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88B5F" w14:textId="14D88F50" w:rsidR="00FD6776" w:rsidRPr="00722EEB" w:rsidRDefault="00541C39" w:rsidP="00FD6776">
      <w:pPr>
        <w:autoSpaceDE w:val="0"/>
        <w:autoSpaceDN w:val="0"/>
        <w:adjustRightInd w:val="0"/>
        <w:spacing w:after="0" w:line="240" w:lineRule="auto"/>
        <w:jc w:val="right"/>
        <w:rPr>
          <w:rFonts w:ascii="Times New Roman" w:hAnsi="Times New Roman" w:cs="Times New Roman"/>
          <w:kern w:val="0"/>
          <w:sz w:val="18"/>
          <w:szCs w:val="18"/>
        </w:rPr>
      </w:pPr>
      <w:r w:rsidRPr="00722EEB">
        <w:rPr>
          <w:rFonts w:ascii="Times New Roman" w:hAnsi="Times New Roman" w:cs="Times New Roman"/>
          <w:kern w:val="0"/>
          <w:sz w:val="18"/>
          <w:szCs w:val="18"/>
          <w:lang w:val="it-IT"/>
        </w:rPr>
        <w:t xml:space="preserve">Anexa 3 </w:t>
      </w:r>
      <w:r w:rsidRPr="00722EEB">
        <w:rPr>
          <w:rFonts w:ascii="Times New Roman" w:hAnsi="Times New Roman" w:cs="Times New Roman"/>
          <w:kern w:val="0"/>
          <w:sz w:val="18"/>
          <w:szCs w:val="18"/>
        </w:rPr>
        <w:t xml:space="preserve"> la Hotărârea nr.</w:t>
      </w:r>
      <w:r w:rsidR="00DC4A98">
        <w:rPr>
          <w:rFonts w:ascii="Times New Roman" w:hAnsi="Times New Roman" w:cs="Times New Roman"/>
          <w:kern w:val="0"/>
          <w:sz w:val="18"/>
          <w:szCs w:val="18"/>
        </w:rPr>
        <w:t>329</w:t>
      </w:r>
      <w:r w:rsidR="00FD6776" w:rsidRPr="00722EEB">
        <w:rPr>
          <w:rFonts w:ascii="Times New Roman" w:hAnsi="Times New Roman" w:cs="Times New Roman"/>
          <w:kern w:val="0"/>
          <w:sz w:val="18"/>
          <w:szCs w:val="18"/>
        </w:rPr>
        <w:t>/</w:t>
      </w:r>
      <w:r w:rsidR="00DC4A98">
        <w:rPr>
          <w:rFonts w:ascii="Times New Roman" w:hAnsi="Times New Roman" w:cs="Times New Roman"/>
          <w:kern w:val="0"/>
          <w:sz w:val="18"/>
          <w:szCs w:val="18"/>
        </w:rPr>
        <w:t>10</w:t>
      </w:r>
      <w:r w:rsidR="00FD6776" w:rsidRPr="00722EEB">
        <w:rPr>
          <w:rFonts w:ascii="Times New Roman" w:hAnsi="Times New Roman" w:cs="Times New Roman"/>
          <w:kern w:val="0"/>
          <w:sz w:val="18"/>
          <w:szCs w:val="18"/>
        </w:rPr>
        <w:t>.0</w:t>
      </w:r>
      <w:r w:rsidR="00DC4A98">
        <w:rPr>
          <w:rFonts w:ascii="Times New Roman" w:hAnsi="Times New Roman" w:cs="Times New Roman"/>
          <w:kern w:val="0"/>
          <w:sz w:val="18"/>
          <w:szCs w:val="18"/>
        </w:rPr>
        <w:t>6</w:t>
      </w:r>
      <w:r w:rsidR="00FD6776" w:rsidRPr="00722EEB">
        <w:rPr>
          <w:rFonts w:ascii="Times New Roman" w:hAnsi="Times New Roman" w:cs="Times New Roman"/>
          <w:kern w:val="0"/>
          <w:sz w:val="18"/>
          <w:szCs w:val="18"/>
        </w:rPr>
        <w:t>.202</w:t>
      </w:r>
      <w:r w:rsidR="00DC4A98">
        <w:rPr>
          <w:rFonts w:ascii="Times New Roman" w:hAnsi="Times New Roman" w:cs="Times New Roman"/>
          <w:kern w:val="0"/>
          <w:sz w:val="18"/>
          <w:szCs w:val="18"/>
        </w:rPr>
        <w:t>5</w:t>
      </w:r>
    </w:p>
    <w:p w14:paraId="18301D2A" w14:textId="57F09A9E" w:rsidR="00FA0D63" w:rsidRPr="00722EEB" w:rsidRDefault="00541C39" w:rsidP="00FD6776">
      <w:pPr>
        <w:autoSpaceDE w:val="0"/>
        <w:autoSpaceDN w:val="0"/>
        <w:adjustRightInd w:val="0"/>
        <w:spacing w:after="0" w:line="240" w:lineRule="auto"/>
        <w:jc w:val="right"/>
        <w:rPr>
          <w:rFonts w:ascii="Times New Roman" w:hAnsi="Times New Roman" w:cs="Times New Roman"/>
          <w:kern w:val="0"/>
          <w:sz w:val="18"/>
          <w:szCs w:val="18"/>
        </w:rPr>
      </w:pPr>
      <w:r w:rsidRPr="00722EEB">
        <w:rPr>
          <w:rFonts w:ascii="Times New Roman" w:hAnsi="Times New Roman" w:cs="Times New Roman"/>
          <w:kern w:val="0"/>
          <w:sz w:val="18"/>
          <w:szCs w:val="18"/>
        </w:rPr>
        <w:t xml:space="preserve">                       a Consiliului Local al Municipiului Arad</w:t>
      </w:r>
    </w:p>
    <w:p w14:paraId="08DBA1E3" w14:textId="7AA57BE4" w:rsidR="00FA0D63" w:rsidRPr="00FD6776" w:rsidRDefault="00FA0D63" w:rsidP="00FA0D63">
      <w:pPr>
        <w:autoSpaceDE w:val="0"/>
        <w:autoSpaceDN w:val="0"/>
        <w:adjustRightInd w:val="0"/>
        <w:spacing w:after="0" w:line="240" w:lineRule="auto"/>
        <w:rPr>
          <w:rFonts w:ascii="Times New Roman" w:hAnsi="Times New Roman" w:cs="Times New Roman"/>
          <w:kern w:val="0"/>
          <w:sz w:val="16"/>
          <w:szCs w:val="16"/>
          <w:lang w:val="it-IT"/>
        </w:rPr>
      </w:pPr>
      <w:r w:rsidRPr="00FD6776">
        <w:rPr>
          <w:rFonts w:ascii="Times New Roman" w:hAnsi="Times New Roman" w:cs="Times New Roman"/>
          <w:kern w:val="0"/>
          <w:sz w:val="16"/>
          <w:szCs w:val="16"/>
          <w:lang w:val="it-IT"/>
        </w:rPr>
        <w:t xml:space="preserve">    </w:t>
      </w:r>
    </w:p>
    <w:p w14:paraId="6CDE3BD5" w14:textId="325D64E7" w:rsidR="00FA0D63" w:rsidRPr="00DD26D2" w:rsidRDefault="00FA0D63" w:rsidP="00FD6776">
      <w:pPr>
        <w:autoSpaceDE w:val="0"/>
        <w:autoSpaceDN w:val="0"/>
        <w:adjustRightInd w:val="0"/>
        <w:spacing w:after="0" w:line="240" w:lineRule="auto"/>
        <w:jc w:val="center"/>
        <w:rPr>
          <w:rFonts w:ascii="Times New Roman" w:hAnsi="Times New Roman" w:cs="Times New Roman"/>
          <w:b/>
          <w:bCs/>
          <w:kern w:val="0"/>
          <w:sz w:val="24"/>
          <w:szCs w:val="24"/>
          <w:lang w:val="it-IT"/>
        </w:rPr>
      </w:pPr>
      <w:r w:rsidRPr="00DD26D2">
        <w:rPr>
          <w:rFonts w:ascii="Times New Roman" w:hAnsi="Times New Roman" w:cs="Times New Roman"/>
          <w:b/>
          <w:bCs/>
          <w:kern w:val="0"/>
          <w:sz w:val="24"/>
          <w:szCs w:val="24"/>
          <w:lang w:val="it-IT"/>
        </w:rPr>
        <w:t>REGULAMENT</w:t>
      </w:r>
    </w:p>
    <w:p w14:paraId="337F1930" w14:textId="329390BD" w:rsidR="00FA0D63" w:rsidRDefault="001C22B0" w:rsidP="004F0CCA">
      <w:pPr>
        <w:autoSpaceDE w:val="0"/>
        <w:autoSpaceDN w:val="0"/>
        <w:adjustRightInd w:val="0"/>
        <w:spacing w:after="0" w:line="240" w:lineRule="auto"/>
        <w:jc w:val="center"/>
        <w:rPr>
          <w:rFonts w:ascii="Times New Roman" w:hAnsi="Times New Roman" w:cs="Times New Roman"/>
          <w:kern w:val="0"/>
          <w:sz w:val="28"/>
          <w:szCs w:val="28"/>
          <w:lang w:val="it-IT"/>
        </w:rPr>
      </w:pPr>
      <w:r w:rsidRPr="00FD6776">
        <w:rPr>
          <w:rFonts w:ascii="Times New Roman" w:hAnsi="Times New Roman" w:cs="Times New Roman"/>
          <w:b/>
          <w:bCs/>
          <w:kern w:val="0"/>
          <w:lang w:val="it-IT"/>
        </w:rPr>
        <w:t>p</w:t>
      </w:r>
      <w:r w:rsidR="00023B0A" w:rsidRPr="00FD6776">
        <w:rPr>
          <w:rFonts w:ascii="Times New Roman" w:hAnsi="Times New Roman" w:cs="Times New Roman"/>
          <w:b/>
          <w:bCs/>
          <w:kern w:val="0"/>
          <w:lang w:val="it-IT"/>
        </w:rPr>
        <w:t xml:space="preserve">ropriu </w:t>
      </w:r>
      <w:r w:rsidR="00FA0D63" w:rsidRPr="00FD6776">
        <w:rPr>
          <w:rFonts w:ascii="Times New Roman" w:hAnsi="Times New Roman" w:cs="Times New Roman"/>
          <w:b/>
          <w:bCs/>
          <w:kern w:val="0"/>
          <w:lang w:val="it-IT"/>
        </w:rPr>
        <w:t>de organizare şi funcţionare a serviciului social de zi:</w:t>
      </w:r>
      <w:r w:rsidR="0091768F">
        <w:rPr>
          <w:rFonts w:ascii="Times New Roman" w:hAnsi="Times New Roman" w:cs="Times New Roman"/>
          <w:kern w:val="0"/>
          <w:lang w:val="es-ES"/>
        </w:rPr>
        <w:t xml:space="preserve"> </w:t>
      </w:r>
      <w:r w:rsidR="00FA0D63" w:rsidRPr="0091768F">
        <w:rPr>
          <w:rFonts w:ascii="Times New Roman" w:hAnsi="Times New Roman" w:cs="Times New Roman"/>
          <w:b/>
          <w:bCs/>
          <w:kern w:val="0"/>
          <w:sz w:val="24"/>
          <w:szCs w:val="24"/>
          <w:lang w:val="it-IT"/>
        </w:rPr>
        <w:t>C</w:t>
      </w:r>
      <w:r w:rsidR="00023B0A" w:rsidRPr="0091768F">
        <w:rPr>
          <w:rFonts w:ascii="Times New Roman" w:hAnsi="Times New Roman" w:cs="Times New Roman"/>
          <w:b/>
          <w:bCs/>
          <w:kern w:val="0"/>
          <w:sz w:val="24"/>
          <w:szCs w:val="24"/>
          <w:lang w:val="it-IT"/>
        </w:rPr>
        <w:t>ANTINA SOCIALĂ</w:t>
      </w:r>
    </w:p>
    <w:p w14:paraId="5818C8B1" w14:textId="77777777" w:rsidR="0091768F" w:rsidRPr="0072095E" w:rsidRDefault="0091768F" w:rsidP="004F0CCA">
      <w:pPr>
        <w:autoSpaceDE w:val="0"/>
        <w:autoSpaceDN w:val="0"/>
        <w:adjustRightInd w:val="0"/>
        <w:spacing w:after="0" w:line="240" w:lineRule="auto"/>
        <w:jc w:val="center"/>
        <w:rPr>
          <w:rFonts w:ascii="Times New Roman" w:hAnsi="Times New Roman" w:cs="Times New Roman"/>
          <w:kern w:val="0"/>
          <w:sz w:val="28"/>
          <w:szCs w:val="28"/>
          <w:lang w:val="it-IT"/>
        </w:rPr>
      </w:pPr>
    </w:p>
    <w:p w14:paraId="5604B82E" w14:textId="62D1E977" w:rsidR="00FA0D63" w:rsidRPr="002B0C82" w:rsidRDefault="00FA0D63" w:rsidP="00FA0D63">
      <w:pPr>
        <w:autoSpaceDE w:val="0"/>
        <w:autoSpaceDN w:val="0"/>
        <w:adjustRightInd w:val="0"/>
        <w:spacing w:after="0" w:line="240" w:lineRule="auto"/>
        <w:rPr>
          <w:rFonts w:ascii="Times New Roman" w:hAnsi="Times New Roman" w:cs="Times New Roman"/>
          <w:b/>
          <w:bCs/>
          <w:kern w:val="0"/>
          <w:lang w:val="it-IT"/>
        </w:rPr>
      </w:pPr>
      <w:r w:rsidRPr="0072095E">
        <w:rPr>
          <w:rFonts w:ascii="Times New Roman" w:hAnsi="Times New Roman" w:cs="Times New Roman"/>
          <w:kern w:val="0"/>
          <w:lang w:val="it-IT"/>
        </w:rPr>
        <w:t xml:space="preserve">    </w:t>
      </w:r>
      <w:r w:rsidRPr="0072095E">
        <w:rPr>
          <w:rFonts w:ascii="Times New Roman" w:hAnsi="Times New Roman" w:cs="Times New Roman"/>
          <w:b/>
          <w:bCs/>
          <w:kern w:val="0"/>
          <w:lang w:val="it-IT"/>
        </w:rPr>
        <w:t>ART. 1</w:t>
      </w:r>
      <w:r w:rsidR="0072095E" w:rsidRPr="0072095E">
        <w:rPr>
          <w:rFonts w:ascii="Times New Roman" w:hAnsi="Times New Roman" w:cs="Times New Roman"/>
          <w:kern w:val="0"/>
          <w:lang w:val="it-IT"/>
        </w:rPr>
        <w:t xml:space="preserve"> </w:t>
      </w:r>
      <w:r w:rsidRPr="0072095E">
        <w:rPr>
          <w:rFonts w:ascii="Times New Roman" w:hAnsi="Times New Roman" w:cs="Times New Roman"/>
          <w:kern w:val="0"/>
          <w:lang w:val="it-IT"/>
        </w:rPr>
        <w:t xml:space="preserve"> </w:t>
      </w:r>
      <w:r w:rsidRPr="002B0C82">
        <w:rPr>
          <w:rFonts w:ascii="Times New Roman" w:hAnsi="Times New Roman" w:cs="Times New Roman"/>
          <w:b/>
          <w:bCs/>
          <w:kern w:val="0"/>
          <w:lang w:val="it-IT"/>
        </w:rPr>
        <w:t>Definiţie</w:t>
      </w:r>
    </w:p>
    <w:p w14:paraId="0E1A9FEB" w14:textId="4DE13918" w:rsidR="00FA0D63" w:rsidRPr="00411870" w:rsidRDefault="00FA0D63" w:rsidP="00224691">
      <w:pPr>
        <w:autoSpaceDE w:val="0"/>
        <w:autoSpaceDN w:val="0"/>
        <w:adjustRightInd w:val="0"/>
        <w:spacing w:after="0" w:line="240" w:lineRule="auto"/>
        <w:jc w:val="both"/>
        <w:rPr>
          <w:rFonts w:ascii="Times New Roman" w:hAnsi="Times New Roman" w:cs="Times New Roman"/>
          <w:kern w:val="0"/>
          <w:lang w:val="it-IT"/>
        </w:rPr>
      </w:pPr>
      <w:r w:rsidRPr="002B0C82">
        <w:rPr>
          <w:rFonts w:ascii="Times New Roman" w:hAnsi="Times New Roman" w:cs="Times New Roman"/>
          <w:kern w:val="0"/>
          <w:lang w:val="it-IT"/>
        </w:rPr>
        <w:t xml:space="preserve">    </w:t>
      </w:r>
      <w:r w:rsidRPr="00411870">
        <w:rPr>
          <w:rFonts w:ascii="Times New Roman" w:hAnsi="Times New Roman" w:cs="Times New Roman"/>
          <w:kern w:val="0"/>
          <w:lang w:val="it-IT"/>
        </w:rPr>
        <w:t xml:space="preserve">(1) Regulamentul de organizare şi funcţionare este un document propriu al Serviciului social </w:t>
      </w:r>
      <w:bookmarkStart w:id="0" w:name="_Hlk192686422"/>
      <w:r w:rsidRPr="00411870">
        <w:rPr>
          <w:rFonts w:ascii="Times New Roman" w:hAnsi="Times New Roman" w:cs="Times New Roman"/>
          <w:b/>
          <w:bCs/>
          <w:i/>
          <w:iCs/>
          <w:kern w:val="0"/>
          <w:lang w:val="it-IT"/>
        </w:rPr>
        <w:t>"</w:t>
      </w:r>
      <w:r w:rsidR="00DF3B70" w:rsidRPr="00411870">
        <w:rPr>
          <w:rFonts w:ascii="Times New Roman" w:hAnsi="Times New Roman" w:cs="Times New Roman"/>
          <w:b/>
          <w:bCs/>
          <w:i/>
          <w:iCs/>
          <w:kern w:val="0"/>
          <w:lang w:val="it-IT"/>
        </w:rPr>
        <w:t>Can</w:t>
      </w:r>
      <w:r w:rsidR="00DF3B70" w:rsidRPr="00411870">
        <w:rPr>
          <w:rFonts w:ascii="Times New Roman" w:hAnsi="Times New Roman" w:cs="Times New Roman"/>
          <w:b/>
          <w:bCs/>
          <w:i/>
          <w:iCs/>
          <w:kern w:val="0"/>
        </w:rPr>
        <w:t>tina socială</w:t>
      </w:r>
      <w:r w:rsidRPr="00411870">
        <w:rPr>
          <w:rFonts w:ascii="Times New Roman" w:hAnsi="Times New Roman" w:cs="Times New Roman"/>
          <w:b/>
          <w:bCs/>
          <w:i/>
          <w:iCs/>
          <w:kern w:val="0"/>
          <w:lang w:val="it-IT"/>
        </w:rPr>
        <w:t>"</w:t>
      </w:r>
      <w:bookmarkEnd w:id="0"/>
      <w:r w:rsidR="00F86604" w:rsidRPr="00411870">
        <w:rPr>
          <w:rStyle w:val="Fontdeparagrafimplicit1"/>
          <w:rFonts w:ascii="Times New Roman" w:hAnsi="Times New Roman" w:cs="Times New Roman"/>
          <w:b/>
          <w:bCs/>
          <w:i/>
          <w:iCs/>
          <w:lang w:val="it-IT"/>
        </w:rPr>
        <w:t xml:space="preserve"> cod serviciu social 889</w:t>
      </w:r>
      <w:r w:rsidR="00B4724F" w:rsidRPr="00411870">
        <w:rPr>
          <w:rStyle w:val="Fontdeparagrafimplicit1"/>
          <w:rFonts w:ascii="Times New Roman" w:hAnsi="Times New Roman" w:cs="Times New Roman"/>
          <w:b/>
          <w:bCs/>
          <w:i/>
          <w:iCs/>
          <w:lang w:val="it-IT"/>
        </w:rPr>
        <w:t>9 CPDH-I</w:t>
      </w:r>
      <w:r w:rsidRPr="00411870">
        <w:rPr>
          <w:rFonts w:ascii="Times New Roman" w:hAnsi="Times New Roman" w:cs="Times New Roman"/>
          <w:kern w:val="0"/>
          <w:lang w:val="it-IT"/>
        </w:rPr>
        <w:t>,</w:t>
      </w:r>
      <w:r w:rsidR="00F86604" w:rsidRPr="00411870">
        <w:rPr>
          <w:rFonts w:ascii="Times New Roman" w:hAnsi="Times New Roman" w:cs="Times New Roman"/>
          <w:color w:val="000000"/>
        </w:rPr>
        <w:t xml:space="preserve"> </w:t>
      </w:r>
      <w:r w:rsidR="00F86604" w:rsidRPr="00411870">
        <w:rPr>
          <w:rStyle w:val="Fontdeparagrafimplicit1"/>
          <w:rFonts w:ascii="Times New Roman" w:hAnsi="Times New Roman" w:cs="Times New Roman"/>
          <w:color w:val="000000"/>
        </w:rPr>
        <w:t xml:space="preserve">aflat în subordonarea </w:t>
      </w:r>
      <w:bookmarkStart w:id="1" w:name="_Hlk199851310"/>
      <w:r w:rsidR="00F86604" w:rsidRPr="00411870">
        <w:rPr>
          <w:rStyle w:val="Fontdeparagrafimplicit1"/>
          <w:rFonts w:ascii="Times New Roman" w:hAnsi="Times New Roman" w:cs="Times New Roman"/>
          <w:color w:val="000000"/>
        </w:rPr>
        <w:t>Serviciului</w:t>
      </w:r>
      <w:r w:rsidR="009B3636" w:rsidRPr="00411870">
        <w:rPr>
          <w:rStyle w:val="Fontdeparagrafimplicit1"/>
          <w:rFonts w:ascii="Times New Roman" w:hAnsi="Times New Roman" w:cs="Times New Roman"/>
          <w:color w:val="000000"/>
        </w:rPr>
        <w:t xml:space="preserve"> Patrimoniu Tehnic administrativ și aprovizionare</w:t>
      </w:r>
      <w:bookmarkEnd w:id="1"/>
      <w:r w:rsidR="00D54762" w:rsidRPr="00411870">
        <w:rPr>
          <w:rStyle w:val="Fontdeparagrafimplicit1"/>
          <w:rFonts w:ascii="Times New Roman" w:hAnsi="Times New Roman" w:cs="Times New Roman"/>
          <w:color w:val="000000"/>
        </w:rPr>
        <w:t>,</w:t>
      </w:r>
      <w:r w:rsidRPr="00411870">
        <w:rPr>
          <w:rFonts w:ascii="Times New Roman" w:hAnsi="Times New Roman" w:cs="Times New Roman"/>
          <w:kern w:val="0"/>
          <w:lang w:val="it-IT"/>
        </w:rPr>
        <w:t xml:space="preserve"> aprobat prin acelaş</w:t>
      </w:r>
      <w:r w:rsidR="00983D68" w:rsidRPr="00411870">
        <w:rPr>
          <w:rFonts w:ascii="Times New Roman" w:hAnsi="Times New Roman" w:cs="Times New Roman"/>
          <w:kern w:val="0"/>
          <w:lang w:val="it-IT"/>
        </w:rPr>
        <w:t>i</w:t>
      </w:r>
      <w:r w:rsidRPr="00411870">
        <w:rPr>
          <w:rFonts w:ascii="Times New Roman" w:hAnsi="Times New Roman" w:cs="Times New Roman"/>
          <w:kern w:val="0"/>
          <w:lang w:val="it-IT"/>
        </w:rPr>
        <w:t xml:space="preserve"> act administrativ</w:t>
      </w:r>
      <w:r w:rsidR="00983D6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 xml:space="preserve"> prin care a fost înfiinţat, în vederea asigurării funcţionării acestuia, cu respectarea standardelor minime de calitate aplicabile şi a asigurării accesului persoanelor beneficiare la informaţii privind condiţiile de admitere, serviciile oferite etc.</w:t>
      </w:r>
    </w:p>
    <w:p w14:paraId="63451C02" w14:textId="2F3546B8" w:rsidR="00FA0D63" w:rsidRPr="00411870" w:rsidRDefault="00FA0D63" w:rsidP="00F86604">
      <w:pPr>
        <w:pStyle w:val="Frspaiere"/>
        <w:jc w:val="both"/>
        <w:rPr>
          <w:rFonts w:ascii="Times New Roman" w:hAnsi="Times New Roman" w:cs="Times New Roman"/>
          <w:lang w:val="it-IT"/>
        </w:rPr>
      </w:pPr>
      <w:r w:rsidRPr="00411870">
        <w:rPr>
          <w:rFonts w:ascii="Times New Roman" w:hAnsi="Times New Roman" w:cs="Times New Roman"/>
          <w:lang w:val="it-IT"/>
        </w:rPr>
        <w:t xml:space="preserve">    (2) Prevederile prezentului regulament sunt obligatorii atât pentru persoanele beneficiare, cât şi pentru angajaţii </w:t>
      </w:r>
      <w:r w:rsidR="00F86604" w:rsidRPr="00411870">
        <w:rPr>
          <w:rFonts w:ascii="Times New Roman" w:hAnsi="Times New Roman" w:cs="Times New Roman"/>
          <w:kern w:val="0"/>
          <w:lang w:val="it-IT"/>
        </w:rPr>
        <w:t>"Can</w:t>
      </w:r>
      <w:r w:rsidR="00F86604" w:rsidRPr="00411870">
        <w:rPr>
          <w:rFonts w:ascii="Times New Roman" w:hAnsi="Times New Roman" w:cs="Times New Roman"/>
          <w:kern w:val="0"/>
        </w:rPr>
        <w:t>tinei sociale</w:t>
      </w:r>
      <w:r w:rsidR="00F86604" w:rsidRPr="00411870">
        <w:rPr>
          <w:rFonts w:ascii="Times New Roman" w:hAnsi="Times New Roman" w:cs="Times New Roman"/>
          <w:kern w:val="0"/>
          <w:lang w:val="it-IT"/>
        </w:rPr>
        <w:t>"</w:t>
      </w:r>
      <w:r w:rsidRPr="00411870">
        <w:rPr>
          <w:rFonts w:ascii="Times New Roman" w:hAnsi="Times New Roman" w:cs="Times New Roman"/>
          <w:lang w:val="it-IT"/>
        </w:rPr>
        <w:t xml:space="preserve"> şi, după caz, pentru membrii familiei beneficiarilor, reprezentanţii legali/convenţionali, vizitatori.</w:t>
      </w:r>
    </w:p>
    <w:p w14:paraId="57BE66A5" w14:textId="572F780D" w:rsidR="00DC4A98" w:rsidRPr="00F505AB" w:rsidRDefault="00DF3B70" w:rsidP="00224691">
      <w:pPr>
        <w:autoSpaceDE w:val="0"/>
        <w:autoSpaceDN w:val="0"/>
        <w:adjustRightInd w:val="0"/>
        <w:spacing w:after="0" w:line="240" w:lineRule="auto"/>
        <w:jc w:val="both"/>
        <w:rPr>
          <w:rFonts w:ascii="Times New Roman" w:hAnsi="Times New Roman" w:cs="Times New Roman"/>
          <w:b/>
          <w:bCs/>
          <w:iCs/>
          <w:lang w:val="it-IT"/>
        </w:rPr>
      </w:pPr>
      <w:r w:rsidRPr="00411870">
        <w:rPr>
          <w:rFonts w:ascii="Times New Roman" w:hAnsi="Times New Roman" w:cs="Times New Roman"/>
          <w:kern w:val="0"/>
          <w:lang w:val="it-IT"/>
        </w:rPr>
        <w:t xml:space="preserve">    (3) </w:t>
      </w:r>
      <w:r w:rsidR="00163F8F" w:rsidRPr="00F505AB">
        <w:rPr>
          <w:rFonts w:ascii="Times New Roman" w:hAnsi="Times New Roman" w:cs="Times New Roman"/>
          <w:iCs/>
          <w:lang w:val="it-IT"/>
        </w:rPr>
        <w:t xml:space="preserve">Capacitatea Cantinei sociale este </w:t>
      </w:r>
      <w:r w:rsidR="00DC4A98" w:rsidRPr="00F505AB">
        <w:rPr>
          <w:rFonts w:ascii="Times New Roman" w:hAnsi="Times New Roman" w:cs="Times New Roman"/>
          <w:iCs/>
          <w:lang w:val="it-IT"/>
        </w:rPr>
        <w:t xml:space="preserve">de </w:t>
      </w:r>
      <w:r w:rsidR="00DC4A98" w:rsidRPr="00F505AB">
        <w:rPr>
          <w:rFonts w:ascii="Times New Roman" w:hAnsi="Times New Roman" w:cs="Times New Roman"/>
          <w:b/>
          <w:bCs/>
          <w:iCs/>
          <w:lang w:val="it-IT"/>
        </w:rPr>
        <w:t xml:space="preserve">250 persoane </w:t>
      </w:r>
      <w:r w:rsidR="00DC4A98" w:rsidRPr="00F505AB">
        <w:rPr>
          <w:rFonts w:ascii="Times New Roman" w:hAnsi="Times New Roman" w:cs="Times New Roman"/>
          <w:iCs/>
          <w:lang w:val="it-IT"/>
        </w:rPr>
        <w:t>asistate</w:t>
      </w:r>
      <w:r w:rsidR="00DC4A98" w:rsidRPr="00F505AB">
        <w:rPr>
          <w:rFonts w:ascii="Times New Roman" w:hAnsi="Times New Roman" w:cs="Times New Roman"/>
          <w:b/>
          <w:bCs/>
          <w:iCs/>
          <w:lang w:val="it-IT"/>
        </w:rPr>
        <w:t xml:space="preserve"> </w:t>
      </w:r>
      <w:r w:rsidR="00163F8F" w:rsidRPr="00F505AB">
        <w:rPr>
          <w:rFonts w:ascii="Times New Roman" w:hAnsi="Times New Roman" w:cs="Times New Roman"/>
          <w:iCs/>
          <w:lang w:val="it-IT"/>
        </w:rPr>
        <w:t xml:space="preserve">pentru </w:t>
      </w:r>
      <w:r w:rsidR="00DC4A98" w:rsidRPr="00F505AB">
        <w:rPr>
          <w:rFonts w:ascii="Times New Roman" w:hAnsi="Times New Roman" w:cs="Times New Roman"/>
          <w:iCs/>
          <w:lang w:val="it-IT"/>
        </w:rPr>
        <w:t xml:space="preserve"> hran</w:t>
      </w:r>
      <w:r w:rsidR="00DC4A98">
        <w:rPr>
          <w:rFonts w:ascii="Times New Roman" w:hAnsi="Times New Roman" w:cs="Times New Roman"/>
          <w:iCs/>
        </w:rPr>
        <w:t>ă caldă și conform</w:t>
      </w:r>
      <w:r w:rsidR="00DC4A98" w:rsidRPr="00F505AB">
        <w:rPr>
          <w:rFonts w:ascii="Times New Roman" w:hAnsi="Times New Roman" w:cs="Times New Roman"/>
          <w:lang w:val="it-IT"/>
        </w:rPr>
        <w:t xml:space="preserve"> </w:t>
      </w:r>
      <w:r w:rsidR="00DC4A98" w:rsidRPr="00F505AB">
        <w:rPr>
          <w:rFonts w:ascii="Times New Roman" w:hAnsi="Times New Roman" w:cs="Times New Roman"/>
          <w:lang w:val="it-IT"/>
        </w:rPr>
        <w:t>Hotărâr</w:t>
      </w:r>
      <w:r w:rsidR="00DC4A98" w:rsidRPr="00F505AB">
        <w:rPr>
          <w:rFonts w:ascii="Times New Roman" w:hAnsi="Times New Roman" w:cs="Times New Roman"/>
          <w:lang w:val="it-IT"/>
        </w:rPr>
        <w:t>ii</w:t>
      </w:r>
      <w:r w:rsidR="00DC4A98" w:rsidRPr="00F505AB">
        <w:rPr>
          <w:rFonts w:ascii="Times New Roman" w:hAnsi="Times New Roman" w:cs="Times New Roman"/>
          <w:lang w:val="it-IT"/>
        </w:rPr>
        <w:t xml:space="preserve"> Consiliului Local al Municipiului Arad</w:t>
      </w:r>
      <w:r w:rsidR="00DC4A98">
        <w:rPr>
          <w:rFonts w:ascii="Times New Roman" w:hAnsi="Times New Roman" w:cs="Times New Roman"/>
          <w:iCs/>
        </w:rPr>
        <w:t xml:space="preserve"> nr.499/2024 privind  aprobarea tipului de suport alimentar acordat preșcolarilor și elevilor de la Școala Gimnazială </w:t>
      </w:r>
      <w:r w:rsidR="00DC4A98" w:rsidRPr="00F505AB">
        <w:rPr>
          <w:rFonts w:ascii="Times New Roman" w:hAnsi="Times New Roman" w:cs="Times New Roman"/>
          <w:iCs/>
          <w:lang w:val="it-IT"/>
        </w:rPr>
        <w:t>“</w:t>
      </w:r>
      <w:r w:rsidR="00DC4A98">
        <w:rPr>
          <w:rFonts w:ascii="Times New Roman" w:hAnsi="Times New Roman" w:cs="Times New Roman"/>
          <w:iCs/>
        </w:rPr>
        <w:t>Ilarion Felea</w:t>
      </w:r>
      <w:r w:rsidR="00DC4A98" w:rsidRPr="00F505AB">
        <w:rPr>
          <w:rFonts w:ascii="Times New Roman" w:hAnsi="Times New Roman" w:cs="Times New Roman"/>
          <w:iCs/>
          <w:lang w:val="it-IT"/>
        </w:rPr>
        <w:t>” Arad, elevilor de la Liceul Tehnologic “Francisc Neuman” Arad, preșcolarilor  și elevilor de la Școala Gimnazială “</w:t>
      </w:r>
      <w:r w:rsidR="00DC4A98">
        <w:rPr>
          <w:rFonts w:ascii="Times New Roman" w:hAnsi="Times New Roman" w:cs="Times New Roman"/>
          <w:iCs/>
        </w:rPr>
        <w:t>Adam Nicolae</w:t>
      </w:r>
      <w:r w:rsidR="00DC4A98" w:rsidRPr="00F505AB">
        <w:rPr>
          <w:rFonts w:ascii="Times New Roman" w:hAnsi="Times New Roman" w:cs="Times New Roman"/>
          <w:iCs/>
          <w:lang w:val="it-IT"/>
        </w:rPr>
        <w:t xml:space="preserve">” </w:t>
      </w:r>
      <w:r w:rsidR="00F505AB" w:rsidRPr="00F505AB">
        <w:rPr>
          <w:rFonts w:ascii="Times New Roman" w:hAnsi="Times New Roman" w:cs="Times New Roman"/>
          <w:iCs/>
          <w:lang w:val="it-IT"/>
        </w:rPr>
        <w:t xml:space="preserve">și elevilor de la Școala </w:t>
      </w:r>
      <w:r w:rsidR="00F533E5">
        <w:rPr>
          <w:rFonts w:ascii="Times New Roman" w:hAnsi="Times New Roman" w:cs="Times New Roman"/>
          <w:iCs/>
          <w:lang w:val="it-IT"/>
        </w:rPr>
        <w:t>G</w:t>
      </w:r>
      <w:r w:rsidR="00F505AB" w:rsidRPr="00F505AB">
        <w:rPr>
          <w:rFonts w:ascii="Times New Roman" w:hAnsi="Times New Roman" w:cs="Times New Roman"/>
          <w:iCs/>
          <w:lang w:val="it-IT"/>
        </w:rPr>
        <w:t>imnazială “</w:t>
      </w:r>
      <w:r w:rsidR="00F505AB">
        <w:rPr>
          <w:rFonts w:ascii="Times New Roman" w:hAnsi="Times New Roman" w:cs="Times New Roman"/>
          <w:iCs/>
        </w:rPr>
        <w:t>Iosif Moldovan</w:t>
      </w:r>
      <w:r w:rsidR="00F505AB" w:rsidRPr="00F505AB">
        <w:rPr>
          <w:rFonts w:ascii="Times New Roman" w:hAnsi="Times New Roman" w:cs="Times New Roman"/>
          <w:iCs/>
          <w:lang w:val="it-IT"/>
        </w:rPr>
        <w:t>” Arad, din Municipiul Arad, în cadrul Programului național “Mas</w:t>
      </w:r>
      <w:r w:rsidR="00F505AB">
        <w:rPr>
          <w:rFonts w:ascii="Times New Roman" w:hAnsi="Times New Roman" w:cs="Times New Roman"/>
          <w:iCs/>
        </w:rPr>
        <w:t>ă săn</w:t>
      </w:r>
      <w:r w:rsidR="00F533E5">
        <w:rPr>
          <w:rFonts w:ascii="Times New Roman" w:hAnsi="Times New Roman" w:cs="Times New Roman"/>
          <w:iCs/>
        </w:rPr>
        <w:t>ă</w:t>
      </w:r>
      <w:r w:rsidR="00F505AB">
        <w:rPr>
          <w:rFonts w:ascii="Times New Roman" w:hAnsi="Times New Roman" w:cs="Times New Roman"/>
          <w:iCs/>
        </w:rPr>
        <w:t>toasă</w:t>
      </w:r>
      <w:r w:rsidR="00F505AB" w:rsidRPr="00F505AB">
        <w:rPr>
          <w:rFonts w:ascii="Times New Roman" w:hAnsi="Times New Roman" w:cs="Times New Roman"/>
          <w:iCs/>
          <w:lang w:val="it-IT"/>
        </w:rPr>
        <w:t xml:space="preserve">”, denumită în continuare PNMS, </w:t>
      </w:r>
      <w:r w:rsidR="00F505AB" w:rsidRPr="00F505AB">
        <w:rPr>
          <w:rFonts w:ascii="Times New Roman" w:hAnsi="Times New Roman" w:cs="Times New Roman"/>
          <w:lang w:val="it-IT"/>
        </w:rPr>
        <w:t>derulat pe perioada desfășurării cursurilor școlare</w:t>
      </w:r>
      <w:r w:rsidR="00F505AB" w:rsidRPr="00F505AB">
        <w:rPr>
          <w:rFonts w:ascii="Times New Roman" w:hAnsi="Times New Roman" w:cs="Times New Roman"/>
          <w:lang w:val="it-IT"/>
        </w:rPr>
        <w:t xml:space="preserve"> din anul șc</w:t>
      </w:r>
      <w:r w:rsidR="00F505AB">
        <w:rPr>
          <w:rFonts w:ascii="Times New Roman" w:hAnsi="Times New Roman" w:cs="Times New Roman"/>
          <w:lang w:val="it-IT"/>
        </w:rPr>
        <w:t xml:space="preserve">olar 2024-2025, pe baza listelor de prezență transmise de  școlile incluse, există aprox. </w:t>
      </w:r>
      <w:r w:rsidR="00F505AB">
        <w:rPr>
          <w:rFonts w:ascii="Times New Roman" w:hAnsi="Times New Roman" w:cs="Times New Roman"/>
          <w:b/>
          <w:bCs/>
          <w:lang w:val="it-IT"/>
        </w:rPr>
        <w:t xml:space="preserve">960 de elevi/beneficiari </w:t>
      </w:r>
      <w:r w:rsidR="00F505AB" w:rsidRPr="00F505AB">
        <w:rPr>
          <w:rFonts w:ascii="Times New Roman" w:hAnsi="Times New Roman" w:cs="Times New Roman"/>
          <w:lang w:val="it-IT"/>
        </w:rPr>
        <w:t>de</w:t>
      </w:r>
      <w:r w:rsidR="00F505AB" w:rsidRPr="00411870">
        <w:rPr>
          <w:rFonts w:ascii="Times New Roman" w:hAnsi="Times New Roman" w:cs="Times New Roman"/>
          <w:lang w:val="es-ES_tradnl"/>
        </w:rPr>
        <w:t xml:space="preserve"> pachete alimentare </w:t>
      </w:r>
      <w:r w:rsidR="00F505AB">
        <w:rPr>
          <w:rFonts w:ascii="Times New Roman" w:hAnsi="Times New Roman" w:cs="Times New Roman"/>
          <w:lang w:val="es-ES_tradnl"/>
        </w:rPr>
        <w:t xml:space="preserve">și aprox. </w:t>
      </w:r>
      <w:r w:rsidR="00F505AB">
        <w:rPr>
          <w:rFonts w:ascii="Times New Roman" w:hAnsi="Times New Roman" w:cs="Times New Roman"/>
          <w:b/>
          <w:bCs/>
          <w:lang w:val="es-ES_tradnl"/>
        </w:rPr>
        <w:t xml:space="preserve">560 </w:t>
      </w:r>
      <w:r w:rsidR="00F505AB">
        <w:rPr>
          <w:rFonts w:ascii="Times New Roman" w:hAnsi="Times New Roman" w:cs="Times New Roman"/>
          <w:b/>
          <w:bCs/>
          <w:lang w:val="it-IT"/>
        </w:rPr>
        <w:t xml:space="preserve">de elevi/beneficiari </w:t>
      </w:r>
      <w:r w:rsidR="00F505AB">
        <w:rPr>
          <w:rFonts w:ascii="Times New Roman" w:hAnsi="Times New Roman" w:cs="Times New Roman"/>
          <w:b/>
          <w:bCs/>
          <w:lang w:val="it-IT"/>
        </w:rPr>
        <w:t xml:space="preserve"> </w:t>
      </w:r>
      <w:r w:rsidR="00F505AB" w:rsidRPr="00F505AB">
        <w:rPr>
          <w:rFonts w:ascii="Times New Roman" w:hAnsi="Times New Roman" w:cs="Times New Roman"/>
          <w:lang w:val="it-IT"/>
        </w:rPr>
        <w:t>de</w:t>
      </w:r>
      <w:r w:rsidR="00F505AB">
        <w:rPr>
          <w:rFonts w:ascii="Times New Roman" w:hAnsi="Times New Roman" w:cs="Times New Roman"/>
          <w:b/>
          <w:bCs/>
          <w:lang w:val="it-IT"/>
        </w:rPr>
        <w:t xml:space="preserve"> </w:t>
      </w:r>
      <w:r w:rsidR="00F505AB" w:rsidRPr="00411870">
        <w:rPr>
          <w:rFonts w:ascii="Times New Roman" w:hAnsi="Times New Roman" w:cs="Times New Roman"/>
          <w:lang w:val="es-ES_tradnl"/>
        </w:rPr>
        <w:t>masă caldă în regim catering</w:t>
      </w:r>
    </w:p>
    <w:p w14:paraId="6D506CB7" w14:textId="3CCA6B19" w:rsidR="00FA0D63" w:rsidRPr="00411870" w:rsidRDefault="00DF3B70" w:rsidP="00224691">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p>
    <w:p w14:paraId="3C07C9A3" w14:textId="5AD22E11"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b/>
          <w:bCs/>
          <w:kern w:val="0"/>
          <w:lang w:val="it-IT"/>
        </w:rPr>
        <w:t xml:space="preserve">    ART. 2</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Identificarea serviciului social</w:t>
      </w:r>
    </w:p>
    <w:p w14:paraId="0425F4C6" w14:textId="5833A52A" w:rsidR="00471FC4" w:rsidRPr="00411870" w:rsidRDefault="00FA0D63" w:rsidP="00471FC4">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Serviciul social "C</w:t>
      </w:r>
      <w:r w:rsidR="00DF3B70" w:rsidRPr="00411870">
        <w:rPr>
          <w:rFonts w:ascii="Times New Roman" w:hAnsi="Times New Roman" w:cs="Times New Roman"/>
          <w:b/>
          <w:bCs/>
          <w:kern w:val="0"/>
          <w:lang w:val="it-IT"/>
        </w:rPr>
        <w:t>antina socială</w:t>
      </w:r>
      <w:r w:rsidRPr="00411870">
        <w:rPr>
          <w:rFonts w:ascii="Times New Roman" w:hAnsi="Times New Roman" w:cs="Times New Roman"/>
          <w:b/>
          <w:bCs/>
          <w:kern w:val="0"/>
          <w:lang w:val="it-IT"/>
        </w:rPr>
        <w:t>", cod serviciu social</w:t>
      </w:r>
      <w:r w:rsidR="00DF3B70" w:rsidRPr="00411870">
        <w:rPr>
          <w:rFonts w:ascii="Times New Roman" w:hAnsi="Times New Roman" w:cs="Times New Roman"/>
          <w:b/>
          <w:bCs/>
          <w:kern w:val="0"/>
          <w:lang w:val="it-IT"/>
        </w:rPr>
        <w:t xml:space="preserve"> 8899 CPDH</w:t>
      </w:r>
      <w:r w:rsidR="008B354D" w:rsidRPr="00411870">
        <w:rPr>
          <w:rFonts w:ascii="Times New Roman" w:hAnsi="Times New Roman" w:cs="Times New Roman"/>
          <w:b/>
          <w:bCs/>
          <w:kern w:val="0"/>
          <w:lang w:val="it-IT"/>
        </w:rPr>
        <w:t xml:space="preserve">- </w:t>
      </w:r>
      <w:r w:rsidR="00471FC4" w:rsidRPr="00411870">
        <w:rPr>
          <w:rFonts w:ascii="Times New Roman" w:hAnsi="Times New Roman" w:cs="Times New Roman"/>
          <w:b/>
          <w:bCs/>
          <w:kern w:val="0"/>
          <w:lang w:val="it-IT"/>
        </w:rPr>
        <w:t>I</w:t>
      </w:r>
      <w:r w:rsidRPr="00411870">
        <w:rPr>
          <w:rFonts w:ascii="Times New Roman" w:hAnsi="Times New Roman" w:cs="Times New Roman"/>
          <w:kern w:val="0"/>
          <w:lang w:val="it-IT"/>
        </w:rPr>
        <w:t>,</w:t>
      </w:r>
      <w:r w:rsidR="00D54762" w:rsidRPr="00411870">
        <w:rPr>
          <w:rFonts w:ascii="Times New Roman" w:hAnsi="Times New Roman" w:cs="Times New Roman"/>
          <w:color w:val="000000"/>
        </w:rPr>
        <w:t xml:space="preserve"> </w:t>
      </w:r>
      <w:r w:rsidR="00D54762" w:rsidRPr="00411870">
        <w:rPr>
          <w:rStyle w:val="Fontdeparagrafimplicit1"/>
          <w:rFonts w:ascii="Times New Roman" w:hAnsi="Times New Roman" w:cs="Times New Roman"/>
          <w:color w:val="000000"/>
        </w:rPr>
        <w:t xml:space="preserve">are sediul în Municipiul Arad, </w:t>
      </w:r>
      <w:r w:rsidR="00B76CFF" w:rsidRPr="00411870">
        <w:rPr>
          <w:rStyle w:val="Fontdeparagrafimplicit1"/>
          <w:rFonts w:ascii="Times New Roman" w:hAnsi="Times New Roman" w:cs="Times New Roman"/>
          <w:color w:val="000000"/>
        </w:rPr>
        <w:t>B</w:t>
      </w:r>
      <w:r w:rsidR="00E91A30" w:rsidRPr="00411870">
        <w:rPr>
          <w:rStyle w:val="Fontdeparagrafimplicit1"/>
          <w:rFonts w:ascii="Times New Roman" w:hAnsi="Times New Roman" w:cs="Times New Roman"/>
          <w:color w:val="000000"/>
        </w:rPr>
        <w:t>ulevardul</w:t>
      </w:r>
      <w:r w:rsidR="00B76CFF" w:rsidRPr="00411870">
        <w:rPr>
          <w:rStyle w:val="Fontdeparagrafimplicit1"/>
          <w:rFonts w:ascii="Times New Roman" w:hAnsi="Times New Roman" w:cs="Times New Roman"/>
          <w:color w:val="000000"/>
        </w:rPr>
        <w:t xml:space="preserve"> Revoluției</w:t>
      </w:r>
      <w:r w:rsidR="00D54762" w:rsidRPr="00411870">
        <w:rPr>
          <w:rStyle w:val="Fontdeparagrafimplicit1"/>
          <w:rFonts w:ascii="Times New Roman" w:hAnsi="Times New Roman" w:cs="Times New Roman"/>
          <w:color w:val="000000"/>
        </w:rPr>
        <w:t>, nr.</w:t>
      </w:r>
      <w:r w:rsidR="00B76CFF" w:rsidRPr="00411870">
        <w:rPr>
          <w:rStyle w:val="Fontdeparagrafimplicit1"/>
          <w:rFonts w:ascii="Times New Roman" w:hAnsi="Times New Roman" w:cs="Times New Roman"/>
          <w:color w:val="000000"/>
        </w:rPr>
        <w:t>93</w:t>
      </w:r>
      <w:r w:rsidR="00D54762" w:rsidRPr="00411870">
        <w:rPr>
          <w:rStyle w:val="Fontdeparagrafimplicit1"/>
          <w:rFonts w:ascii="Times New Roman" w:hAnsi="Times New Roman" w:cs="Times New Roman"/>
          <w:color w:val="000000"/>
        </w:rPr>
        <w:t>,</w:t>
      </w:r>
      <w:r w:rsidR="00B76CFF" w:rsidRPr="00411870">
        <w:rPr>
          <w:rStyle w:val="Fontdeparagrafimplicit1"/>
          <w:rFonts w:ascii="Times New Roman" w:hAnsi="Times New Roman" w:cs="Times New Roman"/>
          <w:color w:val="000000"/>
        </w:rPr>
        <w:t xml:space="preserve"> Ap. 15</w:t>
      </w:r>
      <w:r w:rsidR="00D54762" w:rsidRPr="00411870">
        <w:rPr>
          <w:rStyle w:val="Fontdeparagrafimplicit1"/>
          <w:rFonts w:ascii="Times New Roman" w:hAnsi="Times New Roman" w:cs="Times New Roman"/>
          <w:color w:val="000000"/>
        </w:rPr>
        <w:t xml:space="preserve">, aflat în structura </w:t>
      </w:r>
      <w:r w:rsidR="00BF6A4F" w:rsidRPr="00411870">
        <w:rPr>
          <w:rStyle w:val="Fontdeparagrafimplicit1"/>
          <w:rFonts w:ascii="Times New Roman" w:hAnsi="Times New Roman" w:cs="Times New Roman"/>
          <w:color w:val="000000"/>
        </w:rPr>
        <w:t>Serviciului Patrimoniu Tehnic administrativ și aprovizionare</w:t>
      </w:r>
      <w:r w:rsidR="00471FC4" w:rsidRPr="00411870">
        <w:rPr>
          <w:rStyle w:val="Fontdeparagrafimplicit1"/>
          <w:rFonts w:ascii="Times New Roman" w:hAnsi="Times New Roman" w:cs="Times New Roman"/>
          <w:color w:val="000000"/>
        </w:rPr>
        <w:t>,</w:t>
      </w:r>
      <w:r w:rsidR="00471FC4" w:rsidRPr="00411870">
        <w:rPr>
          <w:rFonts w:ascii="Times New Roman" w:hAnsi="Times New Roman" w:cs="Times New Roman"/>
          <w:kern w:val="0"/>
          <w:lang w:val="it-IT"/>
        </w:rPr>
        <w:t xml:space="preserve"> înființat prin </w:t>
      </w:r>
      <w:r w:rsidR="00471FC4" w:rsidRPr="00411870">
        <w:rPr>
          <w:rFonts w:ascii="Times New Roman" w:hAnsi="Times New Roman" w:cs="Times New Roman"/>
          <w:color w:val="000000" w:themeColor="text1"/>
          <w:kern w:val="0"/>
          <w:lang w:val="it-IT"/>
        </w:rPr>
        <w:t>Hotărârea Consiliului Local al Municipiului Arad</w:t>
      </w:r>
      <w:r w:rsidR="00471FC4" w:rsidRPr="00411870">
        <w:rPr>
          <w:rFonts w:ascii="Times New Roman" w:hAnsi="Times New Roman" w:cs="Times New Roman"/>
          <w:color w:val="FF0000"/>
          <w:kern w:val="0"/>
          <w:lang w:val="it-IT"/>
        </w:rPr>
        <w:t xml:space="preserve"> </w:t>
      </w:r>
      <w:r w:rsidR="00471FC4" w:rsidRPr="00411870">
        <w:rPr>
          <w:rFonts w:ascii="Times New Roman" w:hAnsi="Times New Roman" w:cs="Times New Roman"/>
          <w:color w:val="000000" w:themeColor="text1"/>
          <w:kern w:val="0"/>
          <w:lang w:val="it-IT"/>
        </w:rPr>
        <w:t xml:space="preserve">nr. 1/1995 </w:t>
      </w:r>
      <w:r w:rsidR="00471FC4" w:rsidRPr="00411870">
        <w:rPr>
          <w:rFonts w:ascii="Times New Roman" w:hAnsi="Times New Roman" w:cs="Times New Roman"/>
          <w:kern w:val="0"/>
          <w:lang w:val="it-IT"/>
        </w:rPr>
        <w:t xml:space="preserve">și este administrat de furnizorul de servicii sociale Direcția de Asistență Socială Arad, acreditat conform Certificatului de acreditare seria AF nr.003647,eliberat conform Legii nr. 197/2012 privind asigurarea calității în domeniul serviciilor sociale, cu modificările ulterioare. </w:t>
      </w:r>
    </w:p>
    <w:p w14:paraId="2F0D2C52" w14:textId="3A151D85" w:rsidR="00FA0D63" w:rsidRPr="00411870" w:rsidRDefault="00D54762" w:rsidP="00471FC4">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p>
    <w:p w14:paraId="79BCAEDE" w14:textId="5BAA4FF3" w:rsidR="00224691" w:rsidRPr="00411870" w:rsidRDefault="00FA0D63" w:rsidP="003E62A2">
      <w:pPr>
        <w:autoSpaceDE w:val="0"/>
        <w:autoSpaceDN w:val="0"/>
        <w:adjustRightInd w:val="0"/>
        <w:spacing w:after="0" w:line="240" w:lineRule="auto"/>
        <w:jc w:val="both"/>
        <w:rPr>
          <w:rFonts w:ascii="Times New Roman" w:hAnsi="Times New Roman" w:cs="Times New Roman"/>
          <w:b/>
          <w:bCs/>
        </w:rPr>
      </w:pPr>
      <w:r w:rsidRPr="00411870">
        <w:rPr>
          <w:rFonts w:ascii="Times New Roman" w:hAnsi="Times New Roman" w:cs="Times New Roman"/>
          <w:b/>
          <w:bCs/>
          <w:kern w:val="0"/>
          <w:lang w:val="it-IT"/>
        </w:rPr>
        <w:t xml:space="preserve">    ART. 3</w:t>
      </w:r>
      <w:r w:rsidR="003E62A2" w:rsidRPr="00411870">
        <w:rPr>
          <w:rFonts w:ascii="Times New Roman" w:hAnsi="Times New Roman" w:cs="Times New Roman"/>
          <w:b/>
          <w:bCs/>
          <w:kern w:val="0"/>
          <w:lang w:val="it-IT"/>
        </w:rPr>
        <w:t xml:space="preserve"> </w:t>
      </w:r>
      <w:r w:rsidRPr="00411870">
        <w:rPr>
          <w:rFonts w:ascii="Times New Roman" w:hAnsi="Times New Roman" w:cs="Times New Roman"/>
          <w:b/>
          <w:bCs/>
          <w:lang w:val="it-IT"/>
        </w:rPr>
        <w:t xml:space="preserve"> Scopul serviciului social</w:t>
      </w:r>
      <w:r w:rsidR="00224691" w:rsidRPr="00411870">
        <w:rPr>
          <w:rFonts w:ascii="Times New Roman" w:hAnsi="Times New Roman" w:cs="Times New Roman"/>
          <w:b/>
          <w:bCs/>
        </w:rPr>
        <w:t xml:space="preserve"> </w:t>
      </w:r>
      <w:r w:rsidR="00224691" w:rsidRPr="00411870">
        <w:rPr>
          <w:rFonts w:ascii="Times New Roman" w:hAnsi="Times New Roman" w:cs="Times New Roman"/>
          <w:b/>
          <w:bCs/>
          <w:spacing w:val="2"/>
        </w:rPr>
        <w:t>"</w:t>
      </w:r>
      <w:r w:rsidR="00224691" w:rsidRPr="00411870">
        <w:rPr>
          <w:rFonts w:ascii="Times New Roman" w:hAnsi="Times New Roman" w:cs="Times New Roman"/>
          <w:b/>
          <w:bCs/>
        </w:rPr>
        <w:t>Cantina</w:t>
      </w:r>
      <w:r w:rsidR="00224691" w:rsidRPr="00411870">
        <w:rPr>
          <w:rFonts w:ascii="Times New Roman" w:hAnsi="Times New Roman" w:cs="Times New Roman"/>
          <w:b/>
          <w:bCs/>
          <w:spacing w:val="13"/>
        </w:rPr>
        <w:t xml:space="preserve"> </w:t>
      </w:r>
      <w:r w:rsidR="00224691" w:rsidRPr="00411870">
        <w:rPr>
          <w:rFonts w:ascii="Times New Roman" w:hAnsi="Times New Roman" w:cs="Times New Roman"/>
          <w:b/>
          <w:bCs/>
        </w:rPr>
        <w:t>socială"</w:t>
      </w:r>
      <w:r w:rsidR="00224691" w:rsidRPr="00411870">
        <w:rPr>
          <w:rFonts w:ascii="Times New Roman" w:hAnsi="Times New Roman" w:cs="Times New Roman"/>
          <w:bCs/>
          <w:spacing w:val="15"/>
        </w:rPr>
        <w:t xml:space="preserve"> </w:t>
      </w:r>
      <w:r w:rsidR="00224691" w:rsidRPr="00411870">
        <w:rPr>
          <w:rFonts w:ascii="Times New Roman" w:hAnsi="Times New Roman" w:cs="Times New Roman"/>
          <w:bCs/>
        </w:rPr>
        <w:t>reprezintă</w:t>
      </w:r>
      <w:r w:rsidR="00224691" w:rsidRPr="00411870">
        <w:rPr>
          <w:rFonts w:ascii="Times New Roman" w:hAnsi="Times New Roman" w:cs="Times New Roman"/>
          <w:bCs/>
          <w:spacing w:val="16"/>
        </w:rPr>
        <w:t xml:space="preserve"> </w:t>
      </w:r>
      <w:r w:rsidR="00224691" w:rsidRPr="00411870">
        <w:rPr>
          <w:rFonts w:ascii="Times New Roman" w:hAnsi="Times New Roman" w:cs="Times New Roman"/>
          <w:bCs/>
        </w:rPr>
        <w:t>activitatea</w:t>
      </w:r>
      <w:r w:rsidR="00224691" w:rsidRPr="00411870">
        <w:rPr>
          <w:rFonts w:ascii="Times New Roman" w:hAnsi="Times New Roman" w:cs="Times New Roman"/>
          <w:bCs/>
          <w:spacing w:val="13"/>
        </w:rPr>
        <w:t xml:space="preserve"> </w:t>
      </w:r>
      <w:r w:rsidR="00224691" w:rsidRPr="00411870">
        <w:rPr>
          <w:rFonts w:ascii="Times New Roman" w:hAnsi="Times New Roman" w:cs="Times New Roman"/>
          <w:bCs/>
        </w:rPr>
        <w:t>sau</w:t>
      </w:r>
      <w:r w:rsidR="00224691" w:rsidRPr="00411870">
        <w:rPr>
          <w:rFonts w:ascii="Times New Roman" w:hAnsi="Times New Roman" w:cs="Times New Roman"/>
          <w:bCs/>
          <w:spacing w:val="15"/>
        </w:rPr>
        <w:t xml:space="preserve"> </w:t>
      </w:r>
      <w:r w:rsidR="00224691" w:rsidRPr="00411870">
        <w:rPr>
          <w:rFonts w:ascii="Times New Roman" w:hAnsi="Times New Roman" w:cs="Times New Roman"/>
          <w:bCs/>
        </w:rPr>
        <w:t>ansamblul</w:t>
      </w:r>
      <w:r w:rsidR="00224691" w:rsidRPr="00411870">
        <w:rPr>
          <w:rFonts w:ascii="Times New Roman" w:hAnsi="Times New Roman" w:cs="Times New Roman"/>
          <w:bCs/>
          <w:spacing w:val="15"/>
        </w:rPr>
        <w:t xml:space="preserve"> </w:t>
      </w:r>
      <w:r w:rsidR="00224691" w:rsidRPr="00411870">
        <w:rPr>
          <w:rFonts w:ascii="Times New Roman" w:hAnsi="Times New Roman" w:cs="Times New Roman"/>
          <w:bCs/>
        </w:rPr>
        <w:t>de activităţi</w:t>
      </w:r>
      <w:r w:rsidR="00224691" w:rsidRPr="00411870">
        <w:rPr>
          <w:rFonts w:ascii="Times New Roman" w:hAnsi="Times New Roman" w:cs="Times New Roman"/>
          <w:bCs/>
          <w:spacing w:val="41"/>
        </w:rPr>
        <w:t xml:space="preserve"> </w:t>
      </w:r>
      <w:r w:rsidR="00224691" w:rsidRPr="00411870">
        <w:rPr>
          <w:rFonts w:ascii="Times New Roman" w:hAnsi="Times New Roman" w:cs="Times New Roman"/>
          <w:bCs/>
        </w:rPr>
        <w:t>realizate</w:t>
      </w:r>
      <w:r w:rsidR="00224691" w:rsidRPr="00411870">
        <w:rPr>
          <w:rFonts w:ascii="Times New Roman" w:hAnsi="Times New Roman" w:cs="Times New Roman"/>
          <w:bCs/>
          <w:spacing w:val="40"/>
        </w:rPr>
        <w:t xml:space="preserve"> </w:t>
      </w:r>
      <w:r w:rsidR="00224691" w:rsidRPr="00411870">
        <w:rPr>
          <w:rFonts w:ascii="Times New Roman" w:hAnsi="Times New Roman" w:cs="Times New Roman"/>
          <w:bCs/>
          <w:spacing w:val="1"/>
        </w:rPr>
        <w:t>pentru</w:t>
      </w:r>
      <w:r w:rsidR="00224691" w:rsidRPr="00411870">
        <w:rPr>
          <w:rFonts w:ascii="Times New Roman" w:hAnsi="Times New Roman" w:cs="Times New Roman"/>
          <w:bCs/>
          <w:spacing w:val="40"/>
        </w:rPr>
        <w:t xml:space="preserve"> </w:t>
      </w:r>
      <w:r w:rsidR="00224691" w:rsidRPr="00411870">
        <w:rPr>
          <w:rFonts w:ascii="Times New Roman" w:hAnsi="Times New Roman" w:cs="Times New Roman"/>
          <w:bCs/>
        </w:rPr>
        <w:t>a</w:t>
      </w:r>
      <w:r w:rsidR="00224691" w:rsidRPr="00411870">
        <w:rPr>
          <w:rFonts w:ascii="Times New Roman" w:hAnsi="Times New Roman" w:cs="Times New Roman"/>
          <w:bCs/>
          <w:spacing w:val="40"/>
        </w:rPr>
        <w:t xml:space="preserve"> </w:t>
      </w:r>
      <w:r w:rsidR="00224691" w:rsidRPr="00411870">
        <w:rPr>
          <w:rFonts w:ascii="Times New Roman" w:hAnsi="Times New Roman" w:cs="Times New Roman"/>
          <w:bCs/>
        </w:rPr>
        <w:t>răspunde</w:t>
      </w:r>
      <w:r w:rsidR="00224691" w:rsidRPr="00411870">
        <w:rPr>
          <w:rFonts w:ascii="Times New Roman" w:hAnsi="Times New Roman" w:cs="Times New Roman"/>
          <w:bCs/>
          <w:spacing w:val="40"/>
        </w:rPr>
        <w:t xml:space="preserve"> </w:t>
      </w:r>
      <w:r w:rsidR="00224691" w:rsidRPr="00411870">
        <w:rPr>
          <w:rFonts w:ascii="Times New Roman" w:hAnsi="Times New Roman" w:cs="Times New Roman"/>
          <w:bCs/>
        </w:rPr>
        <w:t>nevoilor</w:t>
      </w:r>
      <w:r w:rsidR="00224691" w:rsidRPr="00411870">
        <w:rPr>
          <w:rFonts w:ascii="Times New Roman" w:hAnsi="Times New Roman" w:cs="Times New Roman"/>
          <w:bCs/>
          <w:spacing w:val="40"/>
        </w:rPr>
        <w:t xml:space="preserve"> </w:t>
      </w:r>
      <w:r w:rsidR="00224691" w:rsidRPr="00411870">
        <w:rPr>
          <w:rFonts w:ascii="Times New Roman" w:hAnsi="Times New Roman" w:cs="Times New Roman"/>
          <w:bCs/>
        </w:rPr>
        <w:t>sociale,</w:t>
      </w:r>
      <w:r w:rsidR="00224691" w:rsidRPr="00411870">
        <w:rPr>
          <w:rFonts w:ascii="Times New Roman" w:hAnsi="Times New Roman" w:cs="Times New Roman"/>
          <w:bCs/>
          <w:spacing w:val="40"/>
        </w:rPr>
        <w:t xml:space="preserve"> </w:t>
      </w:r>
      <w:r w:rsidR="00224691" w:rsidRPr="00411870">
        <w:rPr>
          <w:rFonts w:ascii="Times New Roman" w:hAnsi="Times New Roman" w:cs="Times New Roman"/>
          <w:bCs/>
        </w:rPr>
        <w:t>precum</w:t>
      </w:r>
      <w:r w:rsidR="00224691" w:rsidRPr="00411870">
        <w:rPr>
          <w:rFonts w:ascii="Times New Roman" w:hAnsi="Times New Roman" w:cs="Times New Roman"/>
          <w:bCs/>
          <w:spacing w:val="41"/>
        </w:rPr>
        <w:t xml:space="preserve"> </w:t>
      </w:r>
      <w:r w:rsidR="00224691" w:rsidRPr="00411870">
        <w:rPr>
          <w:rFonts w:ascii="Times New Roman" w:hAnsi="Times New Roman" w:cs="Times New Roman"/>
          <w:bCs/>
        </w:rPr>
        <w:t>şi</w:t>
      </w:r>
      <w:r w:rsidR="00224691" w:rsidRPr="00411870">
        <w:rPr>
          <w:rFonts w:ascii="Times New Roman" w:hAnsi="Times New Roman" w:cs="Times New Roman"/>
          <w:bCs/>
          <w:spacing w:val="44"/>
        </w:rPr>
        <w:t xml:space="preserve"> </w:t>
      </w:r>
      <w:r w:rsidR="00224691" w:rsidRPr="00411870">
        <w:rPr>
          <w:rFonts w:ascii="Times New Roman" w:hAnsi="Times New Roman" w:cs="Times New Roman"/>
          <w:bCs/>
        </w:rPr>
        <w:t>celor</w:t>
      </w:r>
      <w:r w:rsidR="00224691" w:rsidRPr="00411870">
        <w:rPr>
          <w:rFonts w:ascii="Times New Roman" w:hAnsi="Times New Roman" w:cs="Times New Roman"/>
          <w:bCs/>
          <w:spacing w:val="43"/>
        </w:rPr>
        <w:t xml:space="preserve"> </w:t>
      </w:r>
      <w:r w:rsidR="00224691" w:rsidRPr="00411870">
        <w:rPr>
          <w:rFonts w:ascii="Times New Roman" w:hAnsi="Times New Roman" w:cs="Times New Roman"/>
          <w:bCs/>
        </w:rPr>
        <w:t>speciale,</w:t>
      </w:r>
      <w:r w:rsidR="00224691" w:rsidRPr="00411870">
        <w:rPr>
          <w:rFonts w:ascii="Times New Roman" w:hAnsi="Times New Roman" w:cs="Times New Roman"/>
          <w:bCs/>
          <w:spacing w:val="41"/>
        </w:rPr>
        <w:t xml:space="preserve"> </w:t>
      </w:r>
      <w:r w:rsidR="00224691" w:rsidRPr="00411870">
        <w:rPr>
          <w:rFonts w:ascii="Times New Roman" w:hAnsi="Times New Roman" w:cs="Times New Roman"/>
          <w:bCs/>
        </w:rPr>
        <w:t>individuale, familiale</w:t>
      </w:r>
      <w:r w:rsidR="00224691" w:rsidRPr="00411870">
        <w:rPr>
          <w:rFonts w:ascii="Times New Roman" w:hAnsi="Times New Roman" w:cs="Times New Roman"/>
          <w:bCs/>
          <w:spacing w:val="45"/>
        </w:rPr>
        <w:t xml:space="preserve"> </w:t>
      </w:r>
      <w:r w:rsidR="00224691" w:rsidRPr="00411870">
        <w:rPr>
          <w:rFonts w:ascii="Times New Roman" w:hAnsi="Times New Roman" w:cs="Times New Roman"/>
          <w:bCs/>
        </w:rPr>
        <w:t>sau</w:t>
      </w:r>
      <w:r w:rsidR="00224691" w:rsidRPr="00411870">
        <w:rPr>
          <w:rFonts w:ascii="Times New Roman" w:hAnsi="Times New Roman" w:cs="Times New Roman"/>
          <w:bCs/>
          <w:spacing w:val="46"/>
        </w:rPr>
        <w:t xml:space="preserve"> </w:t>
      </w:r>
      <w:r w:rsidR="00224691" w:rsidRPr="00411870">
        <w:rPr>
          <w:rFonts w:ascii="Times New Roman" w:hAnsi="Times New Roman" w:cs="Times New Roman"/>
          <w:bCs/>
        </w:rPr>
        <w:t>de</w:t>
      </w:r>
      <w:r w:rsidR="00224691" w:rsidRPr="00411870">
        <w:rPr>
          <w:rFonts w:ascii="Times New Roman" w:hAnsi="Times New Roman" w:cs="Times New Roman"/>
          <w:bCs/>
          <w:spacing w:val="44"/>
        </w:rPr>
        <w:t xml:space="preserve"> </w:t>
      </w:r>
      <w:r w:rsidR="00224691" w:rsidRPr="00411870">
        <w:rPr>
          <w:rFonts w:ascii="Times New Roman" w:hAnsi="Times New Roman" w:cs="Times New Roman"/>
          <w:bCs/>
        </w:rPr>
        <w:t>grup,</w:t>
      </w:r>
      <w:r w:rsidR="00224691" w:rsidRPr="00411870">
        <w:rPr>
          <w:rFonts w:ascii="Times New Roman" w:hAnsi="Times New Roman" w:cs="Times New Roman"/>
          <w:bCs/>
          <w:spacing w:val="45"/>
        </w:rPr>
        <w:t xml:space="preserve"> </w:t>
      </w:r>
      <w:r w:rsidR="00224691" w:rsidRPr="00411870">
        <w:rPr>
          <w:rFonts w:ascii="Times New Roman" w:hAnsi="Times New Roman" w:cs="Times New Roman"/>
          <w:bCs/>
        </w:rPr>
        <w:t>în</w:t>
      </w:r>
      <w:r w:rsidR="00224691" w:rsidRPr="00411870">
        <w:rPr>
          <w:rFonts w:ascii="Times New Roman" w:hAnsi="Times New Roman" w:cs="Times New Roman"/>
          <w:bCs/>
          <w:spacing w:val="46"/>
        </w:rPr>
        <w:t xml:space="preserve"> </w:t>
      </w:r>
      <w:r w:rsidR="00224691" w:rsidRPr="00411870">
        <w:rPr>
          <w:rFonts w:ascii="Times New Roman" w:hAnsi="Times New Roman" w:cs="Times New Roman"/>
          <w:bCs/>
          <w:spacing w:val="-1"/>
        </w:rPr>
        <w:t>vederea</w:t>
      </w:r>
      <w:r w:rsidR="00224691" w:rsidRPr="00411870">
        <w:rPr>
          <w:rFonts w:ascii="Times New Roman" w:hAnsi="Times New Roman" w:cs="Times New Roman"/>
          <w:bCs/>
          <w:spacing w:val="45"/>
        </w:rPr>
        <w:t xml:space="preserve"> </w:t>
      </w:r>
      <w:r w:rsidR="00224691" w:rsidRPr="00411870">
        <w:rPr>
          <w:rFonts w:ascii="Times New Roman" w:hAnsi="Times New Roman" w:cs="Times New Roman"/>
          <w:bCs/>
        </w:rPr>
        <w:t>depăşirii</w:t>
      </w:r>
      <w:r w:rsidR="00224691" w:rsidRPr="00411870">
        <w:rPr>
          <w:rFonts w:ascii="Times New Roman" w:hAnsi="Times New Roman" w:cs="Times New Roman"/>
          <w:bCs/>
          <w:spacing w:val="46"/>
        </w:rPr>
        <w:t xml:space="preserve"> </w:t>
      </w:r>
      <w:r w:rsidR="00224691" w:rsidRPr="00411870">
        <w:rPr>
          <w:rFonts w:ascii="Times New Roman" w:hAnsi="Times New Roman" w:cs="Times New Roman"/>
          <w:bCs/>
        </w:rPr>
        <w:t>situaţiilor</w:t>
      </w:r>
      <w:r w:rsidR="00224691" w:rsidRPr="00411870">
        <w:rPr>
          <w:rFonts w:ascii="Times New Roman" w:hAnsi="Times New Roman" w:cs="Times New Roman"/>
          <w:bCs/>
          <w:spacing w:val="44"/>
        </w:rPr>
        <w:t xml:space="preserve"> </w:t>
      </w:r>
      <w:r w:rsidR="00224691" w:rsidRPr="00411870">
        <w:rPr>
          <w:rFonts w:ascii="Times New Roman" w:hAnsi="Times New Roman" w:cs="Times New Roman"/>
          <w:bCs/>
        </w:rPr>
        <w:t>de</w:t>
      </w:r>
      <w:r w:rsidR="00224691" w:rsidRPr="00411870">
        <w:rPr>
          <w:rFonts w:ascii="Times New Roman" w:hAnsi="Times New Roman" w:cs="Times New Roman"/>
          <w:bCs/>
          <w:spacing w:val="44"/>
        </w:rPr>
        <w:t xml:space="preserve"> </w:t>
      </w:r>
      <w:r w:rsidR="00224691" w:rsidRPr="00411870">
        <w:rPr>
          <w:rFonts w:ascii="Times New Roman" w:hAnsi="Times New Roman" w:cs="Times New Roman"/>
          <w:bCs/>
        </w:rPr>
        <w:t>dificultate,</w:t>
      </w:r>
      <w:r w:rsidR="00224691" w:rsidRPr="00411870">
        <w:rPr>
          <w:rFonts w:ascii="Times New Roman" w:hAnsi="Times New Roman" w:cs="Times New Roman"/>
          <w:bCs/>
          <w:spacing w:val="45"/>
        </w:rPr>
        <w:t xml:space="preserve"> </w:t>
      </w:r>
      <w:r w:rsidR="00224691" w:rsidRPr="00411870">
        <w:rPr>
          <w:rFonts w:ascii="Times New Roman" w:hAnsi="Times New Roman" w:cs="Times New Roman"/>
          <w:bCs/>
        </w:rPr>
        <w:t>prevenirii</w:t>
      </w:r>
      <w:r w:rsidR="00224691" w:rsidRPr="00411870">
        <w:rPr>
          <w:rFonts w:ascii="Times New Roman" w:hAnsi="Times New Roman" w:cs="Times New Roman"/>
          <w:bCs/>
          <w:spacing w:val="46"/>
        </w:rPr>
        <w:t xml:space="preserve"> </w:t>
      </w:r>
      <w:r w:rsidR="00224691" w:rsidRPr="00411870">
        <w:rPr>
          <w:rFonts w:ascii="Times New Roman" w:hAnsi="Times New Roman" w:cs="Times New Roman"/>
          <w:bCs/>
        </w:rPr>
        <w:t>şi</w:t>
      </w:r>
      <w:r w:rsidR="00224691" w:rsidRPr="00411870">
        <w:rPr>
          <w:rFonts w:ascii="Times New Roman" w:hAnsi="Times New Roman" w:cs="Times New Roman"/>
          <w:bCs/>
          <w:spacing w:val="46"/>
        </w:rPr>
        <w:t xml:space="preserve"> </w:t>
      </w:r>
      <w:r w:rsidR="00224691" w:rsidRPr="00411870">
        <w:rPr>
          <w:rFonts w:ascii="Times New Roman" w:hAnsi="Times New Roman" w:cs="Times New Roman"/>
          <w:bCs/>
        </w:rPr>
        <w:t>combaterii riscului</w:t>
      </w:r>
      <w:r w:rsidR="00224691" w:rsidRPr="00411870">
        <w:rPr>
          <w:rFonts w:ascii="Times New Roman" w:hAnsi="Times New Roman" w:cs="Times New Roman"/>
          <w:bCs/>
          <w:spacing w:val="15"/>
        </w:rPr>
        <w:t xml:space="preserve"> </w:t>
      </w:r>
      <w:r w:rsidR="00224691" w:rsidRPr="00411870">
        <w:rPr>
          <w:rFonts w:ascii="Times New Roman" w:hAnsi="Times New Roman" w:cs="Times New Roman"/>
          <w:bCs/>
        </w:rPr>
        <w:t>de</w:t>
      </w:r>
      <w:r w:rsidR="00224691" w:rsidRPr="00411870">
        <w:rPr>
          <w:rFonts w:ascii="Times New Roman" w:hAnsi="Times New Roman" w:cs="Times New Roman"/>
          <w:bCs/>
          <w:spacing w:val="16"/>
        </w:rPr>
        <w:t xml:space="preserve"> </w:t>
      </w:r>
      <w:r w:rsidR="00224691" w:rsidRPr="00411870">
        <w:rPr>
          <w:rFonts w:ascii="Times New Roman" w:hAnsi="Times New Roman" w:cs="Times New Roman"/>
          <w:bCs/>
        </w:rPr>
        <w:t>excluziune</w:t>
      </w:r>
      <w:r w:rsidR="00224691" w:rsidRPr="00411870">
        <w:rPr>
          <w:rFonts w:ascii="Times New Roman" w:hAnsi="Times New Roman" w:cs="Times New Roman"/>
          <w:bCs/>
          <w:spacing w:val="16"/>
        </w:rPr>
        <w:t xml:space="preserve"> </w:t>
      </w:r>
      <w:r w:rsidR="00224691" w:rsidRPr="00411870">
        <w:rPr>
          <w:rFonts w:ascii="Times New Roman" w:hAnsi="Times New Roman" w:cs="Times New Roman"/>
          <w:bCs/>
        </w:rPr>
        <w:t>socială,</w:t>
      </w:r>
      <w:r w:rsidR="00224691" w:rsidRPr="00411870">
        <w:rPr>
          <w:rFonts w:ascii="Times New Roman" w:hAnsi="Times New Roman" w:cs="Times New Roman"/>
          <w:bCs/>
          <w:spacing w:val="14"/>
        </w:rPr>
        <w:t xml:space="preserve"> </w:t>
      </w:r>
      <w:r w:rsidR="00224691" w:rsidRPr="00411870">
        <w:rPr>
          <w:rFonts w:ascii="Times New Roman" w:hAnsi="Times New Roman" w:cs="Times New Roman"/>
          <w:bCs/>
        </w:rPr>
        <w:t>promovării</w:t>
      </w:r>
      <w:r w:rsidR="00224691" w:rsidRPr="00411870">
        <w:rPr>
          <w:rFonts w:ascii="Times New Roman" w:hAnsi="Times New Roman" w:cs="Times New Roman"/>
          <w:bCs/>
          <w:spacing w:val="14"/>
        </w:rPr>
        <w:t xml:space="preserve"> </w:t>
      </w:r>
      <w:r w:rsidR="00224691" w:rsidRPr="00411870">
        <w:rPr>
          <w:rFonts w:ascii="Times New Roman" w:hAnsi="Times New Roman" w:cs="Times New Roman"/>
          <w:bCs/>
        </w:rPr>
        <w:t>incluziunii</w:t>
      </w:r>
      <w:r w:rsidR="00224691" w:rsidRPr="00411870">
        <w:rPr>
          <w:rFonts w:ascii="Times New Roman" w:hAnsi="Times New Roman" w:cs="Times New Roman"/>
          <w:bCs/>
          <w:spacing w:val="15"/>
        </w:rPr>
        <w:t xml:space="preserve"> </w:t>
      </w:r>
      <w:r w:rsidR="00224691" w:rsidRPr="00411870">
        <w:rPr>
          <w:rFonts w:ascii="Times New Roman" w:hAnsi="Times New Roman" w:cs="Times New Roman"/>
          <w:bCs/>
        </w:rPr>
        <w:t>sociale</w:t>
      </w:r>
      <w:r w:rsidR="00224691" w:rsidRPr="00411870">
        <w:rPr>
          <w:rFonts w:ascii="Times New Roman" w:hAnsi="Times New Roman" w:cs="Times New Roman"/>
          <w:bCs/>
          <w:spacing w:val="13"/>
        </w:rPr>
        <w:t xml:space="preserve"> </w:t>
      </w:r>
      <w:r w:rsidR="00224691" w:rsidRPr="00411870">
        <w:rPr>
          <w:rFonts w:ascii="Times New Roman" w:hAnsi="Times New Roman" w:cs="Times New Roman"/>
          <w:bCs/>
        </w:rPr>
        <w:t>şi</w:t>
      </w:r>
      <w:r w:rsidR="00224691" w:rsidRPr="00411870">
        <w:rPr>
          <w:rFonts w:ascii="Times New Roman" w:hAnsi="Times New Roman" w:cs="Times New Roman"/>
          <w:bCs/>
          <w:spacing w:val="17"/>
        </w:rPr>
        <w:t xml:space="preserve"> </w:t>
      </w:r>
      <w:r w:rsidR="00224691" w:rsidRPr="00411870">
        <w:rPr>
          <w:rFonts w:ascii="Times New Roman" w:hAnsi="Times New Roman" w:cs="Times New Roman"/>
          <w:bCs/>
        </w:rPr>
        <w:t>creşterii</w:t>
      </w:r>
      <w:r w:rsidR="00224691" w:rsidRPr="00411870">
        <w:rPr>
          <w:rFonts w:ascii="Times New Roman" w:hAnsi="Times New Roman" w:cs="Times New Roman"/>
          <w:bCs/>
          <w:spacing w:val="15"/>
        </w:rPr>
        <w:t xml:space="preserve"> </w:t>
      </w:r>
      <w:r w:rsidR="00224691" w:rsidRPr="00411870">
        <w:rPr>
          <w:rFonts w:ascii="Times New Roman" w:hAnsi="Times New Roman" w:cs="Times New Roman"/>
          <w:bCs/>
        </w:rPr>
        <w:t>calităţii</w:t>
      </w:r>
      <w:r w:rsidR="00224691" w:rsidRPr="00411870">
        <w:rPr>
          <w:rFonts w:ascii="Times New Roman" w:hAnsi="Times New Roman" w:cs="Times New Roman"/>
          <w:bCs/>
          <w:spacing w:val="15"/>
        </w:rPr>
        <w:t xml:space="preserve"> </w:t>
      </w:r>
      <w:r w:rsidR="00224691" w:rsidRPr="00411870">
        <w:rPr>
          <w:rFonts w:ascii="Times New Roman" w:hAnsi="Times New Roman" w:cs="Times New Roman"/>
          <w:bCs/>
        </w:rPr>
        <w:t>vieţii,</w:t>
      </w:r>
      <w:r w:rsidR="00224691" w:rsidRPr="00411870">
        <w:rPr>
          <w:rFonts w:ascii="Times New Roman" w:hAnsi="Times New Roman" w:cs="Times New Roman"/>
          <w:bCs/>
          <w:spacing w:val="14"/>
        </w:rPr>
        <w:t xml:space="preserve"> </w:t>
      </w:r>
      <w:r w:rsidR="00224691" w:rsidRPr="00411870">
        <w:rPr>
          <w:rFonts w:ascii="Times New Roman" w:hAnsi="Times New Roman" w:cs="Times New Roman"/>
          <w:bCs/>
          <w:spacing w:val="-1"/>
        </w:rPr>
        <w:t>realizat</w:t>
      </w:r>
      <w:r w:rsidR="001D1A5C" w:rsidRPr="00411870">
        <w:rPr>
          <w:rFonts w:ascii="Times New Roman" w:hAnsi="Times New Roman" w:cs="Times New Roman"/>
          <w:bCs/>
          <w:spacing w:val="-1"/>
        </w:rPr>
        <w:t xml:space="preserve"> </w:t>
      </w:r>
      <w:r w:rsidR="00224691" w:rsidRPr="00411870">
        <w:rPr>
          <w:rFonts w:ascii="Times New Roman" w:hAnsi="Times New Roman" w:cs="Times New Roman"/>
          <w:bCs/>
        </w:rPr>
        <w:t>prin:</w:t>
      </w:r>
    </w:p>
    <w:p w14:paraId="0D6C8669" w14:textId="5789DDE6" w:rsidR="00224691" w:rsidRPr="00411870" w:rsidRDefault="00224691" w:rsidP="0099109C">
      <w:pPr>
        <w:pStyle w:val="Style1"/>
        <w:framePr w:w="0" w:wrap="auto" w:xAlign="left" w:yAlign="inline"/>
        <w:jc w:val="both"/>
        <w:rPr>
          <w:rFonts w:ascii="Times New Roman" w:hAnsi="Times New Roman" w:cs="Times New Roman"/>
          <w:b w:val="0"/>
          <w:bCs/>
          <w:sz w:val="22"/>
        </w:rPr>
      </w:pPr>
      <w:r w:rsidRPr="00411870">
        <w:rPr>
          <w:rFonts w:ascii="Times New Roman" w:hAnsi="Times New Roman" w:cs="Times New Roman"/>
          <w:b w:val="0"/>
          <w:bCs/>
          <w:spacing w:val="-1"/>
          <w:sz w:val="22"/>
        </w:rPr>
        <w:t>a)</w:t>
      </w:r>
      <w:r w:rsidR="00EA415A" w:rsidRPr="00411870">
        <w:rPr>
          <w:rFonts w:ascii="Times New Roman" w:hAnsi="Times New Roman" w:cs="Times New Roman"/>
          <w:b w:val="0"/>
          <w:bCs/>
          <w:spacing w:val="-1"/>
          <w:sz w:val="22"/>
        </w:rPr>
        <w:t xml:space="preserve"> prepararea și distribuirea hranei pentru beneficiarii prevăzuți în Legea nr. 208/1997, precum și în alte reglementări legale naționale ți internaționale în domeniu; </w:t>
      </w:r>
      <w:r w:rsidR="00EA415A" w:rsidRPr="00411870">
        <w:rPr>
          <w:rFonts w:ascii="Times New Roman" w:hAnsi="Times New Roman" w:cs="Times New Roman"/>
          <w:b w:val="0"/>
          <w:bCs/>
          <w:spacing w:val="31"/>
          <w:sz w:val="22"/>
        </w:rPr>
        <w:t xml:space="preserve"> </w:t>
      </w:r>
    </w:p>
    <w:p w14:paraId="508C0921" w14:textId="479BB725" w:rsidR="00224691" w:rsidRPr="00411870" w:rsidRDefault="00224691" w:rsidP="0099109C">
      <w:pPr>
        <w:pStyle w:val="Style1"/>
        <w:framePr w:w="0" w:wrap="auto" w:xAlign="left" w:yAlign="inline"/>
        <w:jc w:val="both"/>
        <w:rPr>
          <w:rFonts w:ascii="Times New Roman" w:hAnsi="Times New Roman" w:cs="Times New Roman"/>
          <w:b w:val="0"/>
          <w:bCs/>
          <w:sz w:val="22"/>
        </w:rPr>
      </w:pPr>
      <w:r w:rsidRPr="00411870">
        <w:rPr>
          <w:rFonts w:ascii="Times New Roman" w:hAnsi="Times New Roman" w:cs="Times New Roman"/>
          <w:b w:val="0"/>
          <w:bCs/>
          <w:sz w:val="22"/>
        </w:rPr>
        <w:t>b)</w:t>
      </w:r>
      <w:r w:rsidRPr="00411870">
        <w:rPr>
          <w:rFonts w:ascii="Times New Roman" w:hAnsi="Times New Roman" w:cs="Times New Roman"/>
          <w:b w:val="0"/>
          <w:bCs/>
          <w:spacing w:val="61"/>
          <w:sz w:val="22"/>
        </w:rPr>
        <w:t xml:space="preserve"> </w:t>
      </w:r>
      <w:r w:rsidRPr="00411870">
        <w:rPr>
          <w:rFonts w:ascii="Times New Roman" w:hAnsi="Times New Roman" w:cs="Times New Roman"/>
          <w:b w:val="0"/>
          <w:bCs/>
          <w:sz w:val="22"/>
        </w:rPr>
        <w:t>prepararea</w:t>
      </w:r>
      <w:r w:rsidRPr="00411870">
        <w:rPr>
          <w:rFonts w:ascii="Times New Roman" w:hAnsi="Times New Roman" w:cs="Times New Roman"/>
          <w:b w:val="0"/>
          <w:bCs/>
          <w:spacing w:val="61"/>
          <w:sz w:val="22"/>
        </w:rPr>
        <w:t xml:space="preserve"> </w:t>
      </w:r>
      <w:r w:rsidRPr="00411870">
        <w:rPr>
          <w:rFonts w:ascii="Times New Roman" w:hAnsi="Times New Roman" w:cs="Times New Roman"/>
          <w:b w:val="0"/>
          <w:bCs/>
          <w:sz w:val="22"/>
        </w:rPr>
        <w:t>şi</w:t>
      </w:r>
      <w:r w:rsidRPr="00411870">
        <w:rPr>
          <w:rFonts w:ascii="Times New Roman" w:hAnsi="Times New Roman" w:cs="Times New Roman"/>
          <w:b w:val="0"/>
          <w:bCs/>
          <w:spacing w:val="63"/>
          <w:sz w:val="22"/>
        </w:rPr>
        <w:t xml:space="preserve"> </w:t>
      </w:r>
      <w:r w:rsidRPr="00411870">
        <w:rPr>
          <w:rFonts w:ascii="Times New Roman" w:hAnsi="Times New Roman" w:cs="Times New Roman"/>
          <w:b w:val="0"/>
          <w:bCs/>
          <w:sz w:val="22"/>
        </w:rPr>
        <w:t>distribuirea</w:t>
      </w:r>
      <w:r w:rsidRPr="00411870">
        <w:rPr>
          <w:rFonts w:ascii="Times New Roman" w:hAnsi="Times New Roman" w:cs="Times New Roman"/>
          <w:b w:val="0"/>
          <w:bCs/>
          <w:spacing w:val="61"/>
          <w:sz w:val="22"/>
        </w:rPr>
        <w:t xml:space="preserve"> </w:t>
      </w:r>
      <w:r w:rsidRPr="00411870">
        <w:rPr>
          <w:rFonts w:ascii="Times New Roman" w:hAnsi="Times New Roman" w:cs="Times New Roman"/>
          <w:b w:val="0"/>
          <w:bCs/>
          <w:sz w:val="22"/>
        </w:rPr>
        <w:t>hranei</w:t>
      </w:r>
      <w:r w:rsidRPr="00411870">
        <w:rPr>
          <w:rFonts w:ascii="Times New Roman" w:hAnsi="Times New Roman" w:cs="Times New Roman"/>
          <w:b w:val="0"/>
          <w:bCs/>
          <w:spacing w:val="63"/>
          <w:sz w:val="22"/>
        </w:rPr>
        <w:t xml:space="preserve"> </w:t>
      </w:r>
      <w:r w:rsidRPr="00411870">
        <w:rPr>
          <w:rFonts w:ascii="Times New Roman" w:hAnsi="Times New Roman" w:cs="Times New Roman"/>
          <w:b w:val="0"/>
          <w:bCs/>
          <w:sz w:val="22"/>
        </w:rPr>
        <w:t>pentru</w:t>
      </w:r>
      <w:r w:rsidR="0065689F" w:rsidRPr="00411870">
        <w:rPr>
          <w:rFonts w:ascii="Times New Roman" w:hAnsi="Times New Roman" w:cs="Times New Roman"/>
          <w:b w:val="0"/>
          <w:bCs/>
          <w:sz w:val="22"/>
        </w:rPr>
        <w:t xml:space="preserve"> persoane sau familii care sunt </w:t>
      </w:r>
      <w:r w:rsidR="0065689F" w:rsidRPr="00411870">
        <w:rPr>
          <w:rFonts w:ascii="Times New Roman" w:hAnsi="Times New Roman" w:cs="Times New Roman"/>
          <w:b w:val="0"/>
          <w:bCs/>
          <w:sz w:val="22"/>
          <w:lang w:val="ro-RO"/>
        </w:rPr>
        <w:t>în risc de a-și pierde capacitatea de satisfacere</w:t>
      </w:r>
      <w:r w:rsidR="00B977ED" w:rsidRPr="00411870">
        <w:rPr>
          <w:rFonts w:ascii="Times New Roman" w:hAnsi="Times New Roman" w:cs="Times New Roman"/>
          <w:b w:val="0"/>
          <w:bCs/>
          <w:sz w:val="22"/>
          <w:lang w:val="ro-RO"/>
        </w:rPr>
        <w:t xml:space="preserve"> </w:t>
      </w:r>
      <w:r w:rsidR="0065689F" w:rsidRPr="00411870">
        <w:rPr>
          <w:rFonts w:ascii="Times New Roman" w:hAnsi="Times New Roman" w:cs="Times New Roman"/>
          <w:b w:val="0"/>
          <w:bCs/>
          <w:sz w:val="22"/>
          <w:lang w:val="ro-RO"/>
        </w:rPr>
        <w:t xml:space="preserve">a nevoilor zilnice, de trai din cauza unor situații de boală, </w:t>
      </w:r>
      <w:proofErr w:type="spellStart"/>
      <w:r w:rsidR="0065689F" w:rsidRPr="00411870">
        <w:rPr>
          <w:rFonts w:ascii="Times New Roman" w:hAnsi="Times New Roman" w:cs="Times New Roman"/>
          <w:b w:val="0"/>
          <w:bCs/>
          <w:sz w:val="22"/>
          <w:lang w:val="ro-RO"/>
        </w:rPr>
        <w:t>dizabilitate,sărăcie</w:t>
      </w:r>
      <w:proofErr w:type="spellEnd"/>
      <w:r w:rsidR="0065689F" w:rsidRPr="00411870">
        <w:rPr>
          <w:rFonts w:ascii="Times New Roman" w:hAnsi="Times New Roman" w:cs="Times New Roman"/>
          <w:b w:val="0"/>
          <w:bCs/>
          <w:sz w:val="22"/>
          <w:lang w:val="ro-RO"/>
        </w:rPr>
        <w:t>, de</w:t>
      </w:r>
      <w:r w:rsidR="00B977ED" w:rsidRPr="00411870">
        <w:rPr>
          <w:rFonts w:ascii="Times New Roman" w:hAnsi="Times New Roman" w:cs="Times New Roman"/>
          <w:b w:val="0"/>
          <w:bCs/>
          <w:sz w:val="22"/>
          <w:lang w:val="ro-RO"/>
        </w:rPr>
        <w:t>p</w:t>
      </w:r>
      <w:r w:rsidR="0065689F" w:rsidRPr="00411870">
        <w:rPr>
          <w:rFonts w:ascii="Times New Roman" w:hAnsi="Times New Roman" w:cs="Times New Roman"/>
          <w:b w:val="0"/>
          <w:bCs/>
          <w:sz w:val="22"/>
          <w:lang w:val="ro-RO"/>
        </w:rPr>
        <w:t>endență de droguri</w:t>
      </w:r>
      <w:r w:rsidR="008C6AE3" w:rsidRPr="00411870">
        <w:rPr>
          <w:rFonts w:ascii="Times New Roman" w:hAnsi="Times New Roman" w:cs="Times New Roman"/>
          <w:b w:val="0"/>
          <w:bCs/>
          <w:sz w:val="22"/>
          <w:lang w:val="ro-RO"/>
        </w:rPr>
        <w:t xml:space="preserve"> sau de alco</w:t>
      </w:r>
      <w:r w:rsidR="00B977ED" w:rsidRPr="00411870">
        <w:rPr>
          <w:rFonts w:ascii="Times New Roman" w:hAnsi="Times New Roman" w:cs="Times New Roman"/>
          <w:b w:val="0"/>
          <w:bCs/>
          <w:sz w:val="22"/>
          <w:lang w:val="ro-RO"/>
        </w:rPr>
        <w:t>o</w:t>
      </w:r>
      <w:r w:rsidR="008C6AE3" w:rsidRPr="00411870">
        <w:rPr>
          <w:rFonts w:ascii="Times New Roman" w:hAnsi="Times New Roman" w:cs="Times New Roman"/>
          <w:b w:val="0"/>
          <w:bCs/>
          <w:sz w:val="22"/>
          <w:lang w:val="ro-RO"/>
        </w:rPr>
        <w:t xml:space="preserve">l ori a altor situații care conduc la vulnerabilitatea economică și socială și se încadrează </w:t>
      </w:r>
      <w:r w:rsidR="0065689F" w:rsidRPr="00411870">
        <w:rPr>
          <w:rFonts w:ascii="Times New Roman" w:hAnsi="Times New Roman" w:cs="Times New Roman"/>
          <w:b w:val="0"/>
          <w:bCs/>
          <w:sz w:val="22"/>
          <w:lang w:val="ro-RO"/>
        </w:rPr>
        <w:t xml:space="preserve"> </w:t>
      </w:r>
      <w:r w:rsidRPr="00411870">
        <w:rPr>
          <w:rFonts w:ascii="Times New Roman" w:hAnsi="Times New Roman" w:cs="Times New Roman"/>
          <w:b w:val="0"/>
          <w:bCs/>
          <w:spacing w:val="62"/>
          <w:sz w:val="22"/>
        </w:rPr>
        <w:t xml:space="preserve"> </w:t>
      </w:r>
      <w:r w:rsidRPr="00411870">
        <w:rPr>
          <w:rFonts w:ascii="Times New Roman" w:hAnsi="Times New Roman" w:cs="Times New Roman"/>
          <w:b w:val="0"/>
          <w:bCs/>
          <w:sz w:val="22"/>
        </w:rPr>
        <w:t>în</w:t>
      </w:r>
      <w:r w:rsidR="008C6AE3" w:rsidRPr="00411870">
        <w:rPr>
          <w:rFonts w:ascii="Times New Roman" w:hAnsi="Times New Roman" w:cs="Times New Roman"/>
          <w:b w:val="0"/>
          <w:bCs/>
          <w:sz w:val="22"/>
        </w:rPr>
        <w:t xml:space="preserve"> prevederile </w:t>
      </w:r>
      <w:r w:rsidRPr="00411870">
        <w:rPr>
          <w:rFonts w:ascii="Times New Roman" w:hAnsi="Times New Roman" w:cs="Times New Roman"/>
          <w:b w:val="0"/>
          <w:bCs/>
          <w:spacing w:val="63"/>
          <w:sz w:val="22"/>
        </w:rPr>
        <w:t xml:space="preserve"> </w:t>
      </w:r>
      <w:r w:rsidRPr="00411870">
        <w:rPr>
          <w:rFonts w:ascii="Times New Roman" w:hAnsi="Times New Roman" w:cs="Times New Roman"/>
          <w:b w:val="0"/>
          <w:bCs/>
          <w:spacing w:val="-1"/>
          <w:sz w:val="22"/>
        </w:rPr>
        <w:t>Leg</w:t>
      </w:r>
      <w:r w:rsidR="008C6AE3" w:rsidRPr="00411870">
        <w:rPr>
          <w:rFonts w:ascii="Times New Roman" w:hAnsi="Times New Roman" w:cs="Times New Roman"/>
          <w:b w:val="0"/>
          <w:bCs/>
          <w:spacing w:val="-1"/>
          <w:sz w:val="22"/>
        </w:rPr>
        <w:t>ii</w:t>
      </w:r>
      <w:r w:rsidRPr="00411870">
        <w:rPr>
          <w:rFonts w:ascii="Times New Roman" w:hAnsi="Times New Roman" w:cs="Times New Roman"/>
          <w:b w:val="0"/>
          <w:bCs/>
          <w:spacing w:val="62"/>
          <w:sz w:val="22"/>
        </w:rPr>
        <w:t xml:space="preserve"> </w:t>
      </w:r>
      <w:r w:rsidRPr="00411870">
        <w:rPr>
          <w:rFonts w:ascii="Times New Roman" w:hAnsi="Times New Roman" w:cs="Times New Roman"/>
          <w:b w:val="0"/>
          <w:bCs/>
          <w:sz w:val="22"/>
        </w:rPr>
        <w:t>nr</w:t>
      </w:r>
      <w:r w:rsidRPr="00411870">
        <w:rPr>
          <w:rFonts w:ascii="Times New Roman" w:hAnsi="Times New Roman" w:cs="Times New Roman"/>
          <w:b w:val="0"/>
          <w:bCs/>
          <w:spacing w:val="61"/>
          <w:sz w:val="22"/>
        </w:rPr>
        <w:t xml:space="preserve"> </w:t>
      </w:r>
      <w:r w:rsidRPr="00411870">
        <w:rPr>
          <w:rFonts w:ascii="Times New Roman" w:hAnsi="Times New Roman" w:cs="Times New Roman"/>
          <w:b w:val="0"/>
          <w:bCs/>
          <w:sz w:val="22"/>
        </w:rPr>
        <w:t>208/1997</w:t>
      </w:r>
      <w:r w:rsidR="00644B18" w:rsidRPr="00411870">
        <w:rPr>
          <w:rFonts w:ascii="Times New Roman" w:hAnsi="Times New Roman" w:cs="Times New Roman"/>
          <w:b w:val="0"/>
          <w:bCs/>
          <w:sz w:val="22"/>
        </w:rPr>
        <w:t>;</w:t>
      </w:r>
    </w:p>
    <w:p w14:paraId="751B3E78" w14:textId="6C96A017" w:rsidR="00A4206F" w:rsidRPr="00411870" w:rsidRDefault="00224691" w:rsidP="001D1A5C">
      <w:pPr>
        <w:pStyle w:val="Style1"/>
        <w:framePr w:w="0" w:wrap="auto" w:xAlign="left" w:yAlign="inline"/>
        <w:jc w:val="both"/>
        <w:rPr>
          <w:rFonts w:ascii="Times New Roman" w:hAnsi="Times New Roman" w:cs="Times New Roman"/>
          <w:b w:val="0"/>
          <w:bCs/>
          <w:spacing w:val="48"/>
          <w:sz w:val="22"/>
        </w:rPr>
      </w:pPr>
      <w:r w:rsidRPr="00411870">
        <w:rPr>
          <w:rFonts w:ascii="Times New Roman" w:hAnsi="Times New Roman" w:cs="Times New Roman"/>
          <w:b w:val="0"/>
          <w:bCs/>
          <w:spacing w:val="-1"/>
          <w:sz w:val="22"/>
        </w:rPr>
        <w:t>c)</w:t>
      </w:r>
      <w:r w:rsidR="00A4206F" w:rsidRPr="00411870">
        <w:rPr>
          <w:rFonts w:ascii="Times New Roman" w:hAnsi="Times New Roman" w:cs="Times New Roman"/>
          <w:b w:val="0"/>
          <w:bCs/>
          <w:spacing w:val="48"/>
          <w:sz w:val="22"/>
        </w:rPr>
        <w:t xml:space="preserve"> </w:t>
      </w:r>
      <w:r w:rsidRPr="00411870">
        <w:rPr>
          <w:rFonts w:ascii="Times New Roman" w:hAnsi="Times New Roman" w:cs="Times New Roman"/>
          <w:b w:val="0"/>
          <w:bCs/>
          <w:sz w:val="22"/>
        </w:rPr>
        <w:t>prepararea</w:t>
      </w:r>
      <w:r w:rsidRPr="00411870">
        <w:rPr>
          <w:rFonts w:ascii="Times New Roman" w:hAnsi="Times New Roman" w:cs="Times New Roman"/>
          <w:b w:val="0"/>
          <w:bCs/>
          <w:spacing w:val="47"/>
          <w:sz w:val="22"/>
        </w:rPr>
        <w:t xml:space="preserve"> </w:t>
      </w:r>
      <w:r w:rsidRPr="00411870">
        <w:rPr>
          <w:rFonts w:ascii="Times New Roman" w:hAnsi="Times New Roman" w:cs="Times New Roman"/>
          <w:b w:val="0"/>
          <w:bCs/>
          <w:sz w:val="22"/>
        </w:rPr>
        <w:t>şi</w:t>
      </w:r>
      <w:r w:rsidRPr="00411870">
        <w:rPr>
          <w:rFonts w:ascii="Times New Roman" w:hAnsi="Times New Roman" w:cs="Times New Roman"/>
          <w:b w:val="0"/>
          <w:bCs/>
          <w:spacing w:val="49"/>
          <w:sz w:val="22"/>
        </w:rPr>
        <w:t xml:space="preserve"> </w:t>
      </w:r>
      <w:r w:rsidRPr="00411870">
        <w:rPr>
          <w:rFonts w:ascii="Times New Roman" w:hAnsi="Times New Roman" w:cs="Times New Roman"/>
          <w:b w:val="0"/>
          <w:bCs/>
          <w:sz w:val="22"/>
        </w:rPr>
        <w:t>distribuirea</w:t>
      </w:r>
      <w:r w:rsidRPr="00411870">
        <w:rPr>
          <w:rFonts w:ascii="Times New Roman" w:hAnsi="Times New Roman" w:cs="Times New Roman"/>
          <w:b w:val="0"/>
          <w:bCs/>
          <w:spacing w:val="47"/>
          <w:sz w:val="22"/>
        </w:rPr>
        <w:t xml:space="preserve"> </w:t>
      </w:r>
      <w:r w:rsidRPr="00411870">
        <w:rPr>
          <w:rFonts w:ascii="Times New Roman" w:hAnsi="Times New Roman" w:cs="Times New Roman"/>
          <w:b w:val="0"/>
          <w:bCs/>
          <w:sz w:val="22"/>
        </w:rPr>
        <w:t>hranei</w:t>
      </w:r>
      <w:r w:rsidRPr="00411870">
        <w:rPr>
          <w:rFonts w:ascii="Times New Roman" w:hAnsi="Times New Roman" w:cs="Times New Roman"/>
          <w:b w:val="0"/>
          <w:bCs/>
          <w:spacing w:val="48"/>
          <w:sz w:val="22"/>
        </w:rPr>
        <w:t xml:space="preserve"> </w:t>
      </w:r>
      <w:r w:rsidRPr="00411870">
        <w:rPr>
          <w:rFonts w:ascii="Times New Roman" w:hAnsi="Times New Roman" w:cs="Times New Roman"/>
          <w:b w:val="0"/>
          <w:bCs/>
          <w:sz w:val="22"/>
        </w:rPr>
        <w:t>pentru</w:t>
      </w:r>
      <w:r w:rsidR="00A4206F" w:rsidRPr="00411870">
        <w:rPr>
          <w:rFonts w:ascii="Times New Roman" w:hAnsi="Times New Roman" w:cs="Times New Roman"/>
          <w:b w:val="0"/>
          <w:bCs/>
          <w:sz w:val="22"/>
        </w:rPr>
        <w:t xml:space="preserve"> beneficiarii Adăpostului de noapte conform Hotărârii Consiliului Local al municipiului Arad nr. 101/2017;</w:t>
      </w:r>
      <w:r w:rsidRPr="00411870">
        <w:rPr>
          <w:rFonts w:ascii="Times New Roman" w:hAnsi="Times New Roman" w:cs="Times New Roman"/>
          <w:b w:val="0"/>
          <w:bCs/>
          <w:spacing w:val="48"/>
          <w:sz w:val="22"/>
        </w:rPr>
        <w:t xml:space="preserve"> </w:t>
      </w:r>
    </w:p>
    <w:p w14:paraId="58B30CF0" w14:textId="6306A994" w:rsidR="00A4206F" w:rsidRPr="00411870" w:rsidRDefault="00224691" w:rsidP="00A4206F">
      <w:pPr>
        <w:pStyle w:val="Style1"/>
        <w:framePr w:w="0" w:wrap="auto" w:xAlign="left" w:yAlign="inline"/>
        <w:jc w:val="both"/>
        <w:rPr>
          <w:rFonts w:ascii="Times New Roman" w:hAnsi="Times New Roman" w:cs="Times New Roman"/>
          <w:b w:val="0"/>
          <w:bCs/>
          <w:sz w:val="22"/>
        </w:rPr>
      </w:pPr>
      <w:r w:rsidRPr="00411870">
        <w:rPr>
          <w:rFonts w:ascii="Times New Roman" w:hAnsi="Times New Roman" w:cs="Times New Roman"/>
          <w:b w:val="0"/>
          <w:bCs/>
          <w:sz w:val="22"/>
        </w:rPr>
        <w:t>d)</w:t>
      </w:r>
      <w:r w:rsidR="00A4206F" w:rsidRPr="00411870">
        <w:rPr>
          <w:rFonts w:ascii="Times New Roman" w:hAnsi="Times New Roman" w:cs="Times New Roman"/>
          <w:b w:val="0"/>
          <w:bCs/>
          <w:sz w:val="22"/>
        </w:rPr>
        <w:t xml:space="preserve"> </w:t>
      </w:r>
      <w:r w:rsidR="00A4206F" w:rsidRPr="00411870">
        <w:rPr>
          <w:rFonts w:ascii="Times New Roman" w:hAnsi="Times New Roman" w:cs="Times New Roman"/>
          <w:b w:val="0"/>
          <w:bCs/>
          <w:spacing w:val="-1"/>
          <w:sz w:val="22"/>
        </w:rPr>
        <w:t xml:space="preserve"> </w:t>
      </w:r>
      <w:r w:rsidR="00A4206F" w:rsidRPr="00411870">
        <w:rPr>
          <w:rFonts w:ascii="Times New Roman" w:hAnsi="Times New Roman" w:cs="Times New Roman"/>
          <w:b w:val="0"/>
          <w:bCs/>
          <w:sz w:val="22"/>
        </w:rPr>
        <w:t>transport gratuit pentru persoanele</w:t>
      </w:r>
      <w:r w:rsidR="00A4206F" w:rsidRPr="00411870">
        <w:rPr>
          <w:rFonts w:ascii="Times New Roman" w:hAnsi="Times New Roman" w:cs="Times New Roman"/>
          <w:b w:val="0"/>
          <w:bCs/>
          <w:spacing w:val="-1"/>
          <w:sz w:val="22"/>
        </w:rPr>
        <w:t xml:space="preserve"> </w:t>
      </w:r>
      <w:r w:rsidR="00A4206F" w:rsidRPr="00411870">
        <w:rPr>
          <w:rFonts w:ascii="Times New Roman" w:hAnsi="Times New Roman" w:cs="Times New Roman"/>
          <w:b w:val="0"/>
          <w:bCs/>
          <w:sz w:val="22"/>
        </w:rPr>
        <w:t>beneficiare</w:t>
      </w:r>
      <w:r w:rsidR="00A4206F" w:rsidRPr="00411870">
        <w:rPr>
          <w:rFonts w:ascii="Times New Roman" w:hAnsi="Times New Roman" w:cs="Times New Roman"/>
          <w:b w:val="0"/>
          <w:bCs/>
          <w:spacing w:val="1"/>
          <w:sz w:val="22"/>
        </w:rPr>
        <w:t xml:space="preserve"> </w:t>
      </w:r>
      <w:r w:rsidR="00A4206F" w:rsidRPr="00411870">
        <w:rPr>
          <w:rFonts w:ascii="Times New Roman" w:hAnsi="Times New Roman" w:cs="Times New Roman"/>
          <w:b w:val="0"/>
          <w:bCs/>
          <w:spacing w:val="-1"/>
          <w:sz w:val="22"/>
        </w:rPr>
        <w:t xml:space="preserve">care </w:t>
      </w:r>
      <w:r w:rsidR="00A4206F" w:rsidRPr="00411870">
        <w:rPr>
          <w:rFonts w:ascii="Times New Roman" w:hAnsi="Times New Roman" w:cs="Times New Roman"/>
          <w:b w:val="0"/>
          <w:bCs/>
          <w:sz w:val="22"/>
        </w:rPr>
        <w:t xml:space="preserve">nu </w:t>
      </w:r>
      <w:r w:rsidR="00A4206F" w:rsidRPr="00411870">
        <w:rPr>
          <w:rFonts w:ascii="Times New Roman" w:hAnsi="Times New Roman" w:cs="Times New Roman"/>
          <w:b w:val="0"/>
          <w:bCs/>
          <w:spacing w:val="2"/>
          <w:sz w:val="22"/>
        </w:rPr>
        <w:t>se</w:t>
      </w:r>
      <w:r w:rsidR="00A4206F" w:rsidRPr="00411870">
        <w:rPr>
          <w:rFonts w:ascii="Times New Roman" w:hAnsi="Times New Roman" w:cs="Times New Roman"/>
          <w:b w:val="0"/>
          <w:bCs/>
          <w:spacing w:val="-3"/>
          <w:sz w:val="22"/>
        </w:rPr>
        <w:t xml:space="preserve"> </w:t>
      </w:r>
      <w:r w:rsidR="00A4206F" w:rsidRPr="00411870">
        <w:rPr>
          <w:rFonts w:ascii="Times New Roman" w:hAnsi="Times New Roman" w:cs="Times New Roman"/>
          <w:b w:val="0"/>
          <w:bCs/>
          <w:sz w:val="22"/>
        </w:rPr>
        <w:t>pot deplasa</w:t>
      </w:r>
      <w:r w:rsidR="00A4206F" w:rsidRPr="00411870">
        <w:rPr>
          <w:rFonts w:ascii="Times New Roman" w:hAnsi="Times New Roman" w:cs="Times New Roman"/>
          <w:b w:val="0"/>
          <w:bCs/>
          <w:spacing w:val="-1"/>
          <w:sz w:val="22"/>
        </w:rPr>
        <w:t xml:space="preserve"> </w:t>
      </w:r>
      <w:r w:rsidR="00A4206F" w:rsidRPr="00411870">
        <w:rPr>
          <w:rFonts w:ascii="Times New Roman" w:hAnsi="Times New Roman" w:cs="Times New Roman"/>
          <w:b w:val="0"/>
          <w:bCs/>
          <w:spacing w:val="3"/>
          <w:sz w:val="22"/>
        </w:rPr>
        <w:t>la</w:t>
      </w:r>
      <w:r w:rsidR="00A4206F" w:rsidRPr="00411870">
        <w:rPr>
          <w:rFonts w:ascii="Times New Roman" w:hAnsi="Times New Roman" w:cs="Times New Roman"/>
          <w:b w:val="0"/>
          <w:bCs/>
          <w:spacing w:val="-1"/>
          <w:sz w:val="22"/>
        </w:rPr>
        <w:t xml:space="preserve"> </w:t>
      </w:r>
      <w:r w:rsidR="00A4206F" w:rsidRPr="00411870">
        <w:rPr>
          <w:rFonts w:ascii="Times New Roman" w:hAnsi="Times New Roman" w:cs="Times New Roman"/>
          <w:b w:val="0"/>
          <w:bCs/>
          <w:sz w:val="22"/>
        </w:rPr>
        <w:t>sediul</w:t>
      </w:r>
      <w:r w:rsidR="00A4206F" w:rsidRPr="00411870">
        <w:rPr>
          <w:rFonts w:ascii="Times New Roman" w:hAnsi="Times New Roman" w:cs="Times New Roman"/>
          <w:b w:val="0"/>
          <w:bCs/>
          <w:spacing w:val="1"/>
          <w:sz w:val="22"/>
        </w:rPr>
        <w:t xml:space="preserve"> </w:t>
      </w:r>
      <w:r w:rsidR="00A4206F" w:rsidRPr="00411870">
        <w:rPr>
          <w:rFonts w:ascii="Times New Roman" w:hAnsi="Times New Roman" w:cs="Times New Roman"/>
          <w:b w:val="0"/>
          <w:bCs/>
          <w:sz w:val="22"/>
        </w:rPr>
        <w:t>cantinei;</w:t>
      </w:r>
    </w:p>
    <w:p w14:paraId="1899175C" w14:textId="78C8FE68" w:rsidR="00EA415A" w:rsidRPr="00411870" w:rsidRDefault="00A4206F" w:rsidP="00EA415A">
      <w:pPr>
        <w:pStyle w:val="Style1"/>
        <w:framePr w:w="0" w:wrap="auto" w:xAlign="left" w:yAlign="inline"/>
        <w:jc w:val="both"/>
        <w:rPr>
          <w:rFonts w:ascii="Times New Roman" w:hAnsi="Times New Roman" w:cs="Times New Roman"/>
          <w:b w:val="0"/>
          <w:bCs/>
          <w:sz w:val="22"/>
        </w:rPr>
      </w:pPr>
      <w:r w:rsidRPr="00411870">
        <w:rPr>
          <w:rFonts w:ascii="Times New Roman" w:hAnsi="Times New Roman" w:cs="Times New Roman"/>
          <w:b w:val="0"/>
          <w:bCs/>
          <w:spacing w:val="-1"/>
          <w:sz w:val="22"/>
        </w:rPr>
        <w:t>e)</w:t>
      </w:r>
      <w:r w:rsidRPr="00411870">
        <w:rPr>
          <w:rFonts w:ascii="Times New Roman" w:hAnsi="Times New Roman" w:cs="Times New Roman"/>
          <w:b w:val="0"/>
          <w:bCs/>
          <w:sz w:val="22"/>
        </w:rPr>
        <w:t xml:space="preserve"> </w:t>
      </w:r>
      <w:r w:rsidR="00EA415A" w:rsidRPr="00411870">
        <w:rPr>
          <w:rFonts w:ascii="Times New Roman" w:hAnsi="Times New Roman" w:cs="Times New Roman"/>
          <w:b w:val="0"/>
          <w:bCs/>
          <w:sz w:val="22"/>
        </w:rPr>
        <w:t xml:space="preserve"> distribuirea</w:t>
      </w:r>
      <w:r w:rsidR="00EA415A" w:rsidRPr="00411870">
        <w:rPr>
          <w:rFonts w:ascii="Times New Roman" w:hAnsi="Times New Roman" w:cs="Times New Roman"/>
          <w:b w:val="0"/>
          <w:bCs/>
          <w:spacing w:val="6"/>
          <w:sz w:val="22"/>
        </w:rPr>
        <w:t xml:space="preserve"> </w:t>
      </w:r>
      <w:r w:rsidR="00EA415A" w:rsidRPr="00411870">
        <w:rPr>
          <w:rFonts w:ascii="Times New Roman" w:hAnsi="Times New Roman" w:cs="Times New Roman"/>
          <w:b w:val="0"/>
          <w:bCs/>
          <w:sz w:val="22"/>
        </w:rPr>
        <w:t>de</w:t>
      </w:r>
      <w:r w:rsidR="00EA415A" w:rsidRPr="00411870">
        <w:rPr>
          <w:rFonts w:ascii="Times New Roman" w:hAnsi="Times New Roman" w:cs="Times New Roman"/>
          <w:b w:val="0"/>
          <w:bCs/>
          <w:spacing w:val="4"/>
          <w:sz w:val="22"/>
        </w:rPr>
        <w:t xml:space="preserve"> </w:t>
      </w:r>
      <w:r w:rsidR="00EA415A" w:rsidRPr="00411870">
        <w:rPr>
          <w:rFonts w:ascii="Times New Roman" w:hAnsi="Times New Roman" w:cs="Times New Roman"/>
          <w:b w:val="0"/>
          <w:bCs/>
          <w:spacing w:val="1"/>
          <w:sz w:val="22"/>
        </w:rPr>
        <w:t>lapte</w:t>
      </w:r>
      <w:r w:rsidR="00EA415A" w:rsidRPr="00411870">
        <w:rPr>
          <w:rFonts w:ascii="Times New Roman" w:hAnsi="Times New Roman" w:cs="Times New Roman"/>
          <w:b w:val="0"/>
          <w:bCs/>
          <w:spacing w:val="3"/>
          <w:sz w:val="22"/>
        </w:rPr>
        <w:t xml:space="preserve"> </w:t>
      </w:r>
      <w:r w:rsidR="00EA415A" w:rsidRPr="00411870">
        <w:rPr>
          <w:rFonts w:ascii="Times New Roman" w:hAnsi="Times New Roman" w:cs="Times New Roman"/>
          <w:b w:val="0"/>
          <w:bCs/>
          <w:sz w:val="22"/>
        </w:rPr>
        <w:t>praf</w:t>
      </w:r>
      <w:r w:rsidR="00EA415A" w:rsidRPr="00411870">
        <w:rPr>
          <w:rFonts w:ascii="Times New Roman" w:hAnsi="Times New Roman" w:cs="Times New Roman"/>
          <w:b w:val="0"/>
          <w:bCs/>
          <w:spacing w:val="4"/>
          <w:sz w:val="22"/>
        </w:rPr>
        <w:t xml:space="preserve"> </w:t>
      </w:r>
      <w:r w:rsidR="00EA415A" w:rsidRPr="00411870">
        <w:rPr>
          <w:rFonts w:ascii="Times New Roman" w:hAnsi="Times New Roman" w:cs="Times New Roman"/>
          <w:b w:val="0"/>
          <w:bCs/>
          <w:sz w:val="22"/>
        </w:rPr>
        <w:t>conform</w:t>
      </w:r>
      <w:r w:rsidR="00EA415A" w:rsidRPr="00411870">
        <w:rPr>
          <w:rFonts w:ascii="Times New Roman" w:hAnsi="Times New Roman" w:cs="Times New Roman"/>
          <w:b w:val="0"/>
          <w:bCs/>
          <w:spacing w:val="5"/>
          <w:sz w:val="22"/>
        </w:rPr>
        <w:t xml:space="preserve"> </w:t>
      </w:r>
      <w:r w:rsidR="00EA415A" w:rsidRPr="00411870">
        <w:rPr>
          <w:rFonts w:ascii="Times New Roman" w:hAnsi="Times New Roman" w:cs="Times New Roman"/>
          <w:b w:val="0"/>
          <w:bCs/>
          <w:sz w:val="22"/>
        </w:rPr>
        <w:t>Legii</w:t>
      </w:r>
      <w:r w:rsidR="00EA415A" w:rsidRPr="00411870">
        <w:rPr>
          <w:rFonts w:ascii="Times New Roman" w:hAnsi="Times New Roman" w:cs="Times New Roman"/>
          <w:b w:val="0"/>
          <w:bCs/>
          <w:spacing w:val="9"/>
          <w:sz w:val="22"/>
        </w:rPr>
        <w:t xml:space="preserve"> </w:t>
      </w:r>
      <w:r w:rsidR="00EA415A" w:rsidRPr="00411870">
        <w:rPr>
          <w:rFonts w:ascii="Times New Roman" w:hAnsi="Times New Roman" w:cs="Times New Roman"/>
          <w:b w:val="0"/>
          <w:bCs/>
          <w:spacing w:val="1"/>
          <w:sz w:val="22"/>
        </w:rPr>
        <w:t>nr.</w:t>
      </w:r>
      <w:r w:rsidR="00EA415A" w:rsidRPr="00411870">
        <w:rPr>
          <w:rFonts w:ascii="Times New Roman" w:hAnsi="Times New Roman" w:cs="Times New Roman"/>
          <w:b w:val="0"/>
          <w:bCs/>
          <w:spacing w:val="3"/>
          <w:sz w:val="22"/>
        </w:rPr>
        <w:t xml:space="preserve"> </w:t>
      </w:r>
      <w:r w:rsidR="00EA415A" w:rsidRPr="00411870">
        <w:rPr>
          <w:rFonts w:ascii="Times New Roman" w:hAnsi="Times New Roman" w:cs="Times New Roman"/>
          <w:b w:val="0"/>
          <w:bCs/>
          <w:sz w:val="22"/>
        </w:rPr>
        <w:t>321/2001</w:t>
      </w:r>
      <w:r w:rsidR="00EA415A" w:rsidRPr="00411870">
        <w:rPr>
          <w:rFonts w:ascii="Times New Roman" w:hAnsi="Times New Roman" w:cs="Times New Roman"/>
          <w:b w:val="0"/>
          <w:bCs/>
          <w:spacing w:val="4"/>
          <w:sz w:val="22"/>
        </w:rPr>
        <w:t xml:space="preserve"> </w:t>
      </w:r>
      <w:r w:rsidR="00EA415A" w:rsidRPr="00411870">
        <w:rPr>
          <w:rFonts w:ascii="Times New Roman" w:hAnsi="Times New Roman" w:cs="Times New Roman"/>
          <w:b w:val="0"/>
          <w:bCs/>
          <w:sz w:val="22"/>
        </w:rPr>
        <w:t>si</w:t>
      </w:r>
      <w:r w:rsidR="00EA415A" w:rsidRPr="00411870">
        <w:rPr>
          <w:rFonts w:ascii="Times New Roman" w:hAnsi="Times New Roman" w:cs="Times New Roman"/>
          <w:b w:val="0"/>
          <w:bCs/>
          <w:spacing w:val="5"/>
          <w:sz w:val="22"/>
        </w:rPr>
        <w:t xml:space="preserve"> </w:t>
      </w:r>
      <w:r w:rsidR="00EA415A" w:rsidRPr="00411870">
        <w:rPr>
          <w:rFonts w:ascii="Times New Roman" w:hAnsi="Times New Roman" w:cs="Times New Roman"/>
          <w:b w:val="0"/>
          <w:bCs/>
          <w:sz w:val="22"/>
        </w:rPr>
        <w:t>Ordinului</w:t>
      </w:r>
      <w:r w:rsidR="00EA415A" w:rsidRPr="00411870">
        <w:rPr>
          <w:rFonts w:ascii="Times New Roman" w:hAnsi="Times New Roman" w:cs="Times New Roman"/>
          <w:b w:val="0"/>
          <w:bCs/>
          <w:spacing w:val="5"/>
          <w:sz w:val="22"/>
        </w:rPr>
        <w:t xml:space="preserve"> </w:t>
      </w:r>
      <w:r w:rsidR="00EA415A" w:rsidRPr="00411870">
        <w:rPr>
          <w:rFonts w:ascii="Times New Roman" w:hAnsi="Times New Roman" w:cs="Times New Roman"/>
          <w:b w:val="0"/>
          <w:bCs/>
          <w:sz w:val="22"/>
        </w:rPr>
        <w:t>ministerului</w:t>
      </w:r>
      <w:r w:rsidR="00EA415A" w:rsidRPr="00411870">
        <w:rPr>
          <w:rFonts w:ascii="Times New Roman" w:hAnsi="Times New Roman" w:cs="Times New Roman"/>
          <w:b w:val="0"/>
          <w:bCs/>
          <w:spacing w:val="5"/>
          <w:sz w:val="22"/>
        </w:rPr>
        <w:t xml:space="preserve"> </w:t>
      </w:r>
      <w:r w:rsidR="00EA415A" w:rsidRPr="00411870">
        <w:rPr>
          <w:rFonts w:ascii="Times New Roman" w:hAnsi="Times New Roman" w:cs="Times New Roman"/>
          <w:b w:val="0"/>
          <w:bCs/>
          <w:sz w:val="22"/>
        </w:rPr>
        <w:t>sănătății</w:t>
      </w:r>
      <w:r w:rsidR="00EA415A" w:rsidRPr="00411870">
        <w:rPr>
          <w:rFonts w:ascii="Times New Roman" w:hAnsi="Times New Roman" w:cs="Times New Roman"/>
          <w:b w:val="0"/>
          <w:bCs/>
          <w:spacing w:val="6"/>
          <w:sz w:val="22"/>
        </w:rPr>
        <w:t xml:space="preserve"> </w:t>
      </w:r>
      <w:r w:rsidR="00EA415A" w:rsidRPr="00411870">
        <w:rPr>
          <w:rFonts w:ascii="Times New Roman" w:hAnsi="Times New Roman" w:cs="Times New Roman"/>
          <w:b w:val="0"/>
          <w:bCs/>
          <w:sz w:val="22"/>
        </w:rPr>
        <w:t xml:space="preserve">și </w:t>
      </w:r>
      <w:r w:rsidR="00EA415A" w:rsidRPr="00411870">
        <w:rPr>
          <w:rFonts w:ascii="Times New Roman" w:hAnsi="Times New Roman" w:cs="Times New Roman"/>
          <w:b w:val="0"/>
          <w:bCs/>
          <w:spacing w:val="-1"/>
          <w:sz w:val="22"/>
        </w:rPr>
        <w:t>al</w:t>
      </w:r>
      <w:r w:rsidR="00EA415A" w:rsidRPr="00411870">
        <w:rPr>
          <w:rFonts w:ascii="Times New Roman" w:hAnsi="Times New Roman" w:cs="Times New Roman"/>
          <w:b w:val="0"/>
          <w:bCs/>
          <w:spacing w:val="1"/>
          <w:sz w:val="22"/>
        </w:rPr>
        <w:t xml:space="preserve"> </w:t>
      </w:r>
      <w:r w:rsidR="00EA415A" w:rsidRPr="00411870">
        <w:rPr>
          <w:rFonts w:ascii="Times New Roman" w:hAnsi="Times New Roman" w:cs="Times New Roman"/>
          <w:b w:val="0"/>
          <w:bCs/>
          <w:sz w:val="22"/>
        </w:rPr>
        <w:t>Ministerului</w:t>
      </w:r>
      <w:r w:rsidR="00EA415A" w:rsidRPr="00411870">
        <w:rPr>
          <w:rFonts w:ascii="Times New Roman" w:hAnsi="Times New Roman" w:cs="Times New Roman"/>
          <w:b w:val="0"/>
          <w:bCs/>
          <w:spacing w:val="1"/>
          <w:sz w:val="22"/>
        </w:rPr>
        <w:t xml:space="preserve"> </w:t>
      </w:r>
      <w:r w:rsidR="00EA415A" w:rsidRPr="00411870">
        <w:rPr>
          <w:rFonts w:ascii="Times New Roman" w:hAnsi="Times New Roman" w:cs="Times New Roman"/>
          <w:b w:val="0"/>
          <w:bCs/>
          <w:sz w:val="22"/>
        </w:rPr>
        <w:t>Administrației și</w:t>
      </w:r>
      <w:r w:rsidR="00EA415A" w:rsidRPr="00411870">
        <w:rPr>
          <w:rFonts w:ascii="Times New Roman" w:hAnsi="Times New Roman" w:cs="Times New Roman"/>
          <w:b w:val="0"/>
          <w:bCs/>
          <w:spacing w:val="1"/>
          <w:sz w:val="22"/>
        </w:rPr>
        <w:t xml:space="preserve"> </w:t>
      </w:r>
      <w:r w:rsidR="00EA415A" w:rsidRPr="00411870">
        <w:rPr>
          <w:rFonts w:ascii="Times New Roman" w:hAnsi="Times New Roman" w:cs="Times New Roman"/>
          <w:b w:val="0"/>
          <w:bCs/>
          <w:sz w:val="22"/>
        </w:rPr>
        <w:t>Internelor</w:t>
      </w:r>
      <w:r w:rsidR="00EA415A" w:rsidRPr="00411870">
        <w:rPr>
          <w:rFonts w:ascii="Times New Roman" w:hAnsi="Times New Roman" w:cs="Times New Roman"/>
          <w:b w:val="0"/>
          <w:bCs/>
          <w:spacing w:val="60"/>
          <w:sz w:val="22"/>
        </w:rPr>
        <w:t xml:space="preserve"> </w:t>
      </w:r>
      <w:r w:rsidR="00EA415A" w:rsidRPr="00411870">
        <w:rPr>
          <w:rFonts w:ascii="Times New Roman" w:hAnsi="Times New Roman" w:cs="Times New Roman"/>
          <w:b w:val="0"/>
          <w:bCs/>
          <w:spacing w:val="1"/>
          <w:sz w:val="22"/>
        </w:rPr>
        <w:t>nr</w:t>
      </w:r>
      <w:r w:rsidR="00EA415A" w:rsidRPr="00411870">
        <w:rPr>
          <w:rFonts w:ascii="Times New Roman" w:hAnsi="Times New Roman" w:cs="Times New Roman"/>
          <w:b w:val="0"/>
          <w:bCs/>
          <w:sz w:val="22"/>
        </w:rPr>
        <w:t>. 267/1253/2006;</w:t>
      </w:r>
    </w:p>
    <w:p w14:paraId="2F40AACC" w14:textId="16CAAFDA" w:rsidR="00EA415A" w:rsidRPr="00411870" w:rsidRDefault="00EA415A" w:rsidP="00EA415A">
      <w:pPr>
        <w:pStyle w:val="Style1"/>
        <w:framePr w:w="0" w:wrap="auto" w:xAlign="left" w:yAlign="inline"/>
        <w:jc w:val="both"/>
        <w:rPr>
          <w:rFonts w:ascii="Times New Roman" w:hAnsi="Times New Roman" w:cs="Times New Roman"/>
          <w:b w:val="0"/>
          <w:bCs/>
          <w:sz w:val="22"/>
        </w:rPr>
      </w:pPr>
      <w:r w:rsidRPr="00411870">
        <w:rPr>
          <w:rFonts w:ascii="Times New Roman" w:hAnsi="Times New Roman" w:cs="Times New Roman"/>
          <w:b w:val="0"/>
          <w:bCs/>
          <w:sz w:val="22"/>
        </w:rPr>
        <w:t>f) colaborarea</w:t>
      </w:r>
      <w:r w:rsidRPr="00411870">
        <w:rPr>
          <w:rFonts w:ascii="Times New Roman" w:hAnsi="Times New Roman" w:cs="Times New Roman"/>
          <w:b w:val="0"/>
          <w:bCs/>
          <w:spacing w:val="18"/>
          <w:sz w:val="22"/>
        </w:rPr>
        <w:t xml:space="preserve"> </w:t>
      </w:r>
      <w:r w:rsidRPr="00411870">
        <w:rPr>
          <w:rFonts w:ascii="Times New Roman" w:hAnsi="Times New Roman" w:cs="Times New Roman"/>
          <w:b w:val="0"/>
          <w:bCs/>
          <w:spacing w:val="-1"/>
          <w:sz w:val="22"/>
        </w:rPr>
        <w:t>cu</w:t>
      </w:r>
      <w:r w:rsidRPr="00411870">
        <w:rPr>
          <w:rFonts w:ascii="Times New Roman" w:hAnsi="Times New Roman" w:cs="Times New Roman"/>
          <w:b w:val="0"/>
          <w:bCs/>
          <w:spacing w:val="20"/>
          <w:sz w:val="22"/>
        </w:rPr>
        <w:t xml:space="preserve"> </w:t>
      </w:r>
      <w:r w:rsidRPr="00411870">
        <w:rPr>
          <w:rFonts w:ascii="Times New Roman" w:hAnsi="Times New Roman" w:cs="Times New Roman"/>
          <w:b w:val="0"/>
          <w:bCs/>
          <w:sz w:val="22"/>
        </w:rPr>
        <w:t>serviciile</w:t>
      </w:r>
      <w:r w:rsidRPr="00411870">
        <w:rPr>
          <w:rFonts w:ascii="Times New Roman" w:hAnsi="Times New Roman" w:cs="Times New Roman"/>
          <w:b w:val="0"/>
          <w:bCs/>
          <w:spacing w:val="18"/>
          <w:sz w:val="22"/>
        </w:rPr>
        <w:t xml:space="preserve"> </w:t>
      </w:r>
      <w:r w:rsidRPr="00411870">
        <w:rPr>
          <w:rFonts w:ascii="Times New Roman" w:hAnsi="Times New Roman" w:cs="Times New Roman"/>
          <w:b w:val="0"/>
          <w:bCs/>
          <w:sz w:val="22"/>
        </w:rPr>
        <w:t>din</w:t>
      </w:r>
      <w:r w:rsidRPr="00411870">
        <w:rPr>
          <w:rFonts w:ascii="Times New Roman" w:hAnsi="Times New Roman" w:cs="Times New Roman"/>
          <w:b w:val="0"/>
          <w:bCs/>
          <w:spacing w:val="19"/>
          <w:sz w:val="22"/>
        </w:rPr>
        <w:t xml:space="preserve"> </w:t>
      </w:r>
      <w:r w:rsidRPr="00411870">
        <w:rPr>
          <w:rFonts w:ascii="Times New Roman" w:hAnsi="Times New Roman" w:cs="Times New Roman"/>
          <w:b w:val="0"/>
          <w:bCs/>
          <w:sz w:val="22"/>
        </w:rPr>
        <w:t>cadrul</w:t>
      </w:r>
      <w:r w:rsidRPr="00411870">
        <w:rPr>
          <w:rFonts w:ascii="Times New Roman" w:hAnsi="Times New Roman" w:cs="Times New Roman"/>
          <w:b w:val="0"/>
          <w:bCs/>
          <w:spacing w:val="19"/>
          <w:sz w:val="22"/>
        </w:rPr>
        <w:t xml:space="preserve"> </w:t>
      </w:r>
      <w:r w:rsidRPr="00411870">
        <w:rPr>
          <w:rFonts w:ascii="Times New Roman" w:hAnsi="Times New Roman" w:cs="Times New Roman"/>
          <w:b w:val="0"/>
          <w:bCs/>
          <w:sz w:val="22"/>
        </w:rPr>
        <w:t>Primăriei</w:t>
      </w:r>
      <w:r w:rsidRPr="00411870">
        <w:rPr>
          <w:rFonts w:ascii="Times New Roman" w:hAnsi="Times New Roman" w:cs="Times New Roman"/>
          <w:b w:val="0"/>
          <w:bCs/>
          <w:spacing w:val="20"/>
          <w:sz w:val="22"/>
        </w:rPr>
        <w:t xml:space="preserve"> </w:t>
      </w:r>
      <w:r w:rsidRPr="00411870">
        <w:rPr>
          <w:rFonts w:ascii="Times New Roman" w:hAnsi="Times New Roman" w:cs="Times New Roman"/>
          <w:b w:val="0"/>
          <w:bCs/>
          <w:sz w:val="22"/>
        </w:rPr>
        <w:t>Municipiului</w:t>
      </w:r>
      <w:r w:rsidRPr="00411870">
        <w:rPr>
          <w:rFonts w:ascii="Times New Roman" w:hAnsi="Times New Roman" w:cs="Times New Roman"/>
          <w:b w:val="0"/>
          <w:bCs/>
          <w:spacing w:val="20"/>
          <w:sz w:val="22"/>
        </w:rPr>
        <w:t xml:space="preserve"> </w:t>
      </w:r>
      <w:r w:rsidRPr="00411870">
        <w:rPr>
          <w:rFonts w:ascii="Times New Roman" w:hAnsi="Times New Roman" w:cs="Times New Roman"/>
          <w:b w:val="0"/>
          <w:bCs/>
          <w:spacing w:val="-1"/>
          <w:sz w:val="22"/>
        </w:rPr>
        <w:t>Arad,</w:t>
      </w:r>
      <w:r w:rsidRPr="00411870">
        <w:rPr>
          <w:rFonts w:ascii="Times New Roman" w:hAnsi="Times New Roman" w:cs="Times New Roman"/>
          <w:b w:val="0"/>
          <w:bCs/>
          <w:spacing w:val="20"/>
          <w:sz w:val="22"/>
        </w:rPr>
        <w:t xml:space="preserve"> </w:t>
      </w:r>
      <w:r w:rsidRPr="00411870">
        <w:rPr>
          <w:rFonts w:ascii="Times New Roman" w:hAnsi="Times New Roman" w:cs="Times New Roman"/>
          <w:b w:val="0"/>
          <w:bCs/>
          <w:sz w:val="22"/>
        </w:rPr>
        <w:t>D.A.S.</w:t>
      </w:r>
      <w:r w:rsidRPr="00411870">
        <w:rPr>
          <w:rFonts w:ascii="Times New Roman" w:hAnsi="Times New Roman" w:cs="Times New Roman"/>
          <w:b w:val="0"/>
          <w:bCs/>
          <w:spacing w:val="19"/>
          <w:sz w:val="22"/>
        </w:rPr>
        <w:t xml:space="preserve"> </w:t>
      </w:r>
      <w:r w:rsidRPr="00411870">
        <w:rPr>
          <w:rFonts w:ascii="Times New Roman" w:hAnsi="Times New Roman" w:cs="Times New Roman"/>
          <w:b w:val="0"/>
          <w:bCs/>
          <w:spacing w:val="-1"/>
          <w:sz w:val="22"/>
        </w:rPr>
        <w:t>Arad,</w:t>
      </w:r>
      <w:r w:rsidRPr="00411870">
        <w:rPr>
          <w:rFonts w:ascii="Times New Roman" w:hAnsi="Times New Roman" w:cs="Times New Roman"/>
          <w:b w:val="0"/>
          <w:bCs/>
          <w:spacing w:val="20"/>
          <w:sz w:val="22"/>
        </w:rPr>
        <w:t xml:space="preserve"> </w:t>
      </w:r>
      <w:r w:rsidRPr="00411870">
        <w:rPr>
          <w:rFonts w:ascii="Times New Roman" w:hAnsi="Times New Roman" w:cs="Times New Roman"/>
          <w:b w:val="0"/>
          <w:bCs/>
          <w:spacing w:val="1"/>
          <w:sz w:val="22"/>
        </w:rPr>
        <w:t>instituț</w:t>
      </w:r>
      <w:r w:rsidRPr="00411870">
        <w:rPr>
          <w:rFonts w:ascii="Times New Roman" w:hAnsi="Times New Roman" w:cs="Times New Roman"/>
          <w:b w:val="0"/>
          <w:bCs/>
          <w:spacing w:val="-4"/>
          <w:sz w:val="22"/>
        </w:rPr>
        <w:t xml:space="preserve">ii </w:t>
      </w:r>
      <w:r w:rsidRPr="00411870">
        <w:rPr>
          <w:rFonts w:ascii="Times New Roman" w:hAnsi="Times New Roman" w:cs="Times New Roman"/>
          <w:b w:val="0"/>
          <w:bCs/>
          <w:sz w:val="22"/>
        </w:rPr>
        <w:t>si fundații, pentru sprijinirea</w:t>
      </w:r>
      <w:r w:rsidRPr="00411870">
        <w:rPr>
          <w:rFonts w:ascii="Times New Roman" w:hAnsi="Times New Roman" w:cs="Times New Roman"/>
          <w:b w:val="0"/>
          <w:bCs/>
          <w:spacing w:val="-1"/>
          <w:sz w:val="22"/>
        </w:rPr>
        <w:t xml:space="preserve"> </w:t>
      </w:r>
      <w:r w:rsidRPr="00411870">
        <w:rPr>
          <w:rFonts w:ascii="Times New Roman" w:hAnsi="Times New Roman" w:cs="Times New Roman"/>
          <w:b w:val="0"/>
          <w:bCs/>
          <w:sz w:val="22"/>
        </w:rPr>
        <w:t>acţiunilor sociale, realizate în folosul comunităţii locale;</w:t>
      </w:r>
    </w:p>
    <w:p w14:paraId="6C89C938" w14:textId="77777777" w:rsidR="00224691" w:rsidRPr="00411870" w:rsidRDefault="00224691" w:rsidP="001D1A5C">
      <w:pPr>
        <w:pStyle w:val="Style1"/>
        <w:framePr w:w="0" w:wrap="auto" w:xAlign="left" w:yAlign="inline"/>
        <w:jc w:val="both"/>
        <w:rPr>
          <w:rFonts w:ascii="Times New Roman" w:hAnsi="Times New Roman" w:cs="Times New Roman"/>
          <w:b w:val="0"/>
          <w:bCs/>
          <w:sz w:val="22"/>
        </w:rPr>
      </w:pPr>
      <w:r w:rsidRPr="00411870">
        <w:rPr>
          <w:rFonts w:ascii="Times New Roman" w:hAnsi="Times New Roman" w:cs="Times New Roman"/>
          <w:b w:val="0"/>
          <w:bCs/>
          <w:sz w:val="22"/>
        </w:rPr>
        <w:t>h) distribuirea</w:t>
      </w:r>
      <w:r w:rsidRPr="00411870">
        <w:rPr>
          <w:rFonts w:ascii="Times New Roman" w:hAnsi="Times New Roman" w:cs="Times New Roman"/>
          <w:b w:val="0"/>
          <w:bCs/>
          <w:spacing w:val="-1"/>
          <w:sz w:val="22"/>
        </w:rPr>
        <w:t xml:space="preserve"> </w:t>
      </w:r>
      <w:r w:rsidRPr="00411870">
        <w:rPr>
          <w:rFonts w:ascii="Times New Roman" w:hAnsi="Times New Roman" w:cs="Times New Roman"/>
          <w:b w:val="0"/>
          <w:bCs/>
          <w:sz w:val="22"/>
        </w:rPr>
        <w:t>de</w:t>
      </w:r>
      <w:r w:rsidRPr="00411870">
        <w:rPr>
          <w:rFonts w:ascii="Times New Roman" w:hAnsi="Times New Roman" w:cs="Times New Roman"/>
          <w:b w:val="0"/>
          <w:bCs/>
          <w:spacing w:val="1"/>
          <w:sz w:val="22"/>
        </w:rPr>
        <w:t xml:space="preserve"> </w:t>
      </w:r>
      <w:r w:rsidRPr="00411870">
        <w:rPr>
          <w:rFonts w:ascii="Times New Roman" w:hAnsi="Times New Roman" w:cs="Times New Roman"/>
          <w:b w:val="0"/>
          <w:bCs/>
          <w:sz w:val="22"/>
        </w:rPr>
        <w:t>alimente</w:t>
      </w:r>
      <w:r w:rsidRPr="00411870">
        <w:rPr>
          <w:rFonts w:ascii="Times New Roman" w:hAnsi="Times New Roman" w:cs="Times New Roman"/>
          <w:b w:val="0"/>
          <w:bCs/>
          <w:spacing w:val="-1"/>
          <w:sz w:val="22"/>
        </w:rPr>
        <w:t xml:space="preserve"> </w:t>
      </w:r>
      <w:r w:rsidRPr="00411870">
        <w:rPr>
          <w:rFonts w:ascii="Times New Roman" w:hAnsi="Times New Roman" w:cs="Times New Roman"/>
          <w:b w:val="0"/>
          <w:bCs/>
          <w:sz w:val="22"/>
        </w:rPr>
        <w:t>din</w:t>
      </w:r>
      <w:r w:rsidRPr="00411870">
        <w:rPr>
          <w:rFonts w:ascii="Times New Roman" w:hAnsi="Times New Roman" w:cs="Times New Roman"/>
          <w:b w:val="0"/>
          <w:bCs/>
          <w:spacing w:val="60"/>
          <w:sz w:val="22"/>
        </w:rPr>
        <w:t xml:space="preserve"> </w:t>
      </w:r>
      <w:r w:rsidRPr="00411870">
        <w:rPr>
          <w:rFonts w:ascii="Times New Roman" w:hAnsi="Times New Roman" w:cs="Times New Roman"/>
          <w:b w:val="0"/>
          <w:bCs/>
          <w:sz w:val="22"/>
        </w:rPr>
        <w:t>Programul</w:t>
      </w:r>
      <w:r w:rsidRPr="00411870">
        <w:rPr>
          <w:rFonts w:ascii="Times New Roman" w:hAnsi="Times New Roman" w:cs="Times New Roman"/>
          <w:b w:val="0"/>
          <w:bCs/>
          <w:spacing w:val="1"/>
          <w:sz w:val="22"/>
        </w:rPr>
        <w:t xml:space="preserve"> </w:t>
      </w:r>
      <w:r w:rsidRPr="00411870">
        <w:rPr>
          <w:rFonts w:ascii="Times New Roman" w:hAnsi="Times New Roman" w:cs="Times New Roman"/>
          <w:b w:val="0"/>
          <w:bCs/>
          <w:sz w:val="22"/>
        </w:rPr>
        <w:t>Operațional Ajutorarea</w:t>
      </w:r>
      <w:r w:rsidRPr="00411870">
        <w:rPr>
          <w:rFonts w:ascii="Times New Roman" w:hAnsi="Times New Roman" w:cs="Times New Roman"/>
          <w:b w:val="0"/>
          <w:bCs/>
          <w:spacing w:val="-1"/>
          <w:sz w:val="22"/>
        </w:rPr>
        <w:t xml:space="preserve"> </w:t>
      </w:r>
      <w:r w:rsidRPr="00411870">
        <w:rPr>
          <w:rFonts w:ascii="Times New Roman" w:hAnsi="Times New Roman" w:cs="Times New Roman"/>
          <w:b w:val="0"/>
          <w:bCs/>
          <w:sz w:val="22"/>
        </w:rPr>
        <w:t>Persoanelor Defavorizate;</w:t>
      </w:r>
    </w:p>
    <w:p w14:paraId="0D4781E6" w14:textId="0AC7627C" w:rsidR="00DF6DCC" w:rsidRPr="00411870" w:rsidRDefault="00CF5735" w:rsidP="007406FC">
      <w:pPr>
        <w:pStyle w:val="Style1"/>
        <w:framePr w:w="0" w:wrap="auto" w:xAlign="left" w:yAlign="inline"/>
        <w:jc w:val="both"/>
        <w:rPr>
          <w:rFonts w:ascii="Times New Roman" w:hAnsi="Times New Roman" w:cs="Times New Roman"/>
          <w:b w:val="0"/>
          <w:bCs/>
          <w:sz w:val="22"/>
          <w:lang w:val="en-US"/>
        </w:rPr>
      </w:pPr>
      <w:proofErr w:type="spellStart"/>
      <w:r w:rsidRPr="00411870">
        <w:rPr>
          <w:rFonts w:ascii="Times New Roman" w:hAnsi="Times New Roman" w:cs="Times New Roman"/>
          <w:b w:val="0"/>
          <w:bCs/>
          <w:sz w:val="22"/>
          <w:lang w:val="en-US"/>
        </w:rPr>
        <w:t>i</w:t>
      </w:r>
      <w:proofErr w:type="spellEnd"/>
      <w:r w:rsidR="00224691" w:rsidRPr="00411870">
        <w:rPr>
          <w:rFonts w:ascii="Times New Roman" w:hAnsi="Times New Roman" w:cs="Times New Roman"/>
          <w:b w:val="0"/>
          <w:bCs/>
          <w:sz w:val="22"/>
          <w:lang w:val="en-US"/>
        </w:rPr>
        <w:t xml:space="preserve">) </w:t>
      </w:r>
      <w:proofErr w:type="spellStart"/>
      <w:r w:rsidR="00224691" w:rsidRPr="00411870">
        <w:rPr>
          <w:rFonts w:ascii="Times New Roman" w:hAnsi="Times New Roman" w:cs="Times New Roman"/>
          <w:b w:val="0"/>
          <w:bCs/>
          <w:sz w:val="22"/>
          <w:lang w:val="en-US"/>
        </w:rPr>
        <w:t>alte</w:t>
      </w:r>
      <w:proofErr w:type="spellEnd"/>
      <w:r w:rsidR="00224691" w:rsidRPr="00411870">
        <w:rPr>
          <w:rFonts w:ascii="Times New Roman" w:hAnsi="Times New Roman" w:cs="Times New Roman"/>
          <w:b w:val="0"/>
          <w:bCs/>
          <w:spacing w:val="-1"/>
          <w:sz w:val="22"/>
          <w:lang w:val="en-US"/>
        </w:rPr>
        <w:t xml:space="preserve"> </w:t>
      </w:r>
      <w:proofErr w:type="spellStart"/>
      <w:r w:rsidR="00224691" w:rsidRPr="00411870">
        <w:rPr>
          <w:rFonts w:ascii="Times New Roman" w:hAnsi="Times New Roman" w:cs="Times New Roman"/>
          <w:b w:val="0"/>
          <w:bCs/>
          <w:sz w:val="22"/>
          <w:lang w:val="en-US"/>
        </w:rPr>
        <w:t>activități</w:t>
      </w:r>
      <w:proofErr w:type="spellEnd"/>
      <w:r w:rsidR="00224691" w:rsidRPr="00411870">
        <w:rPr>
          <w:rFonts w:ascii="Times New Roman" w:hAnsi="Times New Roman" w:cs="Times New Roman"/>
          <w:b w:val="0"/>
          <w:bCs/>
          <w:spacing w:val="1"/>
          <w:sz w:val="22"/>
          <w:lang w:val="en-US"/>
        </w:rPr>
        <w:t xml:space="preserve"> </w:t>
      </w:r>
      <w:proofErr w:type="spellStart"/>
      <w:r w:rsidR="00224691" w:rsidRPr="00411870">
        <w:rPr>
          <w:rFonts w:ascii="Times New Roman" w:hAnsi="Times New Roman" w:cs="Times New Roman"/>
          <w:b w:val="0"/>
          <w:bCs/>
          <w:sz w:val="22"/>
          <w:lang w:val="en-US"/>
        </w:rPr>
        <w:t>specifice</w:t>
      </w:r>
      <w:proofErr w:type="spellEnd"/>
      <w:r w:rsidR="00224691" w:rsidRPr="00411870">
        <w:rPr>
          <w:rFonts w:ascii="Times New Roman" w:hAnsi="Times New Roman" w:cs="Times New Roman"/>
          <w:b w:val="0"/>
          <w:bCs/>
          <w:spacing w:val="1"/>
          <w:sz w:val="22"/>
          <w:lang w:val="en-US"/>
        </w:rPr>
        <w:t xml:space="preserve"> </w:t>
      </w:r>
      <w:proofErr w:type="spellStart"/>
      <w:r w:rsidR="00224691" w:rsidRPr="00411870">
        <w:rPr>
          <w:rFonts w:ascii="Times New Roman" w:hAnsi="Times New Roman" w:cs="Times New Roman"/>
          <w:b w:val="0"/>
          <w:bCs/>
          <w:sz w:val="22"/>
          <w:lang w:val="en-US"/>
        </w:rPr>
        <w:t>în</w:t>
      </w:r>
      <w:proofErr w:type="spellEnd"/>
      <w:r w:rsidR="00224691" w:rsidRPr="00411870">
        <w:rPr>
          <w:rFonts w:ascii="Times New Roman" w:hAnsi="Times New Roman" w:cs="Times New Roman"/>
          <w:b w:val="0"/>
          <w:bCs/>
          <w:sz w:val="22"/>
          <w:lang w:val="en-US"/>
        </w:rPr>
        <w:t xml:space="preserve"> </w:t>
      </w:r>
      <w:proofErr w:type="spellStart"/>
      <w:r w:rsidR="00224691" w:rsidRPr="00411870">
        <w:rPr>
          <w:rFonts w:ascii="Times New Roman" w:hAnsi="Times New Roman" w:cs="Times New Roman"/>
          <w:b w:val="0"/>
          <w:bCs/>
          <w:sz w:val="22"/>
          <w:lang w:val="en-US"/>
        </w:rPr>
        <w:t>condițiile</w:t>
      </w:r>
      <w:proofErr w:type="spellEnd"/>
      <w:r w:rsidR="00224691" w:rsidRPr="00411870">
        <w:rPr>
          <w:rFonts w:ascii="Times New Roman" w:hAnsi="Times New Roman" w:cs="Times New Roman"/>
          <w:b w:val="0"/>
          <w:bCs/>
          <w:spacing w:val="-1"/>
          <w:sz w:val="22"/>
          <w:lang w:val="en-US"/>
        </w:rPr>
        <w:t xml:space="preserve"> </w:t>
      </w:r>
      <w:proofErr w:type="spellStart"/>
      <w:r w:rsidR="00224691" w:rsidRPr="00411870">
        <w:rPr>
          <w:rFonts w:ascii="Times New Roman" w:hAnsi="Times New Roman" w:cs="Times New Roman"/>
          <w:b w:val="0"/>
          <w:bCs/>
          <w:sz w:val="22"/>
          <w:lang w:val="en-US"/>
        </w:rPr>
        <w:t>legii</w:t>
      </w:r>
      <w:proofErr w:type="spellEnd"/>
      <w:r w:rsidR="00224691" w:rsidRPr="00411870">
        <w:rPr>
          <w:rFonts w:ascii="Times New Roman" w:hAnsi="Times New Roman" w:cs="Times New Roman"/>
          <w:b w:val="0"/>
          <w:bCs/>
          <w:sz w:val="22"/>
          <w:lang w:val="en-US"/>
        </w:rPr>
        <w:t>.</w:t>
      </w:r>
    </w:p>
    <w:p w14:paraId="73CCB4AD" w14:textId="77777777"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p>
    <w:p w14:paraId="17CA73CD" w14:textId="153EB2C8"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b/>
          <w:bCs/>
          <w:kern w:val="0"/>
          <w:lang w:val="it-IT"/>
        </w:rPr>
        <w:t xml:space="preserve">    ART. 4</w:t>
      </w:r>
      <w:r w:rsidR="00061E50" w:rsidRPr="00411870">
        <w:rPr>
          <w:rFonts w:ascii="Times New Roman" w:hAnsi="Times New Roman" w:cs="Times New Roman"/>
          <w:b/>
          <w:bCs/>
          <w:kern w:val="0"/>
          <w:lang w:val="it-IT"/>
        </w:rPr>
        <w:t xml:space="preserve"> </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Cadrul legal de înfiinţare, organizare şi funcţionare</w:t>
      </w:r>
    </w:p>
    <w:p w14:paraId="5E4CBF18" w14:textId="50E978B2" w:rsidR="00FA0D63" w:rsidRPr="00411870" w:rsidRDefault="00FA0D63" w:rsidP="005D2A9A">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lastRenderedPageBreak/>
        <w:t xml:space="preserve">    (1) Serviciul social "C</w:t>
      </w:r>
      <w:r w:rsidR="008E7C9C" w:rsidRPr="00411870">
        <w:rPr>
          <w:rFonts w:ascii="Times New Roman" w:hAnsi="Times New Roman" w:cs="Times New Roman"/>
          <w:kern w:val="0"/>
          <w:lang w:val="it-IT"/>
        </w:rPr>
        <w:t>antina socială</w:t>
      </w:r>
      <w:r w:rsidRPr="00411870">
        <w:rPr>
          <w:rFonts w:ascii="Times New Roman" w:hAnsi="Times New Roman" w:cs="Times New Roman"/>
          <w:kern w:val="0"/>
          <w:lang w:val="it-IT"/>
        </w:rPr>
        <w:t>" funcţionează cu respectarea prevederilor cadrului general de organizare şi funcţionare a serviciilor sociale reglementat</w:t>
      </w:r>
      <w:r w:rsidR="001D1A5C" w:rsidRPr="00411870">
        <w:rPr>
          <w:rFonts w:ascii="Times New Roman" w:hAnsi="Times New Roman" w:cs="Times New Roman"/>
          <w:kern w:val="0"/>
          <w:lang w:val="it-IT"/>
        </w:rPr>
        <w:t>.</w:t>
      </w:r>
      <w:r w:rsidRPr="00411870">
        <w:rPr>
          <w:rFonts w:ascii="Times New Roman" w:hAnsi="Times New Roman" w:cs="Times New Roman"/>
          <w:kern w:val="0"/>
          <w:lang w:val="it-IT"/>
        </w:rPr>
        <w:t xml:space="preserve"> </w:t>
      </w:r>
    </w:p>
    <w:p w14:paraId="16FEAD18" w14:textId="63EEEE9A" w:rsidR="00FA0D63" w:rsidRPr="00411870" w:rsidRDefault="00FA0D63" w:rsidP="005D2A9A">
      <w:pPr>
        <w:autoSpaceDE w:val="0"/>
        <w:autoSpaceDN w:val="0"/>
        <w:adjustRightInd w:val="0"/>
        <w:spacing w:after="0" w:line="240" w:lineRule="auto"/>
        <w:jc w:val="both"/>
        <w:rPr>
          <w:rFonts w:ascii="Times New Roman" w:hAnsi="Times New Roman" w:cs="Times New Roman"/>
          <w:kern w:val="0"/>
        </w:rPr>
      </w:pPr>
      <w:r w:rsidRPr="00411870">
        <w:rPr>
          <w:rFonts w:ascii="Times New Roman" w:hAnsi="Times New Roman" w:cs="Times New Roman"/>
          <w:kern w:val="0"/>
          <w:lang w:val="it-IT"/>
        </w:rPr>
        <w:t xml:space="preserve">    (2) Standard minim de calitate aplicabil:</w:t>
      </w:r>
      <w:r w:rsidR="002872C7" w:rsidRPr="00411870">
        <w:rPr>
          <w:rFonts w:ascii="Times New Roman" w:hAnsi="Times New Roman" w:cs="Times New Roman"/>
          <w:kern w:val="0"/>
          <w:lang w:val="it-IT"/>
        </w:rPr>
        <w:t>Ordinul 29//2019 privind aprobarea Standardelor minime de calitate pentru acreditarea serviciilor sociale destinate persoanelor vârstnice, persoanelor fără adăpost, tin</w:t>
      </w:r>
      <w:r w:rsidR="005D2A9A" w:rsidRPr="00411870">
        <w:rPr>
          <w:rFonts w:ascii="Times New Roman" w:hAnsi="Times New Roman" w:cs="Times New Roman"/>
          <w:kern w:val="0"/>
          <w:lang w:val="it-IT"/>
        </w:rPr>
        <w:t>e</w:t>
      </w:r>
      <w:r w:rsidR="002872C7" w:rsidRPr="00411870">
        <w:rPr>
          <w:rFonts w:ascii="Times New Roman" w:hAnsi="Times New Roman" w:cs="Times New Roman"/>
          <w:kern w:val="0"/>
          <w:lang w:val="it-IT"/>
        </w:rPr>
        <w:t>rilor care au părăsit sistemul de protecție a copilului și a altor categorii de persoane adulte aflate în dificultate,</w:t>
      </w:r>
      <w:r w:rsidR="008B7FCE" w:rsidRPr="00411870">
        <w:rPr>
          <w:rFonts w:ascii="Times New Roman" w:hAnsi="Times New Roman" w:cs="Times New Roman"/>
          <w:kern w:val="0"/>
          <w:lang w:val="it-IT"/>
        </w:rPr>
        <w:t xml:space="preserve"> precum și </w:t>
      </w:r>
      <w:r w:rsidR="00B74D57" w:rsidRPr="00411870">
        <w:rPr>
          <w:rFonts w:ascii="Times New Roman" w:hAnsi="Times New Roman" w:cs="Times New Roman"/>
          <w:kern w:val="0"/>
          <w:lang w:val="it-IT"/>
        </w:rPr>
        <w:t>a</w:t>
      </w:r>
      <w:r w:rsidR="008B7FCE" w:rsidRPr="00411870">
        <w:rPr>
          <w:rFonts w:ascii="Times New Roman" w:hAnsi="Times New Roman" w:cs="Times New Roman"/>
          <w:kern w:val="0"/>
          <w:lang w:val="it-IT"/>
        </w:rPr>
        <w:t xml:space="preserve"> serviciil</w:t>
      </w:r>
      <w:r w:rsidR="00B74D57" w:rsidRPr="00411870">
        <w:rPr>
          <w:rFonts w:ascii="Times New Roman" w:hAnsi="Times New Roman" w:cs="Times New Roman"/>
          <w:kern w:val="0"/>
          <w:lang w:val="it-IT"/>
        </w:rPr>
        <w:t>or</w:t>
      </w:r>
      <w:r w:rsidR="008B7FCE" w:rsidRPr="00411870">
        <w:rPr>
          <w:rFonts w:ascii="Times New Roman" w:hAnsi="Times New Roman" w:cs="Times New Roman"/>
          <w:kern w:val="0"/>
          <w:lang w:val="it-IT"/>
        </w:rPr>
        <w:t xml:space="preserve"> acordate în comunitate, serviciilor acordate în sistem integrat și cantinelor sociale, </w:t>
      </w:r>
      <w:r w:rsidR="00B74D57" w:rsidRPr="00411870">
        <w:rPr>
          <w:rFonts w:ascii="Times New Roman" w:hAnsi="Times New Roman" w:cs="Times New Roman"/>
          <w:kern w:val="0"/>
          <w:lang w:val="it-IT"/>
        </w:rPr>
        <w:t>A</w:t>
      </w:r>
      <w:r w:rsidR="008B7FCE" w:rsidRPr="00411870">
        <w:rPr>
          <w:rFonts w:ascii="Times New Roman" w:hAnsi="Times New Roman" w:cs="Times New Roman"/>
          <w:kern w:val="0"/>
          <w:lang w:val="it-IT"/>
        </w:rPr>
        <w:t>nexa 9;</w:t>
      </w:r>
      <w:r w:rsidRPr="00411870">
        <w:rPr>
          <w:rFonts w:ascii="Times New Roman" w:hAnsi="Times New Roman" w:cs="Times New Roman"/>
          <w:kern w:val="0"/>
          <w:lang w:val="it-IT"/>
        </w:rPr>
        <w:t xml:space="preserve">  </w:t>
      </w:r>
    </w:p>
    <w:p w14:paraId="06FDA422" w14:textId="73AC9C6C" w:rsidR="00471FC4" w:rsidRPr="00411870" w:rsidRDefault="00FA0D63" w:rsidP="00471FC4">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(3) Serviciul social "C</w:t>
      </w:r>
      <w:r w:rsidR="009155A2" w:rsidRPr="00411870">
        <w:rPr>
          <w:rFonts w:ascii="Times New Roman" w:hAnsi="Times New Roman" w:cs="Times New Roman"/>
          <w:kern w:val="0"/>
          <w:lang w:val="it-IT"/>
        </w:rPr>
        <w:t>antina socială</w:t>
      </w:r>
      <w:r w:rsidRPr="00411870">
        <w:rPr>
          <w:rFonts w:ascii="Times New Roman" w:hAnsi="Times New Roman" w:cs="Times New Roman"/>
          <w:kern w:val="0"/>
          <w:lang w:val="it-IT"/>
        </w:rPr>
        <w:t>"</w:t>
      </w:r>
      <w:r w:rsidR="006C7313" w:rsidRPr="00411870">
        <w:rPr>
          <w:rFonts w:ascii="Times New Roman" w:hAnsi="Times New Roman" w:cs="Times New Roman"/>
          <w:color w:val="000000"/>
          <w:lang w:val="it-IT"/>
        </w:rPr>
        <w:t xml:space="preserve"> </w:t>
      </w:r>
      <w:r w:rsidR="006C7313" w:rsidRPr="00411870">
        <w:rPr>
          <w:rStyle w:val="Fontdeparagrafimplicit1"/>
          <w:rFonts w:ascii="Times New Roman" w:hAnsi="Times New Roman" w:cs="Times New Roman"/>
          <w:color w:val="000000"/>
          <w:lang w:val="it-IT"/>
        </w:rPr>
        <w:t xml:space="preserve">funcţionează în structura </w:t>
      </w:r>
      <w:r w:rsidR="00BF6A4F" w:rsidRPr="00411870">
        <w:rPr>
          <w:rStyle w:val="Fontdeparagrafimplicit1"/>
          <w:rFonts w:ascii="Times New Roman" w:hAnsi="Times New Roman" w:cs="Times New Roman"/>
          <w:color w:val="000000"/>
        </w:rPr>
        <w:t>Serviciului Patrimoniu Tehnic administrativ și aprovizionare</w:t>
      </w:r>
      <w:r w:rsidR="006C7313" w:rsidRPr="00411870">
        <w:rPr>
          <w:rStyle w:val="Fontdeparagrafimplicit1"/>
          <w:rFonts w:ascii="Times New Roman" w:hAnsi="Times New Roman" w:cs="Times New Roman"/>
          <w:color w:val="000000"/>
          <w:lang w:val="it-IT"/>
        </w:rPr>
        <w:t xml:space="preserve"> </w:t>
      </w:r>
      <w:r w:rsidR="00D827C5" w:rsidRPr="00411870">
        <w:rPr>
          <w:rStyle w:val="Fontdeparagrafimplicit1"/>
          <w:rFonts w:ascii="Times New Roman" w:hAnsi="Times New Roman" w:cs="Times New Roman"/>
          <w:color w:val="000000"/>
        </w:rPr>
        <w:t>di</w:t>
      </w:r>
      <w:r w:rsidR="006C7313" w:rsidRPr="00411870">
        <w:rPr>
          <w:rStyle w:val="Fontdeparagrafimplicit1"/>
          <w:rFonts w:ascii="Times New Roman" w:hAnsi="Times New Roman" w:cs="Times New Roman"/>
          <w:color w:val="000000"/>
        </w:rPr>
        <w:t>n subordinea</w:t>
      </w:r>
      <w:r w:rsidR="006C7313" w:rsidRPr="00411870">
        <w:rPr>
          <w:rStyle w:val="Fontdeparagrafimplicit1"/>
          <w:rFonts w:ascii="Times New Roman" w:hAnsi="Times New Roman" w:cs="Times New Roman"/>
          <w:color w:val="000000"/>
          <w:lang w:val="it-IT"/>
        </w:rPr>
        <w:t xml:space="preserve"> Direcţiei de Asistenţă Socială Arad</w:t>
      </w:r>
      <w:r w:rsidRPr="00411870">
        <w:rPr>
          <w:rFonts w:ascii="Times New Roman" w:hAnsi="Times New Roman" w:cs="Times New Roman"/>
          <w:kern w:val="0"/>
          <w:lang w:val="it-IT"/>
        </w:rPr>
        <w:t xml:space="preserve"> </w:t>
      </w:r>
      <w:r w:rsidR="00532A96" w:rsidRPr="00411870">
        <w:rPr>
          <w:rFonts w:ascii="Times New Roman" w:hAnsi="Times New Roman" w:cs="Times New Roman"/>
          <w:kern w:val="0"/>
          <w:lang w:val="it-IT"/>
        </w:rPr>
        <w:t xml:space="preserve">și </w:t>
      </w:r>
      <w:r w:rsidRPr="00411870">
        <w:rPr>
          <w:rFonts w:ascii="Times New Roman" w:hAnsi="Times New Roman" w:cs="Times New Roman"/>
          <w:kern w:val="0"/>
          <w:lang w:val="it-IT"/>
        </w:rPr>
        <w:t>este înfiinţat prin</w:t>
      </w:r>
      <w:r w:rsidR="00AD1DAB" w:rsidRPr="00411870">
        <w:rPr>
          <w:rFonts w:ascii="Times New Roman" w:hAnsi="Times New Roman" w:cs="Times New Roman"/>
          <w:kern w:val="0"/>
          <w:lang w:val="it-IT"/>
        </w:rPr>
        <w:t xml:space="preserve"> </w:t>
      </w:r>
      <w:r w:rsidR="00471FC4" w:rsidRPr="00411870">
        <w:rPr>
          <w:rFonts w:ascii="Times New Roman" w:hAnsi="Times New Roman" w:cs="Times New Roman"/>
          <w:color w:val="000000" w:themeColor="text1"/>
          <w:kern w:val="0"/>
          <w:lang w:val="it-IT"/>
        </w:rPr>
        <w:t>Hotărârea</w:t>
      </w:r>
      <w:r w:rsidR="00471FC4" w:rsidRPr="00411870">
        <w:rPr>
          <w:rFonts w:ascii="Times New Roman" w:hAnsi="Times New Roman" w:cs="Times New Roman"/>
          <w:color w:val="0000FF"/>
          <w:kern w:val="0"/>
          <w:lang w:val="it-IT"/>
        </w:rPr>
        <w:t xml:space="preserve"> </w:t>
      </w:r>
      <w:r w:rsidR="00471FC4" w:rsidRPr="00411870">
        <w:rPr>
          <w:rFonts w:ascii="Times New Roman" w:hAnsi="Times New Roman" w:cs="Times New Roman"/>
          <w:color w:val="000000" w:themeColor="text1"/>
          <w:kern w:val="0"/>
          <w:lang w:val="it-IT"/>
        </w:rPr>
        <w:t>a Consiliului Local al Municipiului Arad</w:t>
      </w:r>
      <w:r w:rsidRPr="00411870">
        <w:rPr>
          <w:rFonts w:ascii="Times New Roman" w:hAnsi="Times New Roman" w:cs="Times New Roman"/>
          <w:color w:val="0000FF"/>
          <w:kern w:val="0"/>
          <w:lang w:val="it-IT"/>
        </w:rPr>
        <w:t xml:space="preserve"> </w:t>
      </w:r>
      <w:r w:rsidR="00471FC4" w:rsidRPr="00411870">
        <w:rPr>
          <w:rFonts w:ascii="Times New Roman" w:hAnsi="Times New Roman" w:cs="Times New Roman"/>
          <w:color w:val="000000" w:themeColor="text1"/>
          <w:kern w:val="0"/>
          <w:lang w:val="it-IT"/>
        </w:rPr>
        <w:t xml:space="preserve">nr. 1/1995 </w:t>
      </w:r>
      <w:r w:rsidR="00471FC4" w:rsidRPr="00411870">
        <w:rPr>
          <w:rFonts w:ascii="Times New Roman" w:hAnsi="Times New Roman" w:cs="Times New Roman"/>
          <w:kern w:val="0"/>
          <w:lang w:val="it-IT"/>
        </w:rPr>
        <w:t xml:space="preserve">și este administrat de furnizorul de servicii sociale Direcția de Asistență Socială Arad, acreditat conform Certificatului de acreditare seria AF nr.003647,eliberat conform Legii nr. 197/2012 privind asigurarea calității în domeniul serviciilor sociale, cu modificările </w:t>
      </w:r>
      <w:r w:rsidR="00AD1DAB" w:rsidRPr="00411870">
        <w:rPr>
          <w:rFonts w:ascii="Times New Roman" w:hAnsi="Times New Roman" w:cs="Times New Roman"/>
          <w:kern w:val="0"/>
          <w:lang w:val="it-IT"/>
        </w:rPr>
        <w:t xml:space="preserve">și completările </w:t>
      </w:r>
      <w:r w:rsidR="00471FC4" w:rsidRPr="00411870">
        <w:rPr>
          <w:rFonts w:ascii="Times New Roman" w:hAnsi="Times New Roman" w:cs="Times New Roman"/>
          <w:kern w:val="0"/>
          <w:lang w:val="it-IT"/>
        </w:rPr>
        <w:t xml:space="preserve">ulterioare. </w:t>
      </w:r>
    </w:p>
    <w:p w14:paraId="7942CED6" w14:textId="77777777" w:rsidR="00532A96" w:rsidRPr="00411870" w:rsidRDefault="00532A96" w:rsidP="00FA0D63">
      <w:pPr>
        <w:autoSpaceDE w:val="0"/>
        <w:autoSpaceDN w:val="0"/>
        <w:adjustRightInd w:val="0"/>
        <w:spacing w:after="0" w:line="240" w:lineRule="auto"/>
        <w:rPr>
          <w:rFonts w:ascii="Times New Roman" w:hAnsi="Times New Roman" w:cs="Times New Roman"/>
          <w:kern w:val="0"/>
          <w:sz w:val="28"/>
          <w:szCs w:val="28"/>
          <w:lang w:val="it-IT"/>
        </w:rPr>
      </w:pPr>
    </w:p>
    <w:p w14:paraId="5A86DF43" w14:textId="35E73A53"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color w:val="0000FF"/>
          <w:kern w:val="0"/>
          <w:lang w:val="it-IT"/>
        </w:rPr>
        <w:t xml:space="preserve">    </w:t>
      </w:r>
      <w:r w:rsidRPr="00411870">
        <w:rPr>
          <w:rFonts w:ascii="Times New Roman" w:hAnsi="Times New Roman" w:cs="Times New Roman"/>
          <w:b/>
          <w:bCs/>
          <w:kern w:val="0"/>
          <w:lang w:val="it-IT"/>
        </w:rPr>
        <w:t>ART. 5</w:t>
      </w:r>
      <w:r w:rsidR="00A80160" w:rsidRPr="00411870">
        <w:rPr>
          <w:rFonts w:ascii="Times New Roman" w:hAnsi="Times New Roman" w:cs="Times New Roman"/>
          <w:b/>
          <w:bCs/>
          <w:kern w:val="0"/>
          <w:lang w:val="it-IT"/>
        </w:rPr>
        <w:t xml:space="preserve"> </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Principiile care stau la baza acordării serviciului social</w:t>
      </w:r>
    </w:p>
    <w:p w14:paraId="032FFABD" w14:textId="1AFDD9FE" w:rsidR="00FA0D63" w:rsidRPr="00411870" w:rsidRDefault="00FA0D63" w:rsidP="005D2A9A">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(1) Serviciul social</w:t>
      </w:r>
      <w:r w:rsidR="005D2A9A" w:rsidRPr="00411870">
        <w:rPr>
          <w:rFonts w:ascii="Times New Roman" w:hAnsi="Times New Roman" w:cs="Times New Roman"/>
          <w:kern w:val="0"/>
          <w:lang w:val="it-IT"/>
        </w:rPr>
        <w:t xml:space="preserve"> </w:t>
      </w:r>
      <w:bookmarkStart w:id="2" w:name="_Hlk189133271"/>
      <w:r w:rsidR="005D2A9A" w:rsidRPr="00411870">
        <w:rPr>
          <w:rFonts w:ascii="Times New Roman" w:hAnsi="Times New Roman" w:cs="Times New Roman"/>
          <w:kern w:val="0"/>
          <w:lang w:val="it-IT"/>
        </w:rPr>
        <w:t>"Cantina socială"</w:t>
      </w:r>
      <w:bookmarkEnd w:id="2"/>
      <w:r w:rsidRPr="00411870">
        <w:rPr>
          <w:rFonts w:ascii="Times New Roman" w:hAnsi="Times New Roman" w:cs="Times New Roman"/>
          <w:kern w:val="0"/>
          <w:lang w:val="it-IT"/>
        </w:rPr>
        <w:t xml:space="preserve"> 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14:paraId="62B2DFA0" w14:textId="397E39D3"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(2) Principiile specifice care stau la baza prestării serviciilor sociale în cadrul </w:t>
      </w:r>
      <w:r w:rsidR="005D2A9A" w:rsidRPr="00411870">
        <w:rPr>
          <w:rFonts w:ascii="Times New Roman" w:hAnsi="Times New Roman" w:cs="Times New Roman"/>
          <w:kern w:val="0"/>
          <w:lang w:val="it-IT"/>
        </w:rPr>
        <w:t xml:space="preserve">"Cantina socială" </w:t>
      </w:r>
      <w:r w:rsidRPr="00411870">
        <w:rPr>
          <w:rFonts w:ascii="Times New Roman" w:hAnsi="Times New Roman" w:cs="Times New Roman"/>
          <w:kern w:val="0"/>
          <w:lang w:val="it-IT"/>
        </w:rPr>
        <w:t xml:space="preserve"> sunt următoarele:</w:t>
      </w:r>
    </w:p>
    <w:p w14:paraId="0339FB76"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a) respectarea şi promovarea cu prioritate a interesului persoanei beneficiare;</w:t>
      </w:r>
    </w:p>
    <w:p w14:paraId="62708B6C"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b)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14:paraId="12A198DD"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c) asigurarea protecţiei împotriva abuzului şi exploatării persoanei beneficiare;</w:t>
      </w:r>
    </w:p>
    <w:p w14:paraId="5C720C9B"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d) deschiderea către comunitate;</w:t>
      </w:r>
    </w:p>
    <w:p w14:paraId="1E5A8A9A"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e) asistarea persoanelor fără capacitate de exerciţiu în realizarea şi exercitarea drepturilor lor;</w:t>
      </w:r>
    </w:p>
    <w:p w14:paraId="1283E5D4"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f) asigurarea în mod adecvat a unor modele de rol şi statut social, prin încadrarea în unitate a unui personal mixt;</w:t>
      </w:r>
    </w:p>
    <w:p w14:paraId="6914AC1D" w14:textId="58D3DC48"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g) ascultarea opiniei persoanei beneficiare şi luarea în considerare a acesteia, ţinându-se cont, după caz, de vârsta şi de gradul său de maturitate, de discernământ şi capacitatea de exerciţiu;</w:t>
      </w:r>
    </w:p>
    <w:p w14:paraId="69948C60"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h) promovarea unui model familial de îngrijire a persoanei beneficiare;</w:t>
      </w:r>
    </w:p>
    <w:p w14:paraId="02DA3AF6"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i) asigurarea unei îngrijiri individualizate şi personalizate a persoanei beneficiare;</w:t>
      </w:r>
    </w:p>
    <w:p w14:paraId="09149B0E"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j) preocuparea permanentă pentru scurtarea perioadei de prestare a serviciilor, în baza potenţialului şi abilităţilor persoanei beneficiare de a trăi independent;</w:t>
      </w:r>
    </w:p>
    <w:p w14:paraId="768D1797"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k) încurajarea iniţiativelor individuale ale persoanelor beneficiare şi a implicării active a acestora în soluţionarea situaţiilor de dificultate;</w:t>
      </w:r>
    </w:p>
    <w:p w14:paraId="1DCEF2D6"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l) asigurarea unei intervenţii profesioniste, prin echipe pluridisciplinare;</w:t>
      </w:r>
    </w:p>
    <w:p w14:paraId="2746B12B"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m) asigurarea confidenţialităţii şi a eticii profesionale;</w:t>
      </w:r>
    </w:p>
    <w:p w14:paraId="5E0785A7"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n) responsabilizarea membrilor familiei, reprezentaţilor legale cu privire la exercitarea drepturilor şi îndeplinirea obligaţiilor de întreţinere;</w:t>
      </w:r>
    </w:p>
    <w:p w14:paraId="619F3900"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o) primordialitatea responsabilităţii persoanei, familiei cu privire la dezvoltarea propriilor capacităţi de integrare socială şi implicarea activă în soluţionarea situaţiilor de dificultate cu care se pot confrunta la un moment dat;</w:t>
      </w:r>
    </w:p>
    <w:p w14:paraId="345A8CF8" w14:textId="77777777" w:rsidR="00FA0D63" w:rsidRPr="00411870" w:rsidRDefault="00FA0D63" w:rsidP="00F56AD0">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p) colaborarea centrului/unităţii cu serviciul public de asistenţă socială.</w:t>
      </w:r>
    </w:p>
    <w:p w14:paraId="6221DD5F" w14:textId="77777777" w:rsidR="00532A96" w:rsidRPr="00411870" w:rsidRDefault="00532A96" w:rsidP="00F56AD0">
      <w:pPr>
        <w:autoSpaceDE w:val="0"/>
        <w:autoSpaceDN w:val="0"/>
        <w:adjustRightInd w:val="0"/>
        <w:spacing w:after="0" w:line="240" w:lineRule="auto"/>
        <w:jc w:val="both"/>
        <w:rPr>
          <w:rFonts w:ascii="Times New Roman" w:hAnsi="Times New Roman" w:cs="Times New Roman"/>
          <w:kern w:val="0"/>
          <w:sz w:val="28"/>
          <w:szCs w:val="28"/>
          <w:lang w:val="it-IT"/>
        </w:rPr>
      </w:pPr>
    </w:p>
    <w:p w14:paraId="184B28BC" w14:textId="3127AB7A" w:rsidR="00FA0D63" w:rsidRPr="00411870" w:rsidRDefault="00FA0D63" w:rsidP="00A80160">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b/>
          <w:bCs/>
          <w:kern w:val="0"/>
          <w:lang w:val="it-IT"/>
        </w:rPr>
        <w:t xml:space="preserve">    ART. 6</w:t>
      </w:r>
      <w:bookmarkStart w:id="3" w:name="_Hlk209010980"/>
      <w:r w:rsidR="00A80160" w:rsidRPr="00411870">
        <w:rPr>
          <w:rFonts w:ascii="Times New Roman" w:hAnsi="Times New Roman" w:cs="Times New Roman"/>
          <w:b/>
          <w:bCs/>
          <w:kern w:val="0"/>
          <w:lang w:val="it-IT"/>
        </w:rPr>
        <w:t xml:space="preserve"> (1) </w:t>
      </w:r>
      <w:r w:rsidRPr="00411870">
        <w:rPr>
          <w:rFonts w:ascii="Times New Roman" w:hAnsi="Times New Roman" w:cs="Times New Roman"/>
          <w:b/>
          <w:bCs/>
          <w:kern w:val="0"/>
          <w:lang w:val="it-IT"/>
        </w:rPr>
        <w:t>Beneficiarii serviciilor sociale</w:t>
      </w:r>
    </w:p>
    <w:p w14:paraId="43B6DC79" w14:textId="305E31CC" w:rsidR="00520133" w:rsidRPr="00411870" w:rsidRDefault="00520133" w:rsidP="00A52624">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Ben</w:t>
      </w:r>
      <w:r w:rsidR="005B4D79" w:rsidRPr="00411870">
        <w:rPr>
          <w:rFonts w:ascii="Times New Roman" w:hAnsi="Times New Roman" w:cs="Times New Roman"/>
          <w:kern w:val="0"/>
          <w:lang w:val="it-IT"/>
        </w:rPr>
        <w:t>e</w:t>
      </w:r>
      <w:r w:rsidRPr="00411870">
        <w:rPr>
          <w:rFonts w:ascii="Times New Roman" w:hAnsi="Times New Roman" w:cs="Times New Roman"/>
          <w:kern w:val="0"/>
          <w:lang w:val="it-IT"/>
        </w:rPr>
        <w:t xml:space="preserve">ficiarii serviciilor sociale acordate în cadrul </w:t>
      </w:r>
      <w:r w:rsidR="00532A96" w:rsidRPr="00411870">
        <w:rPr>
          <w:rFonts w:ascii="Times New Roman" w:hAnsi="Times New Roman" w:cs="Times New Roman"/>
          <w:kern w:val="0"/>
          <w:lang w:val="it-IT"/>
        </w:rPr>
        <w:t>"Cantinei sociale"</w:t>
      </w:r>
      <w:r w:rsidRPr="00411870">
        <w:rPr>
          <w:rFonts w:ascii="Times New Roman" w:hAnsi="Times New Roman" w:cs="Times New Roman"/>
          <w:kern w:val="0"/>
          <w:lang w:val="it-IT"/>
        </w:rPr>
        <w:t xml:space="preserve"> sunt:</w:t>
      </w:r>
    </w:p>
    <w:p w14:paraId="3E235DBB" w14:textId="60E85403" w:rsidR="00DF6DCC" w:rsidRPr="00411870" w:rsidRDefault="00DF6DCC" w:rsidP="00520133">
      <w:pPr>
        <w:autoSpaceDE w:val="0"/>
        <w:autoSpaceDN w:val="0"/>
        <w:adjustRightInd w:val="0"/>
        <w:spacing w:after="0" w:line="240" w:lineRule="auto"/>
        <w:jc w:val="both"/>
        <w:rPr>
          <w:rFonts w:ascii="Times New Roman" w:eastAsiaTheme="minorEastAsia" w:hAnsi="Times New Roman" w:cs="Times New Roman"/>
          <w:color w:val="000000"/>
          <w:spacing w:val="-1"/>
          <w:kern w:val="0"/>
          <w:lang w:val="it-IT"/>
          <w14:ligatures w14:val="none"/>
        </w:rPr>
      </w:pPr>
      <w:r w:rsidRPr="00411870">
        <w:rPr>
          <w:rFonts w:ascii="Times New Roman" w:eastAsiaTheme="minorEastAsia" w:hAnsi="Times New Roman" w:cs="Times New Roman"/>
          <w:color w:val="000000"/>
          <w:spacing w:val="-1"/>
          <w:kern w:val="0"/>
          <w:lang w:val="it-IT"/>
          <w14:ligatures w14:val="none"/>
        </w:rPr>
        <w:t>a) -copiii în vârstă de până la 18 ani, aflaţi în întreţinerea acelor familii al căror venit net</w:t>
      </w:r>
      <w:r w:rsidR="00520133" w:rsidRPr="00411870">
        <w:rPr>
          <w:rFonts w:ascii="Times New Roman" w:eastAsiaTheme="minorEastAsia" w:hAnsi="Times New Roman" w:cs="Times New Roman"/>
          <w:color w:val="000000"/>
          <w:spacing w:val="-1"/>
          <w:kern w:val="0"/>
          <w:lang w:val="it-IT"/>
          <w14:ligatures w14:val="none"/>
        </w:rPr>
        <w:t xml:space="preserve"> </w:t>
      </w:r>
      <w:r w:rsidRPr="00411870">
        <w:rPr>
          <w:rFonts w:ascii="Times New Roman" w:eastAsiaTheme="minorEastAsia" w:hAnsi="Times New Roman" w:cs="Times New Roman"/>
          <w:color w:val="000000"/>
          <w:spacing w:val="-1"/>
          <w:kern w:val="0"/>
          <w:lang w:val="it-IT"/>
          <w14:ligatures w14:val="none"/>
        </w:rPr>
        <w:t>mediu lunar pe o persoană în întreţinere este sub nivelul venitului net lunar, pentru o</w:t>
      </w:r>
      <w:r w:rsidR="00520133" w:rsidRPr="00411870">
        <w:rPr>
          <w:rFonts w:ascii="Times New Roman" w:eastAsiaTheme="minorEastAsia" w:hAnsi="Times New Roman" w:cs="Times New Roman"/>
          <w:color w:val="000000"/>
          <w:spacing w:val="-1"/>
          <w:kern w:val="0"/>
          <w:lang w:val="it-IT"/>
          <w14:ligatures w14:val="none"/>
        </w:rPr>
        <w:t xml:space="preserve"> </w:t>
      </w:r>
      <w:r w:rsidRPr="00411870">
        <w:rPr>
          <w:rFonts w:ascii="Times New Roman" w:eastAsiaTheme="minorEastAsia" w:hAnsi="Times New Roman" w:cs="Times New Roman"/>
          <w:color w:val="000000"/>
          <w:spacing w:val="-1"/>
          <w:kern w:val="0"/>
          <w:lang w:val="it-IT"/>
          <w14:ligatures w14:val="none"/>
        </w:rPr>
        <w:t>persoană singură</w:t>
      </w:r>
      <w:r w:rsidR="00C436CD" w:rsidRPr="00411870">
        <w:rPr>
          <w:rFonts w:ascii="Times New Roman" w:eastAsiaTheme="minorEastAsia" w:hAnsi="Times New Roman" w:cs="Times New Roman"/>
          <w:color w:val="000000"/>
          <w:spacing w:val="-1"/>
          <w:kern w:val="0"/>
          <w:lang w:val="it-IT"/>
          <w14:ligatures w14:val="none"/>
        </w:rPr>
        <w:t xml:space="preserve"> în vârstă de până la 65 de ani</w:t>
      </w:r>
      <w:r w:rsidRPr="00411870">
        <w:rPr>
          <w:rFonts w:ascii="Times New Roman" w:eastAsiaTheme="minorEastAsia" w:hAnsi="Times New Roman" w:cs="Times New Roman"/>
          <w:color w:val="000000"/>
          <w:spacing w:val="-1"/>
          <w:kern w:val="0"/>
          <w:lang w:val="it-IT"/>
          <w14:ligatures w14:val="none"/>
        </w:rPr>
        <w:t>, luat în calcul la stabilirea venitului minim de incluziune</w:t>
      </w:r>
      <w:r w:rsidR="00C436CD" w:rsidRPr="00411870">
        <w:rPr>
          <w:rFonts w:ascii="Times New Roman" w:eastAsiaTheme="minorEastAsia" w:hAnsi="Times New Roman" w:cs="Times New Roman"/>
          <w:color w:val="000000"/>
          <w:spacing w:val="-1"/>
          <w:kern w:val="0"/>
          <w:lang w:val="it-IT"/>
          <w14:ligatures w14:val="none"/>
        </w:rPr>
        <w:t>, care se modifică anual în conformitate cu prevederile legii, concomitent cu modificarea ISR</w:t>
      </w:r>
      <w:r w:rsidRPr="00411870">
        <w:rPr>
          <w:rFonts w:ascii="Times New Roman" w:eastAsiaTheme="minorEastAsia" w:hAnsi="Times New Roman" w:cs="Times New Roman"/>
          <w:color w:val="000000"/>
          <w:spacing w:val="-1"/>
          <w:kern w:val="0"/>
          <w:lang w:val="it-IT"/>
          <w14:ligatures w14:val="none"/>
        </w:rPr>
        <w:t>;</w:t>
      </w:r>
    </w:p>
    <w:p w14:paraId="7382C579" w14:textId="68E04C26" w:rsidR="00DF6DCC" w:rsidRPr="00411870" w:rsidRDefault="00DF6DCC" w:rsidP="00520133">
      <w:pPr>
        <w:autoSpaceDE w:val="0"/>
        <w:autoSpaceDN w:val="0"/>
        <w:adjustRightInd w:val="0"/>
        <w:spacing w:after="0" w:line="240" w:lineRule="auto"/>
        <w:jc w:val="both"/>
        <w:rPr>
          <w:rFonts w:ascii="Times New Roman" w:eastAsiaTheme="minorEastAsia" w:hAnsi="Times New Roman" w:cs="Times New Roman"/>
          <w:color w:val="000000"/>
          <w:spacing w:val="-1"/>
          <w:kern w:val="0"/>
          <w:lang w:val="es-ES"/>
          <w14:ligatures w14:val="none"/>
        </w:rPr>
      </w:pPr>
      <w:r w:rsidRPr="00411870">
        <w:rPr>
          <w:rFonts w:ascii="Times New Roman" w:eastAsiaTheme="minorEastAsia" w:hAnsi="Times New Roman" w:cs="Times New Roman"/>
          <w:color w:val="000000"/>
          <w:spacing w:val="-1"/>
          <w:kern w:val="0"/>
          <w:lang w:val="it-IT"/>
          <w14:ligatures w14:val="none"/>
        </w:rPr>
        <w:lastRenderedPageBreak/>
        <w:t>b) -tinerii care urmează cursuri de zi la instituţiile de învăţământ ce funcţionează în condiţiile</w:t>
      </w:r>
      <w:r w:rsidR="00520133" w:rsidRPr="00411870">
        <w:rPr>
          <w:rFonts w:ascii="Times New Roman" w:eastAsiaTheme="minorEastAsia" w:hAnsi="Times New Roman" w:cs="Times New Roman"/>
          <w:color w:val="000000"/>
          <w:spacing w:val="-1"/>
          <w:kern w:val="0"/>
          <w:lang w:val="it-IT"/>
          <w14:ligatures w14:val="none"/>
        </w:rPr>
        <w:t xml:space="preserve"> </w:t>
      </w:r>
      <w:r w:rsidRPr="00411870">
        <w:rPr>
          <w:rFonts w:ascii="Times New Roman" w:eastAsiaTheme="minorEastAsia" w:hAnsi="Times New Roman" w:cs="Times New Roman"/>
          <w:color w:val="000000"/>
          <w:spacing w:val="-1"/>
          <w:kern w:val="0"/>
          <w:lang w:val="it-IT"/>
          <w14:ligatures w14:val="none"/>
        </w:rPr>
        <w:t>legii, p</w:t>
      </w:r>
      <w:r w:rsidR="00575489" w:rsidRPr="00411870">
        <w:rPr>
          <w:rFonts w:ascii="Times New Roman" w:eastAsiaTheme="minorEastAsia" w:hAnsi="Times New Roman" w:cs="Times New Roman"/>
          <w:color w:val="000000"/>
          <w:spacing w:val="-1"/>
          <w:kern w:val="0"/>
          <w:lang w:val="it-IT"/>
          <w14:ligatures w14:val="none"/>
        </w:rPr>
        <w:t>â</w:t>
      </w:r>
      <w:r w:rsidRPr="00411870">
        <w:rPr>
          <w:rFonts w:ascii="Times New Roman" w:eastAsiaTheme="minorEastAsia" w:hAnsi="Times New Roman" w:cs="Times New Roman"/>
          <w:color w:val="000000"/>
          <w:spacing w:val="-1"/>
          <w:kern w:val="0"/>
          <w:lang w:val="it-IT"/>
          <w14:ligatures w14:val="none"/>
        </w:rPr>
        <w:t>n</w:t>
      </w:r>
      <w:r w:rsidR="00575489" w:rsidRPr="00411870">
        <w:rPr>
          <w:rFonts w:ascii="Times New Roman" w:eastAsiaTheme="minorEastAsia" w:hAnsi="Times New Roman" w:cs="Times New Roman"/>
          <w:color w:val="000000"/>
          <w:spacing w:val="-1"/>
          <w:kern w:val="0"/>
          <w:lang w:val="it-IT"/>
          <w14:ligatures w14:val="none"/>
        </w:rPr>
        <w:t>ă</w:t>
      </w:r>
      <w:r w:rsidRPr="00411870">
        <w:rPr>
          <w:rFonts w:ascii="Times New Roman" w:eastAsiaTheme="minorEastAsia" w:hAnsi="Times New Roman" w:cs="Times New Roman"/>
          <w:color w:val="000000"/>
          <w:spacing w:val="-1"/>
          <w:kern w:val="0"/>
          <w:lang w:val="it-IT"/>
          <w14:ligatures w14:val="none"/>
        </w:rPr>
        <w:t xml:space="preserve"> la terminarea acestora, dar fără a depăşi varsta de 25 de ani, respectiv 26 de ani</w:t>
      </w:r>
      <w:r w:rsidR="00520133" w:rsidRPr="00411870">
        <w:rPr>
          <w:rFonts w:ascii="Times New Roman" w:eastAsiaTheme="minorEastAsia" w:hAnsi="Times New Roman" w:cs="Times New Roman"/>
          <w:color w:val="000000"/>
          <w:spacing w:val="-1"/>
          <w:kern w:val="0"/>
          <w:lang w:val="it-IT"/>
          <w14:ligatures w14:val="none"/>
        </w:rPr>
        <w:t xml:space="preserve"> </w:t>
      </w:r>
      <w:r w:rsidRPr="00411870">
        <w:rPr>
          <w:rFonts w:ascii="Times New Roman" w:eastAsiaTheme="minorEastAsia" w:hAnsi="Times New Roman" w:cs="Times New Roman"/>
          <w:color w:val="000000"/>
          <w:spacing w:val="-1"/>
          <w:kern w:val="0"/>
          <w:lang w:val="it-IT"/>
          <w14:ligatures w14:val="none"/>
        </w:rPr>
        <w:t>în cazul celor care urmează studii superioare cu o durata mai mare de 5 ani, care se afla în</w:t>
      </w:r>
      <w:r w:rsidR="00575489" w:rsidRPr="00411870">
        <w:rPr>
          <w:rFonts w:ascii="Times New Roman" w:eastAsiaTheme="minorEastAsia" w:hAnsi="Times New Roman" w:cs="Times New Roman"/>
          <w:color w:val="000000"/>
          <w:spacing w:val="-1"/>
          <w:kern w:val="0"/>
          <w:lang w:val="it-IT"/>
          <w14:ligatures w14:val="none"/>
        </w:rPr>
        <w:t xml:space="preserve"> </w:t>
      </w:r>
      <w:r w:rsidRPr="00411870">
        <w:rPr>
          <w:rFonts w:ascii="Times New Roman" w:eastAsiaTheme="minorEastAsia" w:hAnsi="Times New Roman" w:cs="Times New Roman"/>
          <w:color w:val="000000"/>
          <w:spacing w:val="-1"/>
          <w:kern w:val="0"/>
          <w:lang w:val="es-ES"/>
          <w14:ligatures w14:val="none"/>
        </w:rPr>
        <w:t>situația prevăzută la lit. a);</w:t>
      </w:r>
    </w:p>
    <w:p w14:paraId="5133C11A" w14:textId="7DC0F52A" w:rsidR="00DF6DCC" w:rsidRPr="00411870" w:rsidRDefault="00DF6DCC" w:rsidP="00520133">
      <w:pPr>
        <w:autoSpaceDE w:val="0"/>
        <w:autoSpaceDN w:val="0"/>
        <w:adjustRightInd w:val="0"/>
        <w:spacing w:after="0" w:line="240" w:lineRule="auto"/>
        <w:jc w:val="both"/>
        <w:rPr>
          <w:rFonts w:ascii="Times New Roman" w:eastAsiaTheme="minorEastAsia" w:hAnsi="Times New Roman" w:cs="Times New Roman"/>
          <w:color w:val="000000"/>
          <w:spacing w:val="-1"/>
          <w:kern w:val="0"/>
          <w:lang w:val="es-ES"/>
          <w14:ligatures w14:val="none"/>
        </w:rPr>
      </w:pPr>
      <w:r w:rsidRPr="00411870">
        <w:rPr>
          <w:rFonts w:ascii="Times New Roman" w:eastAsiaTheme="minorEastAsia" w:hAnsi="Times New Roman" w:cs="Times New Roman"/>
          <w:color w:val="000000"/>
          <w:spacing w:val="-1"/>
          <w:kern w:val="0"/>
          <w:lang w:val="es-ES"/>
          <w14:ligatures w14:val="none"/>
        </w:rPr>
        <w:t>c) -persoanele care beneficiază de venit minim de incluziune sau de alte ajutoare bănești</w:t>
      </w:r>
      <w:r w:rsidR="00520133" w:rsidRPr="00411870">
        <w:rPr>
          <w:rFonts w:ascii="Times New Roman" w:eastAsiaTheme="minorEastAsia" w:hAnsi="Times New Roman" w:cs="Times New Roman"/>
          <w:color w:val="000000"/>
          <w:spacing w:val="-1"/>
          <w:kern w:val="0"/>
          <w:lang w:val="es-ES"/>
          <w14:ligatures w14:val="none"/>
        </w:rPr>
        <w:t xml:space="preserve"> </w:t>
      </w:r>
      <w:r w:rsidRPr="00411870">
        <w:rPr>
          <w:rFonts w:ascii="Times New Roman" w:eastAsiaTheme="minorEastAsia" w:hAnsi="Times New Roman" w:cs="Times New Roman"/>
          <w:color w:val="000000"/>
          <w:spacing w:val="-1"/>
          <w:kern w:val="0"/>
          <w:lang w:val="es-ES"/>
          <w14:ligatures w14:val="none"/>
        </w:rPr>
        <w:t>acordate în condițiile legii și al căror venit este de pana la nivelul cuantumului maxim al</w:t>
      </w:r>
      <w:r w:rsidR="00520133" w:rsidRPr="00411870">
        <w:rPr>
          <w:rFonts w:ascii="Times New Roman" w:eastAsiaTheme="minorEastAsia" w:hAnsi="Times New Roman" w:cs="Times New Roman"/>
          <w:color w:val="000000"/>
          <w:spacing w:val="-1"/>
          <w:kern w:val="0"/>
          <w:lang w:val="es-ES"/>
          <w14:ligatures w14:val="none"/>
        </w:rPr>
        <w:t xml:space="preserve"> </w:t>
      </w:r>
      <w:r w:rsidRPr="00411870">
        <w:rPr>
          <w:rFonts w:ascii="Times New Roman" w:eastAsiaTheme="minorEastAsia" w:hAnsi="Times New Roman" w:cs="Times New Roman"/>
          <w:color w:val="000000"/>
          <w:spacing w:val="-1"/>
          <w:kern w:val="0"/>
          <w:lang w:val="es-ES"/>
          <w14:ligatures w14:val="none"/>
        </w:rPr>
        <w:t>ajurorului de incluziune pentru o persoana;</w:t>
      </w:r>
    </w:p>
    <w:p w14:paraId="39013FF6" w14:textId="1A9519A4" w:rsidR="00520133" w:rsidRPr="00411870" w:rsidRDefault="00520133" w:rsidP="00520133">
      <w:pPr>
        <w:autoSpaceDE w:val="0"/>
        <w:autoSpaceDN w:val="0"/>
        <w:adjustRightInd w:val="0"/>
        <w:spacing w:after="0" w:line="240" w:lineRule="auto"/>
        <w:jc w:val="both"/>
        <w:rPr>
          <w:rFonts w:ascii="Times New Roman" w:eastAsiaTheme="minorEastAsia" w:hAnsi="Times New Roman" w:cs="Times New Roman"/>
          <w:color w:val="000000"/>
          <w:spacing w:val="-1"/>
          <w:kern w:val="0"/>
          <w:lang w:val="es-ES"/>
          <w14:ligatures w14:val="none"/>
        </w:rPr>
      </w:pPr>
      <w:r w:rsidRPr="00411870">
        <w:rPr>
          <w:rFonts w:ascii="Times New Roman" w:eastAsiaTheme="minorEastAsia" w:hAnsi="Times New Roman" w:cs="Times New Roman"/>
          <w:color w:val="000000"/>
          <w:spacing w:val="-1"/>
          <w:kern w:val="0"/>
          <w:lang w:val="es-ES"/>
          <w14:ligatures w14:val="none"/>
        </w:rPr>
        <w:t>d) -pensionari;</w:t>
      </w:r>
    </w:p>
    <w:p w14:paraId="7B983060" w14:textId="401FD91B" w:rsidR="00DF6DCC" w:rsidRPr="00411870" w:rsidRDefault="00520133" w:rsidP="006B6E69">
      <w:pPr>
        <w:autoSpaceDE w:val="0"/>
        <w:autoSpaceDN w:val="0"/>
        <w:adjustRightInd w:val="0"/>
        <w:spacing w:after="0" w:line="240" w:lineRule="auto"/>
        <w:jc w:val="both"/>
        <w:rPr>
          <w:rFonts w:ascii="Times New Roman" w:eastAsiaTheme="minorEastAsia" w:hAnsi="Times New Roman" w:cs="Times New Roman"/>
          <w:color w:val="000000"/>
          <w:spacing w:val="-1"/>
          <w:kern w:val="0"/>
          <w:lang w:val="es-ES"/>
          <w14:ligatures w14:val="none"/>
        </w:rPr>
      </w:pPr>
      <w:r w:rsidRPr="00411870">
        <w:rPr>
          <w:rFonts w:ascii="Times New Roman" w:eastAsiaTheme="minorEastAsia" w:hAnsi="Times New Roman" w:cs="Times New Roman"/>
          <w:color w:val="000000"/>
          <w:spacing w:val="-1"/>
          <w:kern w:val="0"/>
          <w:lang w:val="es-ES"/>
          <w14:ligatures w14:val="none"/>
        </w:rPr>
        <w:t>e) -persoanele care au împlinit vârsta de pensionare, aflate întruna</w:t>
      </w:r>
      <w:r w:rsidR="00A62B88" w:rsidRPr="00411870">
        <w:rPr>
          <w:rFonts w:ascii="Times New Roman" w:eastAsiaTheme="minorEastAsia" w:hAnsi="Times New Roman" w:cs="Times New Roman"/>
          <w:color w:val="000000"/>
          <w:spacing w:val="-1"/>
          <w:kern w:val="0"/>
          <w:lang w:val="es-ES"/>
          <w14:ligatures w14:val="none"/>
        </w:rPr>
        <w:t xml:space="preserve"> </w:t>
      </w:r>
      <w:r w:rsidRPr="00411870">
        <w:rPr>
          <w:rFonts w:ascii="Times New Roman" w:eastAsiaTheme="minorEastAsia" w:hAnsi="Times New Roman" w:cs="Times New Roman"/>
          <w:color w:val="000000"/>
          <w:spacing w:val="-1"/>
          <w:kern w:val="0"/>
          <w:lang w:val="es-ES"/>
          <w14:ligatures w14:val="none"/>
        </w:rPr>
        <w:t>dintre următoarle situații: sunt izolate social</w:t>
      </w:r>
      <w:r w:rsidR="00BA1364" w:rsidRPr="00411870">
        <w:rPr>
          <w:rFonts w:ascii="Times New Roman" w:eastAsiaTheme="minorEastAsia" w:hAnsi="Times New Roman" w:cs="Times New Roman"/>
          <w:color w:val="000000"/>
          <w:spacing w:val="-1"/>
          <w:kern w:val="0"/>
          <w:lang w:val="es-ES"/>
          <w14:ligatures w14:val="none"/>
        </w:rPr>
        <w:t>,</w:t>
      </w:r>
      <w:r w:rsidR="00575489" w:rsidRPr="00411870">
        <w:rPr>
          <w:rFonts w:ascii="Times New Roman" w:eastAsiaTheme="minorEastAsia" w:hAnsi="Times New Roman" w:cs="Times New Roman"/>
          <w:color w:val="000000"/>
          <w:spacing w:val="-1"/>
          <w:kern w:val="0"/>
          <w:lang w:val="es-ES"/>
          <w14:ligatures w14:val="none"/>
        </w:rPr>
        <w:t xml:space="preserve"> nu </w:t>
      </w:r>
      <w:r w:rsidR="00BA1364" w:rsidRPr="00411870">
        <w:rPr>
          <w:rFonts w:ascii="Times New Roman" w:eastAsiaTheme="minorEastAsia" w:hAnsi="Times New Roman" w:cs="Times New Roman"/>
          <w:color w:val="000000"/>
          <w:spacing w:val="-1"/>
          <w:kern w:val="0"/>
          <w:lang w:val="es-ES"/>
          <w14:ligatures w14:val="none"/>
        </w:rPr>
        <w:t xml:space="preserve"> au susținători legali, sunt lipsiți de venituri</w:t>
      </w:r>
      <w:r w:rsidR="00B843E1" w:rsidRPr="00411870">
        <w:rPr>
          <w:rFonts w:ascii="Times New Roman" w:eastAsiaTheme="minorEastAsia" w:hAnsi="Times New Roman" w:cs="Times New Roman"/>
          <w:color w:val="000000"/>
          <w:spacing w:val="-1"/>
          <w:kern w:val="0"/>
          <w:lang w:val="es-ES"/>
          <w14:ligatures w14:val="none"/>
        </w:rPr>
        <w:t>;</w:t>
      </w:r>
    </w:p>
    <w:p w14:paraId="3D2C7FD0" w14:textId="0D925F60" w:rsidR="00B843E1" w:rsidRPr="00411870" w:rsidRDefault="00B843E1" w:rsidP="00FA0D63">
      <w:pPr>
        <w:autoSpaceDE w:val="0"/>
        <w:autoSpaceDN w:val="0"/>
        <w:adjustRightInd w:val="0"/>
        <w:spacing w:after="0" w:line="240" w:lineRule="auto"/>
        <w:rPr>
          <w:rFonts w:ascii="Times New Roman" w:eastAsiaTheme="minorEastAsia" w:hAnsi="Times New Roman" w:cs="Times New Roman"/>
          <w:color w:val="000000"/>
          <w:spacing w:val="-1"/>
          <w:kern w:val="0"/>
          <w:lang w:val="en-US"/>
          <w14:ligatures w14:val="none"/>
        </w:rPr>
      </w:pPr>
      <w:r w:rsidRPr="00411870">
        <w:rPr>
          <w:rFonts w:ascii="Times New Roman" w:eastAsiaTheme="minorEastAsia" w:hAnsi="Times New Roman" w:cs="Times New Roman"/>
          <w:color w:val="000000"/>
          <w:spacing w:val="-1"/>
          <w:kern w:val="0"/>
          <w:lang w:val="en-US"/>
          <w14:ligatures w14:val="none"/>
        </w:rPr>
        <w:t>f) -</w:t>
      </w:r>
      <w:proofErr w:type="spellStart"/>
      <w:r w:rsidRPr="00411870">
        <w:rPr>
          <w:rFonts w:ascii="Times New Roman" w:eastAsiaTheme="minorEastAsia" w:hAnsi="Times New Roman" w:cs="Times New Roman"/>
          <w:color w:val="000000"/>
          <w:spacing w:val="-1"/>
          <w:kern w:val="0"/>
          <w:lang w:val="en-US"/>
          <w14:ligatures w14:val="none"/>
        </w:rPr>
        <w:t>invalizi</w:t>
      </w:r>
      <w:proofErr w:type="spellEnd"/>
      <w:r w:rsidRPr="00411870">
        <w:rPr>
          <w:rFonts w:ascii="Times New Roman" w:eastAsiaTheme="minorEastAsia" w:hAnsi="Times New Roman" w:cs="Times New Roman"/>
          <w:color w:val="000000"/>
          <w:spacing w:val="-1"/>
          <w:kern w:val="0"/>
          <w:lang w:val="en-US"/>
          <w14:ligatures w14:val="none"/>
        </w:rPr>
        <w:t xml:space="preserve"> </w:t>
      </w:r>
      <w:proofErr w:type="spellStart"/>
      <w:r w:rsidRPr="00411870">
        <w:rPr>
          <w:rFonts w:ascii="Times New Roman" w:eastAsiaTheme="minorEastAsia" w:hAnsi="Times New Roman" w:cs="Times New Roman"/>
          <w:color w:val="000000"/>
          <w:spacing w:val="-1"/>
          <w:kern w:val="0"/>
          <w:lang w:val="en-US"/>
          <w14:ligatures w14:val="none"/>
        </w:rPr>
        <w:t>și</w:t>
      </w:r>
      <w:proofErr w:type="spellEnd"/>
      <w:r w:rsidRPr="00411870">
        <w:rPr>
          <w:rFonts w:ascii="Times New Roman" w:eastAsiaTheme="minorEastAsia" w:hAnsi="Times New Roman" w:cs="Times New Roman"/>
          <w:color w:val="000000"/>
          <w:spacing w:val="-1"/>
          <w:kern w:val="0"/>
          <w:lang w:val="en-US"/>
          <w14:ligatures w14:val="none"/>
        </w:rPr>
        <w:t xml:space="preserve"> </w:t>
      </w:r>
      <w:proofErr w:type="spellStart"/>
      <w:r w:rsidRPr="00411870">
        <w:rPr>
          <w:rFonts w:ascii="Times New Roman" w:eastAsiaTheme="minorEastAsia" w:hAnsi="Times New Roman" w:cs="Times New Roman"/>
          <w:color w:val="000000"/>
          <w:spacing w:val="-1"/>
          <w:kern w:val="0"/>
          <w:lang w:val="en-US"/>
          <w14:ligatures w14:val="none"/>
        </w:rPr>
        <w:t>bolnavi</w:t>
      </w:r>
      <w:proofErr w:type="spellEnd"/>
      <w:r w:rsidRPr="00411870">
        <w:rPr>
          <w:rFonts w:ascii="Times New Roman" w:eastAsiaTheme="minorEastAsia" w:hAnsi="Times New Roman" w:cs="Times New Roman"/>
          <w:color w:val="000000"/>
          <w:spacing w:val="-1"/>
          <w:kern w:val="0"/>
          <w:lang w:val="en-US"/>
          <w14:ligatures w14:val="none"/>
        </w:rPr>
        <w:t xml:space="preserve"> </w:t>
      </w:r>
      <w:proofErr w:type="spellStart"/>
      <w:r w:rsidRPr="00411870">
        <w:rPr>
          <w:rFonts w:ascii="Times New Roman" w:eastAsiaTheme="minorEastAsia" w:hAnsi="Times New Roman" w:cs="Times New Roman"/>
          <w:color w:val="000000"/>
          <w:spacing w:val="-1"/>
          <w:kern w:val="0"/>
          <w:lang w:val="en-US"/>
          <w14:ligatures w14:val="none"/>
        </w:rPr>
        <w:t>cronici</w:t>
      </w:r>
      <w:proofErr w:type="spellEnd"/>
      <w:r w:rsidRPr="00411870">
        <w:rPr>
          <w:rFonts w:ascii="Times New Roman" w:eastAsiaTheme="minorEastAsia" w:hAnsi="Times New Roman" w:cs="Times New Roman"/>
          <w:color w:val="000000"/>
          <w:spacing w:val="-1"/>
          <w:kern w:val="0"/>
          <w:lang w:val="en-US"/>
          <w14:ligatures w14:val="none"/>
        </w:rPr>
        <w:t>;</w:t>
      </w:r>
    </w:p>
    <w:p w14:paraId="6113D127" w14:textId="1617A997" w:rsidR="00A62B88" w:rsidRPr="00411870" w:rsidRDefault="00A62B88" w:rsidP="00A62B88">
      <w:pPr>
        <w:widowControl w:val="0"/>
        <w:autoSpaceDE w:val="0"/>
        <w:autoSpaceDN w:val="0"/>
        <w:spacing w:after="0" w:line="266" w:lineRule="exact"/>
        <w:jc w:val="both"/>
        <w:rPr>
          <w:rFonts w:ascii="Times New Roman" w:eastAsiaTheme="minorEastAsia" w:hAnsi="Times New Roman" w:cs="Times New Roman"/>
          <w:color w:val="000000"/>
          <w:kern w:val="0"/>
          <w:lang w:val="en-US"/>
          <w14:ligatures w14:val="none"/>
        </w:rPr>
      </w:pPr>
      <w:r w:rsidRPr="00411870">
        <w:rPr>
          <w:rFonts w:ascii="Times New Roman" w:hAnsi="Times New Roman" w:cs="Times New Roman"/>
          <w:kern w:val="0"/>
          <w:lang w:val="en-US"/>
        </w:rPr>
        <w:t>g)</w:t>
      </w:r>
      <w:r w:rsidRPr="00411870">
        <w:rPr>
          <w:rFonts w:ascii="Times New Roman" w:hAnsi="Times New Roman" w:cs="Times New Roman"/>
          <w:b/>
          <w:bCs/>
          <w:kern w:val="0"/>
          <w:lang w:val="en-US"/>
        </w:rPr>
        <w:t xml:space="preserve"> </w:t>
      </w:r>
      <w:r w:rsidRPr="00411870">
        <w:rPr>
          <w:rFonts w:ascii="Times New Roman" w:eastAsiaTheme="minorEastAsia" w:hAnsi="Times New Roman" w:cs="Times New Roman"/>
          <w:color w:val="000000"/>
          <w:spacing w:val="-1"/>
          <w:kern w:val="0"/>
          <w:lang w:val="en-US"/>
          <w14:ligatures w14:val="none"/>
        </w:rPr>
        <w:t>-</w:t>
      </w:r>
      <w:proofErr w:type="spellStart"/>
      <w:r w:rsidRPr="00411870">
        <w:rPr>
          <w:rFonts w:ascii="Times New Roman" w:eastAsiaTheme="minorEastAsia" w:hAnsi="Times New Roman" w:cs="Times New Roman"/>
          <w:color w:val="000000"/>
          <w:kern w:val="0"/>
          <w:lang w:val="en-US"/>
          <w14:ligatures w14:val="none"/>
        </w:rPr>
        <w:t>orice</w:t>
      </w:r>
      <w:proofErr w:type="spellEnd"/>
      <w:r w:rsidRPr="00411870">
        <w:rPr>
          <w:rFonts w:ascii="Times New Roman" w:eastAsiaTheme="minorEastAsia" w:hAnsi="Times New Roman" w:cs="Times New Roman"/>
          <w:color w:val="000000"/>
          <w:spacing w:val="-1"/>
          <w:kern w:val="0"/>
          <w:lang w:val="en-US"/>
          <w14:ligatures w14:val="none"/>
        </w:rPr>
        <w:t xml:space="preserve"> </w:t>
      </w:r>
      <w:proofErr w:type="spellStart"/>
      <w:r w:rsidRPr="00411870">
        <w:rPr>
          <w:rFonts w:ascii="Times New Roman" w:eastAsiaTheme="minorEastAsia" w:hAnsi="Times New Roman" w:cs="Times New Roman"/>
          <w:color w:val="000000"/>
          <w:kern w:val="0"/>
          <w:lang w:val="en-US"/>
          <w14:ligatures w14:val="none"/>
        </w:rPr>
        <w:t>persoană</w:t>
      </w:r>
      <w:proofErr w:type="spellEnd"/>
      <w:r w:rsidRPr="00411870">
        <w:rPr>
          <w:rFonts w:ascii="Times New Roman" w:eastAsiaTheme="minorEastAsia" w:hAnsi="Times New Roman" w:cs="Times New Roman"/>
          <w:color w:val="000000"/>
          <w:spacing w:val="-1"/>
          <w:kern w:val="0"/>
          <w:lang w:val="en-US"/>
          <w14:ligatures w14:val="none"/>
        </w:rPr>
        <w:t xml:space="preserve"> </w:t>
      </w:r>
      <w:r w:rsidRPr="00411870">
        <w:rPr>
          <w:rFonts w:ascii="Times New Roman" w:eastAsiaTheme="minorEastAsia" w:hAnsi="Times New Roman" w:cs="Times New Roman"/>
          <w:color w:val="000000"/>
          <w:kern w:val="0"/>
          <w:lang w:val="en-US"/>
          <w14:ligatures w14:val="none"/>
        </w:rPr>
        <w:t xml:space="preserve">care, </w:t>
      </w:r>
      <w:proofErr w:type="spellStart"/>
      <w:r w:rsidRPr="00411870">
        <w:rPr>
          <w:rFonts w:ascii="Times New Roman" w:eastAsiaTheme="minorEastAsia" w:hAnsi="Times New Roman" w:cs="Times New Roman"/>
          <w:color w:val="000000"/>
          <w:kern w:val="0"/>
          <w:lang w:val="en-US"/>
          <w14:ligatures w14:val="none"/>
        </w:rPr>
        <w:t>temporar</w:t>
      </w:r>
      <w:proofErr w:type="spellEnd"/>
      <w:r w:rsidRPr="00411870">
        <w:rPr>
          <w:rFonts w:ascii="Times New Roman" w:eastAsiaTheme="minorEastAsia" w:hAnsi="Times New Roman" w:cs="Times New Roman"/>
          <w:color w:val="000000"/>
          <w:kern w:val="0"/>
          <w:lang w:val="en-US"/>
          <w14:ligatures w14:val="none"/>
        </w:rPr>
        <w:t>, nu</w:t>
      </w:r>
      <w:r w:rsidRPr="00411870">
        <w:rPr>
          <w:rFonts w:ascii="Times New Roman" w:eastAsiaTheme="minorEastAsia" w:hAnsi="Times New Roman" w:cs="Times New Roman"/>
          <w:color w:val="000000"/>
          <w:spacing w:val="-1"/>
          <w:kern w:val="0"/>
          <w:lang w:val="en-US"/>
          <w14:ligatures w14:val="none"/>
        </w:rPr>
        <w:t xml:space="preserve"> </w:t>
      </w:r>
      <w:proofErr w:type="spellStart"/>
      <w:r w:rsidRPr="00411870">
        <w:rPr>
          <w:rFonts w:ascii="Times New Roman" w:eastAsiaTheme="minorEastAsia" w:hAnsi="Times New Roman" w:cs="Times New Roman"/>
          <w:color w:val="000000"/>
          <w:kern w:val="0"/>
          <w:lang w:val="en-US"/>
          <w14:ligatures w14:val="none"/>
        </w:rPr>
        <w:t>realizează</w:t>
      </w:r>
      <w:proofErr w:type="spellEnd"/>
      <w:r w:rsidRPr="00411870">
        <w:rPr>
          <w:rFonts w:ascii="Times New Roman" w:eastAsiaTheme="minorEastAsia" w:hAnsi="Times New Roman" w:cs="Times New Roman"/>
          <w:color w:val="000000"/>
          <w:spacing w:val="-1"/>
          <w:kern w:val="0"/>
          <w:lang w:val="en-US"/>
          <w14:ligatures w14:val="none"/>
        </w:rPr>
        <w:t xml:space="preserve"> </w:t>
      </w:r>
      <w:proofErr w:type="spellStart"/>
      <w:r w:rsidRPr="00411870">
        <w:rPr>
          <w:rFonts w:ascii="Times New Roman" w:eastAsiaTheme="minorEastAsia" w:hAnsi="Times New Roman" w:cs="Times New Roman"/>
          <w:color w:val="000000"/>
          <w:kern w:val="0"/>
          <w:lang w:val="en-US"/>
          <w14:ligatures w14:val="none"/>
        </w:rPr>
        <w:t>venituri</w:t>
      </w:r>
      <w:proofErr w:type="spellEnd"/>
      <w:r w:rsidRPr="00411870">
        <w:rPr>
          <w:rFonts w:ascii="Times New Roman" w:eastAsiaTheme="minorEastAsia" w:hAnsi="Times New Roman" w:cs="Times New Roman"/>
          <w:color w:val="000000"/>
          <w:kern w:val="0"/>
          <w:lang w:val="en-US"/>
          <w14:ligatures w14:val="none"/>
        </w:rPr>
        <w:t>, pe</w:t>
      </w:r>
      <w:r w:rsidRPr="00411870">
        <w:rPr>
          <w:rFonts w:ascii="Times New Roman" w:eastAsiaTheme="minorEastAsia" w:hAnsi="Times New Roman" w:cs="Times New Roman"/>
          <w:color w:val="000000"/>
          <w:spacing w:val="-1"/>
          <w:kern w:val="0"/>
          <w:lang w:val="en-US"/>
          <w14:ligatures w14:val="none"/>
        </w:rPr>
        <w:t xml:space="preserve"> </w:t>
      </w:r>
      <w:r w:rsidRPr="00411870">
        <w:rPr>
          <w:rFonts w:ascii="Times New Roman" w:eastAsiaTheme="minorEastAsia" w:hAnsi="Times New Roman" w:cs="Times New Roman"/>
          <w:color w:val="000000"/>
          <w:kern w:val="0"/>
          <w:lang w:val="en-US"/>
          <w14:ligatures w14:val="none"/>
        </w:rPr>
        <w:t xml:space="preserve">o </w:t>
      </w:r>
      <w:proofErr w:type="spellStart"/>
      <w:r w:rsidRPr="00411870">
        <w:rPr>
          <w:rFonts w:ascii="Times New Roman" w:eastAsiaTheme="minorEastAsia" w:hAnsi="Times New Roman" w:cs="Times New Roman"/>
          <w:color w:val="000000"/>
          <w:spacing w:val="1"/>
          <w:kern w:val="0"/>
          <w:lang w:val="en-US"/>
          <w14:ligatures w14:val="none"/>
        </w:rPr>
        <w:t>perioadă</w:t>
      </w:r>
      <w:proofErr w:type="spellEnd"/>
      <w:r w:rsidRPr="00411870">
        <w:rPr>
          <w:rFonts w:ascii="Times New Roman" w:eastAsiaTheme="minorEastAsia" w:hAnsi="Times New Roman" w:cs="Times New Roman"/>
          <w:color w:val="000000"/>
          <w:spacing w:val="-1"/>
          <w:kern w:val="0"/>
          <w:lang w:val="en-US"/>
          <w14:ligatures w14:val="none"/>
        </w:rPr>
        <w:t xml:space="preserve"> </w:t>
      </w:r>
      <w:r w:rsidRPr="00411870">
        <w:rPr>
          <w:rFonts w:ascii="Times New Roman" w:eastAsiaTheme="minorEastAsia" w:hAnsi="Times New Roman" w:cs="Times New Roman"/>
          <w:color w:val="000000"/>
          <w:kern w:val="0"/>
          <w:lang w:val="en-US"/>
          <w14:ligatures w14:val="none"/>
        </w:rPr>
        <w:t>de</w:t>
      </w:r>
      <w:r w:rsidRPr="00411870">
        <w:rPr>
          <w:rFonts w:ascii="Times New Roman" w:eastAsiaTheme="minorEastAsia" w:hAnsi="Times New Roman" w:cs="Times New Roman"/>
          <w:color w:val="000000"/>
          <w:spacing w:val="1"/>
          <w:kern w:val="0"/>
          <w:lang w:val="en-US"/>
          <w14:ligatures w14:val="none"/>
        </w:rPr>
        <w:t xml:space="preserve"> </w:t>
      </w:r>
      <w:r w:rsidRPr="00411870">
        <w:rPr>
          <w:rFonts w:ascii="Times New Roman" w:eastAsiaTheme="minorEastAsia" w:hAnsi="Times New Roman" w:cs="Times New Roman"/>
          <w:color w:val="000000"/>
          <w:spacing w:val="-1"/>
          <w:kern w:val="0"/>
          <w:lang w:val="en-US"/>
          <w14:ligatures w14:val="none"/>
        </w:rPr>
        <w:t>cel</w:t>
      </w:r>
      <w:r w:rsidRPr="00411870">
        <w:rPr>
          <w:rFonts w:ascii="Times New Roman" w:eastAsiaTheme="minorEastAsia" w:hAnsi="Times New Roman" w:cs="Times New Roman"/>
          <w:color w:val="000000"/>
          <w:spacing w:val="4"/>
          <w:kern w:val="0"/>
          <w:lang w:val="en-US"/>
          <w14:ligatures w14:val="none"/>
        </w:rPr>
        <w:t xml:space="preserve"> </w:t>
      </w:r>
      <w:proofErr w:type="spellStart"/>
      <w:r w:rsidRPr="00411870">
        <w:rPr>
          <w:rFonts w:ascii="Times New Roman" w:eastAsiaTheme="minorEastAsia" w:hAnsi="Times New Roman" w:cs="Times New Roman"/>
          <w:color w:val="000000"/>
          <w:kern w:val="0"/>
          <w:lang w:val="en-US"/>
          <w14:ligatures w14:val="none"/>
        </w:rPr>
        <w:t>mult</w:t>
      </w:r>
      <w:proofErr w:type="spellEnd"/>
      <w:r w:rsidRPr="00411870">
        <w:rPr>
          <w:rFonts w:ascii="Times New Roman" w:eastAsiaTheme="minorEastAsia" w:hAnsi="Times New Roman" w:cs="Times New Roman"/>
          <w:color w:val="000000"/>
          <w:kern w:val="0"/>
          <w:lang w:val="en-US"/>
          <w14:ligatures w14:val="none"/>
        </w:rPr>
        <w:t xml:space="preserve"> 90 </w:t>
      </w:r>
      <w:proofErr w:type="spellStart"/>
      <w:r w:rsidRPr="00411870">
        <w:rPr>
          <w:rFonts w:ascii="Times New Roman" w:eastAsiaTheme="minorEastAsia" w:hAnsi="Times New Roman" w:cs="Times New Roman"/>
          <w:color w:val="000000"/>
          <w:kern w:val="0"/>
          <w:lang w:val="en-US"/>
          <w14:ligatures w14:val="none"/>
        </w:rPr>
        <w:t>zile</w:t>
      </w:r>
      <w:proofErr w:type="spellEnd"/>
      <w:r w:rsidRPr="00411870">
        <w:rPr>
          <w:rFonts w:ascii="Times New Roman" w:eastAsiaTheme="minorEastAsia" w:hAnsi="Times New Roman" w:cs="Times New Roman"/>
          <w:color w:val="000000"/>
          <w:kern w:val="0"/>
          <w:lang w:val="en-US"/>
          <w14:ligatures w14:val="none"/>
        </w:rPr>
        <w:t>/an;</w:t>
      </w:r>
    </w:p>
    <w:p w14:paraId="150EE12D" w14:textId="450A4D30" w:rsidR="00A62B88" w:rsidRPr="00DC4A98" w:rsidRDefault="00A62B88" w:rsidP="00752129">
      <w:pPr>
        <w:widowControl w:val="0"/>
        <w:autoSpaceDE w:val="0"/>
        <w:autoSpaceDN w:val="0"/>
        <w:spacing w:before="10" w:after="0" w:line="266" w:lineRule="exact"/>
        <w:jc w:val="both"/>
        <w:rPr>
          <w:rStyle w:val="Titlulcrii"/>
          <w:rFonts w:ascii="Times New Roman" w:eastAsiaTheme="minorEastAsia" w:hAnsi="Times New Roman" w:cs="Times New Roman"/>
          <w:b w:val="0"/>
          <w:bCs w:val="0"/>
          <w:i w:val="0"/>
          <w:iCs w:val="0"/>
          <w:color w:val="000000"/>
          <w:spacing w:val="-1"/>
          <w:kern w:val="0"/>
          <w:lang w:val="en-US"/>
          <w14:ligatures w14:val="none"/>
        </w:rPr>
      </w:pPr>
      <w:r w:rsidRPr="00DC4A98">
        <w:rPr>
          <w:rFonts w:ascii="Times New Roman" w:eastAsiaTheme="minorEastAsia" w:hAnsi="Times New Roman" w:cs="Times New Roman"/>
          <w:color w:val="000000"/>
          <w:kern w:val="0"/>
          <w:lang w:val="en-US"/>
          <w14:ligatures w14:val="none"/>
        </w:rPr>
        <w:t>h)</w:t>
      </w:r>
      <w:r w:rsidR="00B45851" w:rsidRPr="00DC4A98">
        <w:rPr>
          <w:rFonts w:ascii="Times New Roman" w:eastAsiaTheme="minorEastAsia" w:hAnsi="Times New Roman" w:cs="Times New Roman"/>
          <w:color w:val="000000"/>
          <w:spacing w:val="100"/>
          <w:kern w:val="0"/>
          <w:lang w:val="en-US"/>
          <w14:ligatures w14:val="none"/>
        </w:rPr>
        <w:t xml:space="preserve"> -</w:t>
      </w:r>
      <w:proofErr w:type="spellStart"/>
      <w:r w:rsidR="00F94934" w:rsidRPr="00DC4A98">
        <w:rPr>
          <w:rFonts w:ascii="Times New Roman" w:eastAsiaTheme="minorEastAsia" w:hAnsi="Times New Roman" w:cs="Times New Roman"/>
          <w:color w:val="000000"/>
          <w:kern w:val="0"/>
          <w:lang w:val="en-US"/>
          <w14:ligatures w14:val="none"/>
        </w:rPr>
        <w:t>c</w:t>
      </w:r>
      <w:r w:rsidRPr="00DC4A98">
        <w:rPr>
          <w:rFonts w:ascii="Times New Roman" w:eastAsiaTheme="minorEastAsia" w:hAnsi="Times New Roman" w:cs="Times New Roman"/>
          <w:color w:val="000000"/>
          <w:kern w:val="0"/>
          <w:lang w:val="en-US"/>
          <w14:ligatures w14:val="none"/>
        </w:rPr>
        <w:t>opiii</w:t>
      </w:r>
      <w:proofErr w:type="spellEnd"/>
      <w:r w:rsidRPr="00DC4A98">
        <w:rPr>
          <w:rFonts w:ascii="Times New Roman" w:eastAsiaTheme="minorEastAsia" w:hAnsi="Times New Roman" w:cs="Times New Roman"/>
          <w:color w:val="000000"/>
          <w:spacing w:val="7"/>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beneficiari</w:t>
      </w:r>
      <w:proofErr w:type="spellEnd"/>
      <w:r w:rsidRPr="00DC4A98">
        <w:rPr>
          <w:rFonts w:ascii="Times New Roman" w:eastAsiaTheme="minorEastAsia" w:hAnsi="Times New Roman" w:cs="Times New Roman"/>
          <w:color w:val="000000"/>
          <w:spacing w:val="8"/>
          <w:kern w:val="0"/>
          <w:lang w:val="en-US"/>
          <w14:ligatures w14:val="none"/>
        </w:rPr>
        <w:t xml:space="preserve"> </w:t>
      </w:r>
      <w:r w:rsidRPr="00DC4A98">
        <w:rPr>
          <w:rFonts w:ascii="Times New Roman" w:eastAsiaTheme="minorEastAsia" w:hAnsi="Times New Roman" w:cs="Times New Roman"/>
          <w:color w:val="000000"/>
          <w:spacing w:val="-1"/>
          <w:kern w:val="0"/>
          <w:lang w:val="en-US"/>
          <w14:ligatures w14:val="none"/>
        </w:rPr>
        <w:t>ai</w:t>
      </w:r>
      <w:r w:rsidRPr="00DC4A98">
        <w:rPr>
          <w:rFonts w:ascii="Times New Roman" w:eastAsiaTheme="minorEastAsia" w:hAnsi="Times New Roman" w:cs="Times New Roman"/>
          <w:color w:val="000000"/>
          <w:spacing w:val="8"/>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programului</w:t>
      </w:r>
      <w:proofErr w:type="spellEnd"/>
      <w:r w:rsidRPr="00DC4A98">
        <w:rPr>
          <w:rFonts w:ascii="Times New Roman" w:eastAsiaTheme="minorEastAsia" w:hAnsi="Times New Roman" w:cs="Times New Roman"/>
          <w:color w:val="000000"/>
          <w:spacing w:val="10"/>
          <w:kern w:val="0"/>
          <w:lang w:val="en-US"/>
          <w14:ligatures w14:val="none"/>
        </w:rPr>
        <w:t xml:space="preserve"> </w:t>
      </w:r>
      <w:r w:rsidRPr="00DC4A98">
        <w:rPr>
          <w:rFonts w:ascii="Times New Roman" w:eastAsiaTheme="minorEastAsia" w:hAnsi="Times New Roman" w:cs="Times New Roman"/>
          <w:color w:val="000000"/>
          <w:kern w:val="0"/>
          <w:lang w:val="en-US"/>
          <w14:ligatures w14:val="none"/>
        </w:rPr>
        <w:t>Masa</w:t>
      </w:r>
      <w:r w:rsidRPr="00DC4A98">
        <w:rPr>
          <w:rFonts w:ascii="Times New Roman" w:eastAsiaTheme="minorEastAsia" w:hAnsi="Times New Roman" w:cs="Times New Roman"/>
          <w:color w:val="000000"/>
          <w:spacing w:val="7"/>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sănătoasă</w:t>
      </w:r>
      <w:proofErr w:type="spellEnd"/>
      <w:r w:rsidRPr="00DC4A98">
        <w:rPr>
          <w:rFonts w:ascii="Times New Roman" w:eastAsiaTheme="minorEastAsia" w:hAnsi="Times New Roman" w:cs="Times New Roman"/>
          <w:color w:val="000000"/>
          <w:spacing w:val="8"/>
          <w:kern w:val="0"/>
          <w:lang w:val="en-US"/>
          <w14:ligatures w14:val="none"/>
        </w:rPr>
        <w:t xml:space="preserve"> </w:t>
      </w:r>
      <w:r w:rsidRPr="00DC4A98">
        <w:rPr>
          <w:rFonts w:ascii="Times New Roman" w:eastAsiaTheme="minorEastAsia" w:hAnsi="Times New Roman" w:cs="Times New Roman"/>
          <w:color w:val="000000"/>
          <w:kern w:val="0"/>
          <w:lang w:val="en-US"/>
          <w14:ligatures w14:val="none"/>
        </w:rPr>
        <w:t>din</w:t>
      </w:r>
      <w:r w:rsidRPr="00DC4A98">
        <w:rPr>
          <w:rFonts w:ascii="Times New Roman" w:eastAsiaTheme="minorEastAsia" w:hAnsi="Times New Roman" w:cs="Times New Roman"/>
          <w:color w:val="000000"/>
          <w:spacing w:val="7"/>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școlile</w:t>
      </w:r>
      <w:proofErr w:type="spellEnd"/>
      <w:r w:rsidRPr="00DC4A98">
        <w:rPr>
          <w:rFonts w:ascii="Times New Roman" w:eastAsiaTheme="minorEastAsia" w:hAnsi="Times New Roman" w:cs="Times New Roman"/>
          <w:color w:val="000000"/>
          <w:spacing w:val="6"/>
          <w:kern w:val="0"/>
          <w:lang w:val="en-US"/>
          <w14:ligatures w14:val="none"/>
        </w:rPr>
        <w:t xml:space="preserve"> </w:t>
      </w:r>
      <w:r w:rsidRPr="00DC4A98">
        <w:rPr>
          <w:rFonts w:ascii="Times New Roman" w:eastAsiaTheme="minorEastAsia" w:hAnsi="Times New Roman" w:cs="Times New Roman"/>
          <w:color w:val="000000"/>
          <w:kern w:val="0"/>
          <w:lang w:val="en-US"/>
          <w14:ligatures w14:val="none"/>
        </w:rPr>
        <w:t>din</w:t>
      </w:r>
      <w:r w:rsidRPr="00DC4A98">
        <w:rPr>
          <w:rFonts w:ascii="Times New Roman" w:eastAsiaTheme="minorEastAsia" w:hAnsi="Times New Roman" w:cs="Times New Roman"/>
          <w:color w:val="000000"/>
          <w:spacing w:val="7"/>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Municipiul</w:t>
      </w:r>
      <w:proofErr w:type="spellEnd"/>
      <w:r w:rsidRPr="00DC4A98">
        <w:rPr>
          <w:rFonts w:ascii="Times New Roman" w:eastAsiaTheme="minorEastAsia" w:hAnsi="Times New Roman" w:cs="Times New Roman"/>
          <w:color w:val="000000"/>
          <w:spacing w:val="8"/>
          <w:kern w:val="0"/>
          <w:lang w:val="en-US"/>
          <w14:ligatures w14:val="none"/>
        </w:rPr>
        <w:t xml:space="preserve"> </w:t>
      </w:r>
      <w:r w:rsidRPr="00DC4A98">
        <w:rPr>
          <w:rFonts w:ascii="Times New Roman" w:eastAsiaTheme="minorEastAsia" w:hAnsi="Times New Roman" w:cs="Times New Roman"/>
          <w:color w:val="000000"/>
          <w:spacing w:val="-1"/>
          <w:kern w:val="0"/>
          <w:lang w:val="en-US"/>
          <w14:ligatures w14:val="none"/>
        </w:rPr>
        <w:t>Arad</w:t>
      </w:r>
      <w:r w:rsidRPr="00DC4A98">
        <w:rPr>
          <w:rFonts w:ascii="Times New Roman" w:eastAsiaTheme="minorEastAsia" w:hAnsi="Times New Roman" w:cs="Times New Roman"/>
          <w:color w:val="000000"/>
          <w:spacing w:val="75"/>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aflate</w:t>
      </w:r>
      <w:proofErr w:type="spellEnd"/>
      <w:r w:rsidRPr="00DC4A98">
        <w:rPr>
          <w:rFonts w:ascii="Times New Roman" w:eastAsiaTheme="minorEastAsia" w:hAnsi="Times New Roman" w:cs="Times New Roman"/>
          <w:color w:val="000000"/>
          <w:spacing w:val="7"/>
          <w:kern w:val="0"/>
          <w:lang w:val="en-US"/>
          <w14:ligatures w14:val="none"/>
        </w:rPr>
        <w:t xml:space="preserve"> </w:t>
      </w:r>
      <w:r w:rsidRPr="00DC4A98">
        <w:rPr>
          <w:rFonts w:ascii="Times New Roman" w:eastAsiaTheme="minorEastAsia" w:hAnsi="Times New Roman" w:cs="Times New Roman"/>
          <w:color w:val="000000"/>
          <w:kern w:val="0"/>
          <w:lang w:val="en-US"/>
          <w14:ligatures w14:val="none"/>
        </w:rPr>
        <w:t xml:space="preserve">in </w:t>
      </w:r>
      <w:proofErr w:type="spellStart"/>
      <w:r w:rsidRPr="00DC4A98">
        <w:rPr>
          <w:rFonts w:ascii="Times New Roman" w:eastAsiaTheme="minorEastAsia" w:hAnsi="Times New Roman" w:cs="Times New Roman"/>
          <w:color w:val="000000"/>
          <w:kern w:val="0"/>
          <w:lang w:val="en-US"/>
          <w14:ligatures w14:val="none"/>
        </w:rPr>
        <w:t>programul</w:t>
      </w:r>
      <w:proofErr w:type="spellEnd"/>
      <w:r w:rsidRPr="00DC4A98">
        <w:rPr>
          <w:rFonts w:ascii="Times New Roman" w:eastAsiaTheme="minorEastAsia" w:hAnsi="Times New Roman" w:cs="Times New Roman"/>
          <w:color w:val="000000"/>
          <w:spacing w:val="63"/>
          <w:kern w:val="0"/>
          <w:lang w:val="en-US"/>
          <w14:ligatures w14:val="none"/>
        </w:rPr>
        <w:t xml:space="preserve"> </w:t>
      </w:r>
      <w:r w:rsidRPr="00DC4A98">
        <w:rPr>
          <w:rFonts w:ascii="Times New Roman" w:eastAsiaTheme="minorEastAsia" w:hAnsi="Times New Roman" w:cs="Times New Roman"/>
          <w:color w:val="000000"/>
          <w:kern w:val="0"/>
          <w:lang w:val="en-US"/>
          <w14:ligatures w14:val="none"/>
        </w:rPr>
        <w:t>de</w:t>
      </w:r>
      <w:r w:rsidRPr="00DC4A98">
        <w:rPr>
          <w:rFonts w:ascii="Times New Roman" w:eastAsiaTheme="minorEastAsia" w:hAnsi="Times New Roman" w:cs="Times New Roman"/>
          <w:color w:val="000000"/>
          <w:spacing w:val="61"/>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prevenire</w:t>
      </w:r>
      <w:proofErr w:type="spellEnd"/>
      <w:r w:rsidRPr="00DC4A98">
        <w:rPr>
          <w:rFonts w:ascii="Times New Roman" w:eastAsiaTheme="minorEastAsia" w:hAnsi="Times New Roman" w:cs="Times New Roman"/>
          <w:color w:val="000000"/>
          <w:spacing w:val="63"/>
          <w:kern w:val="0"/>
          <w:lang w:val="en-US"/>
          <w14:ligatures w14:val="none"/>
        </w:rPr>
        <w:t xml:space="preserve"> </w:t>
      </w:r>
      <w:r w:rsidRPr="00DC4A98">
        <w:rPr>
          <w:rFonts w:ascii="Times New Roman" w:eastAsiaTheme="minorEastAsia" w:hAnsi="Times New Roman" w:cs="Times New Roman"/>
          <w:color w:val="000000"/>
          <w:kern w:val="0"/>
          <w:lang w:val="en-US"/>
          <w14:ligatures w14:val="none"/>
        </w:rPr>
        <w:t>a</w:t>
      </w:r>
      <w:r w:rsidRPr="00DC4A98">
        <w:rPr>
          <w:rFonts w:ascii="Times New Roman" w:eastAsiaTheme="minorEastAsia" w:hAnsi="Times New Roman" w:cs="Times New Roman"/>
          <w:color w:val="000000"/>
          <w:spacing w:val="61"/>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abandonului</w:t>
      </w:r>
      <w:proofErr w:type="spellEnd"/>
      <w:r w:rsidRPr="00DC4A98">
        <w:rPr>
          <w:rFonts w:ascii="Times New Roman" w:eastAsiaTheme="minorEastAsia" w:hAnsi="Times New Roman" w:cs="Times New Roman"/>
          <w:color w:val="000000"/>
          <w:spacing w:val="66"/>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școlar</w:t>
      </w:r>
      <w:proofErr w:type="spellEnd"/>
      <w:r w:rsidRPr="00DC4A98">
        <w:rPr>
          <w:rFonts w:ascii="Times New Roman" w:eastAsiaTheme="minorEastAsia" w:hAnsi="Times New Roman" w:cs="Times New Roman"/>
          <w:color w:val="000000"/>
          <w:spacing w:val="61"/>
          <w:kern w:val="0"/>
          <w:lang w:val="en-US"/>
          <w14:ligatures w14:val="none"/>
        </w:rPr>
        <w:t xml:space="preserve"> </w:t>
      </w:r>
      <w:r w:rsidRPr="00DC4A98">
        <w:rPr>
          <w:rFonts w:ascii="Times New Roman" w:eastAsiaTheme="minorEastAsia" w:hAnsi="Times New Roman" w:cs="Times New Roman"/>
          <w:color w:val="000000"/>
          <w:kern w:val="0"/>
          <w:lang w:val="en-US"/>
          <w14:ligatures w14:val="none"/>
        </w:rPr>
        <w:t>conform</w:t>
      </w:r>
      <w:r w:rsidRPr="00DC4A98">
        <w:rPr>
          <w:rFonts w:ascii="Times New Roman" w:eastAsiaTheme="minorEastAsia" w:hAnsi="Times New Roman" w:cs="Times New Roman"/>
          <w:color w:val="000000"/>
          <w:spacing w:val="63"/>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Hotărârilor</w:t>
      </w:r>
      <w:proofErr w:type="spellEnd"/>
      <w:r w:rsidRPr="00DC4A98">
        <w:rPr>
          <w:rFonts w:ascii="Times New Roman" w:eastAsiaTheme="minorEastAsia" w:hAnsi="Times New Roman" w:cs="Times New Roman"/>
          <w:color w:val="000000"/>
          <w:spacing w:val="62"/>
          <w:kern w:val="0"/>
          <w:lang w:val="en-US"/>
          <w14:ligatures w14:val="none"/>
        </w:rPr>
        <w:t xml:space="preserve"> </w:t>
      </w:r>
      <w:proofErr w:type="spellStart"/>
      <w:r w:rsidRPr="00DC4A98">
        <w:rPr>
          <w:rFonts w:ascii="Times New Roman" w:eastAsiaTheme="minorEastAsia" w:hAnsi="Times New Roman" w:cs="Times New Roman"/>
          <w:color w:val="000000"/>
          <w:kern w:val="0"/>
          <w:lang w:val="en-US"/>
          <w14:ligatures w14:val="none"/>
        </w:rPr>
        <w:t>Consiliului</w:t>
      </w:r>
      <w:proofErr w:type="spellEnd"/>
      <w:r w:rsidRPr="00DC4A98">
        <w:rPr>
          <w:rFonts w:ascii="Times New Roman" w:eastAsiaTheme="minorEastAsia" w:hAnsi="Times New Roman" w:cs="Times New Roman"/>
          <w:color w:val="000000"/>
          <w:spacing w:val="63"/>
          <w:kern w:val="0"/>
          <w:lang w:val="en-US"/>
          <w14:ligatures w14:val="none"/>
        </w:rPr>
        <w:t xml:space="preserve"> </w:t>
      </w:r>
      <w:r w:rsidRPr="00DC4A98">
        <w:rPr>
          <w:rFonts w:ascii="Times New Roman" w:eastAsiaTheme="minorEastAsia" w:hAnsi="Times New Roman" w:cs="Times New Roman"/>
          <w:color w:val="000000"/>
          <w:spacing w:val="-1"/>
          <w:kern w:val="0"/>
          <w:lang w:val="en-US"/>
          <w14:ligatures w14:val="none"/>
        </w:rPr>
        <w:t>Local</w:t>
      </w:r>
      <w:r w:rsidRPr="00DC4A98">
        <w:rPr>
          <w:rFonts w:ascii="Times New Roman" w:eastAsiaTheme="minorEastAsia" w:hAnsi="Times New Roman" w:cs="Times New Roman"/>
          <w:color w:val="000000"/>
          <w:spacing w:val="63"/>
          <w:kern w:val="0"/>
          <w:lang w:val="en-US"/>
          <w14:ligatures w14:val="none"/>
        </w:rPr>
        <w:t xml:space="preserve"> </w:t>
      </w:r>
      <w:r w:rsidRPr="00DC4A98">
        <w:rPr>
          <w:rFonts w:ascii="Times New Roman" w:eastAsiaTheme="minorEastAsia" w:hAnsi="Times New Roman" w:cs="Times New Roman"/>
          <w:color w:val="000000"/>
          <w:spacing w:val="-1"/>
          <w:kern w:val="0"/>
          <w:lang w:val="en-US"/>
          <w14:ligatures w14:val="none"/>
        </w:rPr>
        <w:t xml:space="preserve">al </w:t>
      </w:r>
      <w:proofErr w:type="spellStart"/>
      <w:r w:rsidRPr="00DC4A98">
        <w:rPr>
          <w:rFonts w:ascii="Times New Roman" w:eastAsiaTheme="minorEastAsia" w:hAnsi="Times New Roman" w:cs="Times New Roman"/>
          <w:color w:val="000000"/>
          <w:kern w:val="0"/>
          <w:lang w:val="en-US"/>
          <w14:ligatures w14:val="none"/>
        </w:rPr>
        <w:t>Municipiului</w:t>
      </w:r>
      <w:proofErr w:type="spellEnd"/>
      <w:r w:rsidRPr="00DC4A98">
        <w:rPr>
          <w:rFonts w:ascii="Times New Roman" w:eastAsiaTheme="minorEastAsia" w:hAnsi="Times New Roman" w:cs="Times New Roman"/>
          <w:color w:val="000000"/>
          <w:spacing w:val="1"/>
          <w:kern w:val="0"/>
          <w:lang w:val="en-US"/>
          <w14:ligatures w14:val="none"/>
        </w:rPr>
        <w:t xml:space="preserve"> </w:t>
      </w:r>
      <w:r w:rsidRPr="00DC4A98">
        <w:rPr>
          <w:rFonts w:ascii="Times New Roman" w:eastAsiaTheme="minorEastAsia" w:hAnsi="Times New Roman" w:cs="Times New Roman"/>
          <w:color w:val="000000"/>
          <w:spacing w:val="-1"/>
          <w:kern w:val="0"/>
          <w:lang w:val="en-US"/>
          <w14:ligatures w14:val="none"/>
        </w:rPr>
        <w:t>Arad;</w:t>
      </w:r>
    </w:p>
    <w:p w14:paraId="662C2524" w14:textId="187C0851" w:rsidR="00752129" w:rsidRPr="00411870" w:rsidRDefault="00752129" w:rsidP="0047440A">
      <w:pPr>
        <w:pStyle w:val="Frspaiere"/>
        <w:jc w:val="both"/>
        <w:rPr>
          <w:rStyle w:val="Titlulcrii"/>
          <w:rFonts w:ascii="Times New Roman" w:hAnsi="Times New Roman" w:cs="Times New Roman"/>
          <w:b w:val="0"/>
          <w:bCs w:val="0"/>
          <w:i w:val="0"/>
          <w:iCs w:val="0"/>
        </w:rPr>
      </w:pPr>
      <w:r w:rsidRPr="00411870">
        <w:rPr>
          <w:rStyle w:val="Titlulcrii"/>
          <w:rFonts w:ascii="Times New Roman" w:hAnsi="Times New Roman" w:cs="Times New Roman"/>
          <w:b w:val="0"/>
          <w:bCs w:val="0"/>
          <w:i w:val="0"/>
          <w:iCs w:val="0"/>
        </w:rPr>
        <w:t>i) -</w:t>
      </w:r>
      <w:r w:rsidR="00DF0A31" w:rsidRPr="00411870">
        <w:rPr>
          <w:rStyle w:val="Titlulcrii"/>
          <w:rFonts w:ascii="Times New Roman" w:hAnsi="Times New Roman" w:cs="Times New Roman"/>
          <w:b w:val="0"/>
          <w:bCs w:val="0"/>
          <w:i w:val="0"/>
          <w:iCs w:val="0"/>
        </w:rPr>
        <w:t>b</w:t>
      </w:r>
      <w:r w:rsidRPr="00411870">
        <w:rPr>
          <w:rStyle w:val="Titlulcrii"/>
          <w:rFonts w:ascii="Times New Roman" w:hAnsi="Times New Roman" w:cs="Times New Roman"/>
          <w:b w:val="0"/>
          <w:bCs w:val="0"/>
          <w:i w:val="0"/>
          <w:iCs w:val="0"/>
        </w:rPr>
        <w:t xml:space="preserve">eneficiarii centrului de zi pentru copii </w:t>
      </w:r>
      <w:r w:rsidRPr="00411870">
        <w:rPr>
          <w:rStyle w:val="Titlulcrii"/>
          <w:rFonts w:ascii="Times New Roman" w:hAnsi="Times New Roman" w:cs="Times New Roman"/>
          <w:b w:val="0"/>
          <w:bCs w:val="0"/>
        </w:rPr>
        <w:t>Curcubeu</w:t>
      </w:r>
      <w:r w:rsidRPr="00411870">
        <w:rPr>
          <w:rStyle w:val="Titlulcrii"/>
          <w:rFonts w:ascii="Times New Roman" w:hAnsi="Times New Roman" w:cs="Times New Roman"/>
          <w:b w:val="0"/>
          <w:bCs w:val="0"/>
          <w:i w:val="0"/>
          <w:iCs w:val="0"/>
        </w:rPr>
        <w:t xml:space="preserve"> în baza Ordinului nr. 2</w:t>
      </w:r>
      <w:r w:rsidR="001F06AC" w:rsidRPr="00411870">
        <w:rPr>
          <w:rStyle w:val="Titlulcrii"/>
          <w:rFonts w:ascii="Times New Roman" w:hAnsi="Times New Roman" w:cs="Times New Roman"/>
          <w:b w:val="0"/>
          <w:bCs w:val="0"/>
          <w:i w:val="0"/>
          <w:iCs w:val="0"/>
        </w:rPr>
        <w:t>7/2019</w:t>
      </w:r>
      <w:r w:rsidRPr="00411870">
        <w:rPr>
          <w:rStyle w:val="Titlulcrii"/>
          <w:rFonts w:ascii="Times New Roman" w:hAnsi="Times New Roman" w:cs="Times New Roman"/>
          <w:b w:val="0"/>
          <w:bCs w:val="0"/>
          <w:i w:val="0"/>
          <w:iCs w:val="0"/>
        </w:rPr>
        <w:t xml:space="preserve"> pentru aprobarea standardelor minime obligatorii pentru centrele de zi, asigurarea hranei copiilor care frecventează centrul de zi;</w:t>
      </w:r>
    </w:p>
    <w:p w14:paraId="2630FAAD" w14:textId="7D06ACE3" w:rsidR="00752129" w:rsidRPr="00411870" w:rsidRDefault="00752129" w:rsidP="00752129">
      <w:pPr>
        <w:pStyle w:val="Frspaiere"/>
        <w:rPr>
          <w:rStyle w:val="Titlulcrii"/>
          <w:rFonts w:ascii="Times New Roman" w:hAnsi="Times New Roman" w:cs="Times New Roman"/>
          <w:b w:val="0"/>
          <w:bCs w:val="0"/>
          <w:i w:val="0"/>
          <w:iCs w:val="0"/>
        </w:rPr>
      </w:pPr>
      <w:r w:rsidRPr="00411870">
        <w:rPr>
          <w:rStyle w:val="Titlulcrii"/>
          <w:rFonts w:ascii="Times New Roman" w:hAnsi="Times New Roman" w:cs="Times New Roman"/>
          <w:b w:val="0"/>
          <w:bCs w:val="0"/>
          <w:i w:val="0"/>
          <w:iCs w:val="0"/>
        </w:rPr>
        <w:t>j) -Beneficiarii Adăpostului de noapte conform Hotărârii Consiliului Local al Municipiului Arad nr. 101/2017;</w:t>
      </w:r>
    </w:p>
    <w:p w14:paraId="635438DE" w14:textId="5F73C43B" w:rsidR="00752129" w:rsidRPr="00411870" w:rsidRDefault="00752129" w:rsidP="0047440A">
      <w:pPr>
        <w:pStyle w:val="Frspaiere"/>
        <w:jc w:val="both"/>
        <w:rPr>
          <w:rStyle w:val="Titlulcrii"/>
          <w:rFonts w:ascii="Times New Roman" w:hAnsi="Times New Roman" w:cs="Times New Roman"/>
          <w:b w:val="0"/>
          <w:bCs w:val="0"/>
          <w:i w:val="0"/>
          <w:iCs w:val="0"/>
        </w:rPr>
      </w:pPr>
      <w:r w:rsidRPr="00411870">
        <w:rPr>
          <w:rStyle w:val="Titlulcrii"/>
          <w:rFonts w:ascii="Times New Roman" w:hAnsi="Times New Roman" w:cs="Times New Roman"/>
          <w:b w:val="0"/>
          <w:bCs w:val="0"/>
          <w:i w:val="0"/>
          <w:iCs w:val="0"/>
        </w:rPr>
        <w:t>k) -Beneficiarii Legii 321/2001, copiii cu vârste cuprinse între 0 și 12 luni, care nu beneficiază de lapte matern;</w:t>
      </w:r>
    </w:p>
    <w:p w14:paraId="499DBF1C" w14:textId="01DC41D8" w:rsidR="00752129" w:rsidRPr="00411870" w:rsidRDefault="00752129" w:rsidP="0047440A">
      <w:pPr>
        <w:pStyle w:val="Frspaiere"/>
        <w:jc w:val="both"/>
        <w:rPr>
          <w:rStyle w:val="Titlulcrii"/>
          <w:rFonts w:ascii="Times New Roman" w:hAnsi="Times New Roman" w:cs="Times New Roman"/>
          <w:b w:val="0"/>
          <w:bCs w:val="0"/>
          <w:i w:val="0"/>
          <w:iCs w:val="0"/>
        </w:rPr>
      </w:pPr>
      <w:r w:rsidRPr="00411870">
        <w:rPr>
          <w:rStyle w:val="Titlulcrii"/>
          <w:rFonts w:ascii="Times New Roman" w:hAnsi="Times New Roman" w:cs="Times New Roman"/>
          <w:b w:val="0"/>
          <w:bCs w:val="0"/>
          <w:i w:val="0"/>
          <w:iCs w:val="0"/>
        </w:rPr>
        <w:t>l) -Persoanele defavorizate cuprinse în Programul Operațional de Ajutorare a persoanelor defavorizate;</w:t>
      </w:r>
    </w:p>
    <w:p w14:paraId="5A6FEBEE" w14:textId="01F478EB" w:rsidR="00752129" w:rsidRPr="00411870" w:rsidRDefault="00752129" w:rsidP="00752129">
      <w:pPr>
        <w:jc w:val="both"/>
        <w:rPr>
          <w:rStyle w:val="Titlulcrii"/>
          <w:rFonts w:ascii="Times New Roman" w:hAnsi="Times New Roman" w:cs="Times New Roman"/>
          <w:b w:val="0"/>
          <w:bCs w:val="0"/>
          <w:i w:val="0"/>
          <w:iCs w:val="0"/>
        </w:rPr>
      </w:pPr>
      <w:r w:rsidRPr="00411870">
        <w:rPr>
          <w:rStyle w:val="Titlulcrii"/>
          <w:rFonts w:ascii="Times New Roman" w:hAnsi="Times New Roman" w:cs="Times New Roman"/>
          <w:b w:val="0"/>
          <w:bCs w:val="0"/>
          <w:i w:val="0"/>
          <w:iCs w:val="0"/>
        </w:rPr>
        <w:t>m) -Alți beneficiari prevăzuți de legislația in vigoare sau stabiliți prin hotărâri ale Consiliului Local al Municipiului Arad.</w:t>
      </w:r>
    </w:p>
    <w:p w14:paraId="66B948FA" w14:textId="25FC5A86" w:rsidR="003B6BFE" w:rsidRPr="00411870" w:rsidRDefault="003B6BFE" w:rsidP="0047440A">
      <w:pPr>
        <w:pStyle w:val="Frspaiere"/>
        <w:jc w:val="both"/>
        <w:rPr>
          <w:rStyle w:val="Titlulcrii"/>
          <w:rFonts w:ascii="Times New Roman" w:hAnsi="Times New Roman" w:cs="Times New Roman"/>
          <w:b w:val="0"/>
          <w:bCs w:val="0"/>
          <w:i w:val="0"/>
          <w:iCs w:val="0"/>
        </w:rPr>
      </w:pPr>
      <w:r w:rsidRPr="00411870">
        <w:rPr>
          <w:rStyle w:val="Titlulcrii"/>
          <w:rFonts w:ascii="Times New Roman" w:hAnsi="Times New Roman" w:cs="Times New Roman"/>
          <w:b w:val="0"/>
          <w:bCs w:val="0"/>
          <w:i w:val="0"/>
          <w:iCs w:val="0"/>
        </w:rPr>
        <w:tab/>
        <w:t>Acordarea serviciilor sociale se realizează în baza unui contract, încheiat între Direcția de Asistență Socială Arad prin Serviciul</w:t>
      </w:r>
      <w:r w:rsidR="00532A96" w:rsidRPr="00411870">
        <w:rPr>
          <w:rStyle w:val="Titlulcrii"/>
          <w:rFonts w:ascii="Times New Roman" w:hAnsi="Times New Roman" w:cs="Times New Roman"/>
          <w:b w:val="0"/>
          <w:bCs w:val="0"/>
          <w:i w:val="0"/>
          <w:iCs w:val="0"/>
        </w:rPr>
        <w:t xml:space="preserve"> social</w:t>
      </w:r>
      <w:r w:rsidRPr="00411870">
        <w:rPr>
          <w:rStyle w:val="Titlulcrii"/>
          <w:rFonts w:ascii="Times New Roman" w:hAnsi="Times New Roman" w:cs="Times New Roman"/>
          <w:b w:val="0"/>
          <w:bCs w:val="0"/>
          <w:i w:val="0"/>
          <w:iCs w:val="0"/>
        </w:rPr>
        <w:t xml:space="preserve"> </w:t>
      </w:r>
      <w:r w:rsidR="00532A96" w:rsidRPr="00411870">
        <w:rPr>
          <w:rFonts w:ascii="Times New Roman" w:hAnsi="Times New Roman" w:cs="Times New Roman"/>
          <w:kern w:val="0"/>
          <w:lang w:val="it-IT"/>
        </w:rPr>
        <w:t>"</w:t>
      </w:r>
      <w:r w:rsidRPr="00411870">
        <w:rPr>
          <w:rStyle w:val="Titlulcrii"/>
          <w:rFonts w:ascii="Times New Roman" w:hAnsi="Times New Roman" w:cs="Times New Roman"/>
          <w:b w:val="0"/>
          <w:bCs w:val="0"/>
          <w:i w:val="0"/>
          <w:iCs w:val="0"/>
        </w:rPr>
        <w:t>Cantina socială</w:t>
      </w:r>
      <w:r w:rsidR="00532A96" w:rsidRPr="00411870">
        <w:rPr>
          <w:rFonts w:ascii="Times New Roman" w:hAnsi="Times New Roman" w:cs="Times New Roman"/>
          <w:kern w:val="0"/>
          <w:lang w:val="it-IT"/>
        </w:rPr>
        <w:t>"</w:t>
      </w:r>
      <w:r w:rsidRPr="00411870">
        <w:rPr>
          <w:rStyle w:val="Titlulcrii"/>
          <w:rFonts w:ascii="Times New Roman" w:hAnsi="Times New Roman" w:cs="Times New Roman"/>
          <w:b w:val="0"/>
          <w:bCs w:val="0"/>
          <w:i w:val="0"/>
          <w:iCs w:val="0"/>
        </w:rPr>
        <w:t xml:space="preserve"> și beneficiar, în care se stipulează serviciile acordate, drepturile și obligațiile părților.</w:t>
      </w:r>
    </w:p>
    <w:p w14:paraId="26DB6500" w14:textId="7310CDEF" w:rsidR="00752129" w:rsidRPr="00411870" w:rsidRDefault="00752129" w:rsidP="0047440A">
      <w:pPr>
        <w:pStyle w:val="Frspaiere"/>
        <w:ind w:firstLine="708"/>
        <w:jc w:val="both"/>
        <w:rPr>
          <w:rStyle w:val="Titlulcrii"/>
          <w:rFonts w:ascii="Times New Roman" w:hAnsi="Times New Roman" w:cs="Times New Roman"/>
          <w:b w:val="0"/>
          <w:bCs w:val="0"/>
          <w:i w:val="0"/>
          <w:iCs w:val="0"/>
        </w:rPr>
      </w:pPr>
      <w:r w:rsidRPr="00411870">
        <w:rPr>
          <w:rStyle w:val="Titlulcrii"/>
          <w:rFonts w:ascii="Times New Roman" w:hAnsi="Times New Roman" w:cs="Times New Roman"/>
          <w:b w:val="0"/>
          <w:bCs w:val="0"/>
          <w:i w:val="0"/>
          <w:iCs w:val="0"/>
        </w:rPr>
        <w:t>Persoanele îndreptățite să beneficieze de servi</w:t>
      </w:r>
      <w:r w:rsidR="006B6E69" w:rsidRPr="00411870">
        <w:rPr>
          <w:rStyle w:val="Titlulcrii"/>
          <w:rFonts w:ascii="Times New Roman" w:hAnsi="Times New Roman" w:cs="Times New Roman"/>
          <w:b w:val="0"/>
          <w:bCs w:val="0"/>
          <w:i w:val="0"/>
          <w:iCs w:val="0"/>
        </w:rPr>
        <w:t>c</w:t>
      </w:r>
      <w:r w:rsidRPr="00411870">
        <w:rPr>
          <w:rStyle w:val="Titlulcrii"/>
          <w:rFonts w:ascii="Times New Roman" w:hAnsi="Times New Roman" w:cs="Times New Roman"/>
          <w:b w:val="0"/>
          <w:bCs w:val="0"/>
          <w:i w:val="0"/>
          <w:iCs w:val="0"/>
        </w:rPr>
        <w:t xml:space="preserve">iile Cantinei </w:t>
      </w:r>
      <w:r w:rsidR="006B6E69" w:rsidRPr="00411870">
        <w:rPr>
          <w:rStyle w:val="Titlulcrii"/>
          <w:rFonts w:ascii="Times New Roman" w:hAnsi="Times New Roman" w:cs="Times New Roman"/>
          <w:b w:val="0"/>
          <w:bCs w:val="0"/>
          <w:i w:val="0"/>
          <w:iCs w:val="0"/>
        </w:rPr>
        <w:t>sociale</w:t>
      </w:r>
      <w:r w:rsidRPr="00411870">
        <w:rPr>
          <w:rStyle w:val="Titlulcrii"/>
          <w:rFonts w:ascii="Times New Roman" w:hAnsi="Times New Roman" w:cs="Times New Roman"/>
          <w:b w:val="0"/>
          <w:bCs w:val="0"/>
          <w:i w:val="0"/>
          <w:iCs w:val="0"/>
        </w:rPr>
        <w:t>,</w:t>
      </w:r>
      <w:r w:rsidR="003B6BFE" w:rsidRPr="00411870">
        <w:rPr>
          <w:rStyle w:val="Titlulcrii"/>
          <w:rFonts w:ascii="Times New Roman" w:hAnsi="Times New Roman" w:cs="Times New Roman"/>
          <w:b w:val="0"/>
          <w:bCs w:val="0"/>
          <w:i w:val="0"/>
          <w:iCs w:val="0"/>
        </w:rPr>
        <w:t xml:space="preserve"> </w:t>
      </w:r>
      <w:r w:rsidRPr="00411870">
        <w:rPr>
          <w:rStyle w:val="Titlulcrii"/>
          <w:rFonts w:ascii="Times New Roman" w:hAnsi="Times New Roman" w:cs="Times New Roman"/>
          <w:b w:val="0"/>
          <w:bCs w:val="0"/>
          <w:i w:val="0"/>
          <w:iCs w:val="0"/>
        </w:rPr>
        <w:t>și care realizează venituri ce se situează peste cuantumul maxim al ajutorului de incluziune pentru</w:t>
      </w:r>
      <w:r w:rsidR="003B6BFE" w:rsidRPr="00411870">
        <w:rPr>
          <w:rStyle w:val="Titlulcrii"/>
          <w:rFonts w:ascii="Times New Roman" w:hAnsi="Times New Roman" w:cs="Times New Roman"/>
          <w:b w:val="0"/>
          <w:bCs w:val="0"/>
          <w:i w:val="0"/>
          <w:iCs w:val="0"/>
        </w:rPr>
        <w:t xml:space="preserve"> </w:t>
      </w:r>
      <w:r w:rsidRPr="00411870">
        <w:rPr>
          <w:rStyle w:val="Titlulcrii"/>
          <w:rFonts w:ascii="Times New Roman" w:hAnsi="Times New Roman" w:cs="Times New Roman"/>
          <w:b w:val="0"/>
          <w:bCs w:val="0"/>
          <w:i w:val="0"/>
          <w:iCs w:val="0"/>
        </w:rPr>
        <w:t>o persoană</w:t>
      </w:r>
      <w:r w:rsidR="003B6BFE" w:rsidRPr="00411870">
        <w:rPr>
          <w:rStyle w:val="Titlulcrii"/>
          <w:rFonts w:ascii="Times New Roman" w:hAnsi="Times New Roman" w:cs="Times New Roman"/>
          <w:b w:val="0"/>
          <w:bCs w:val="0"/>
          <w:i w:val="0"/>
          <w:iCs w:val="0"/>
        </w:rPr>
        <w:t xml:space="preserve"> singură</w:t>
      </w:r>
      <w:r w:rsidRPr="00411870">
        <w:rPr>
          <w:rStyle w:val="Titlulcrii"/>
          <w:rFonts w:ascii="Times New Roman" w:hAnsi="Times New Roman" w:cs="Times New Roman"/>
          <w:b w:val="0"/>
          <w:bCs w:val="0"/>
          <w:i w:val="0"/>
          <w:iCs w:val="0"/>
        </w:rPr>
        <w:t>, pot beneficia de serviciile Can</w:t>
      </w:r>
      <w:r w:rsidR="003B6BFE" w:rsidRPr="00411870">
        <w:rPr>
          <w:rStyle w:val="Titlulcrii"/>
          <w:rFonts w:ascii="Times New Roman" w:hAnsi="Times New Roman" w:cs="Times New Roman"/>
          <w:b w:val="0"/>
          <w:bCs w:val="0"/>
          <w:i w:val="0"/>
          <w:iCs w:val="0"/>
        </w:rPr>
        <w:t>t</w:t>
      </w:r>
      <w:r w:rsidRPr="00411870">
        <w:rPr>
          <w:rStyle w:val="Titlulcrii"/>
          <w:rFonts w:ascii="Times New Roman" w:hAnsi="Times New Roman" w:cs="Times New Roman"/>
          <w:b w:val="0"/>
          <w:bCs w:val="0"/>
          <w:i w:val="0"/>
          <w:iCs w:val="0"/>
        </w:rPr>
        <w:t xml:space="preserve">inei </w:t>
      </w:r>
      <w:r w:rsidR="003B6BFE" w:rsidRPr="00411870">
        <w:rPr>
          <w:rStyle w:val="Titlulcrii"/>
          <w:rFonts w:ascii="Times New Roman" w:hAnsi="Times New Roman" w:cs="Times New Roman"/>
          <w:b w:val="0"/>
          <w:bCs w:val="0"/>
          <w:i w:val="0"/>
          <w:iCs w:val="0"/>
        </w:rPr>
        <w:t>sociale</w:t>
      </w:r>
      <w:r w:rsidRPr="00411870">
        <w:rPr>
          <w:rStyle w:val="Titlulcrii"/>
          <w:rFonts w:ascii="Times New Roman" w:hAnsi="Times New Roman" w:cs="Times New Roman"/>
          <w:b w:val="0"/>
          <w:bCs w:val="0"/>
          <w:i w:val="0"/>
          <w:iCs w:val="0"/>
        </w:rPr>
        <w:t>, cu plata unei contribuții de 30% din venitul pe persoană, fără a se depăși costul meselor servite calculat pe aceeași perioadă.</w:t>
      </w:r>
    </w:p>
    <w:bookmarkEnd w:id="3"/>
    <w:p w14:paraId="1D6A5AF8" w14:textId="06B6D75A"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w:t>
      </w:r>
    </w:p>
    <w:p w14:paraId="1CFCE2A3" w14:textId="00E5C48A" w:rsidR="00FA0D63" w:rsidRPr="00411870" w:rsidRDefault="00FA0D63" w:rsidP="00BA1364">
      <w:pPr>
        <w:autoSpaceDE w:val="0"/>
        <w:autoSpaceDN w:val="0"/>
        <w:adjustRightInd w:val="0"/>
        <w:spacing w:after="0" w:line="240" w:lineRule="auto"/>
        <w:jc w:val="both"/>
        <w:rPr>
          <w:rFonts w:ascii="Times New Roman" w:hAnsi="Times New Roman" w:cs="Times New Roman"/>
          <w:b/>
          <w:bCs/>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 xml:space="preserve">(2) Condiţiile de acces/admitere în </w:t>
      </w:r>
      <w:r w:rsidR="005B4D79" w:rsidRPr="00411870">
        <w:rPr>
          <w:rFonts w:ascii="Times New Roman" w:hAnsi="Times New Roman" w:cs="Times New Roman"/>
          <w:b/>
          <w:bCs/>
          <w:kern w:val="0"/>
          <w:lang w:val="it-IT"/>
        </w:rPr>
        <w:t>Cantin</w:t>
      </w:r>
      <w:r w:rsidR="00BA1364" w:rsidRPr="00411870">
        <w:rPr>
          <w:rFonts w:ascii="Times New Roman" w:hAnsi="Times New Roman" w:cs="Times New Roman"/>
          <w:b/>
          <w:bCs/>
          <w:kern w:val="0"/>
          <w:lang w:val="it-IT"/>
        </w:rPr>
        <w:t>a socială</w:t>
      </w:r>
      <w:r w:rsidRPr="00411870">
        <w:rPr>
          <w:rFonts w:ascii="Times New Roman" w:hAnsi="Times New Roman" w:cs="Times New Roman"/>
          <w:b/>
          <w:bCs/>
          <w:kern w:val="0"/>
          <w:lang w:val="it-IT"/>
        </w:rPr>
        <w:t xml:space="preserve"> sunt următoarele:</w:t>
      </w:r>
    </w:p>
    <w:p w14:paraId="062DC12A" w14:textId="73558E3C" w:rsidR="005B4D79" w:rsidRPr="00411870" w:rsidRDefault="005B4D79" w:rsidP="00D64799">
      <w:pPr>
        <w:pStyle w:val="Listparagraf"/>
        <w:numPr>
          <w:ilvl w:val="0"/>
          <w:numId w:val="3"/>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Pentru beneficiarii Legii 208/1997, solicitanții vor depune o cerere la Serviciul Prestatii Sociale din cadrul Direcției Asistenţă Socială Arad, însoțită de actele doveditoare prevăzute de lege.</w:t>
      </w:r>
    </w:p>
    <w:p w14:paraId="72429EF4" w14:textId="708A7290" w:rsidR="00D64799" w:rsidRPr="00411870" w:rsidRDefault="00D64799" w:rsidP="00F85DF8">
      <w:pPr>
        <w:pStyle w:val="Listparagraf"/>
        <w:autoSpaceDE w:val="0"/>
        <w:autoSpaceDN w:val="0"/>
        <w:adjustRightInd w:val="0"/>
        <w:spacing w:after="0" w:line="240" w:lineRule="auto"/>
        <w:jc w:val="both"/>
        <w:rPr>
          <w:rFonts w:ascii="Times New Roman" w:hAnsi="Times New Roman" w:cs="Times New Roman"/>
          <w:b/>
          <w:bCs/>
          <w:kern w:val="0"/>
          <w:lang w:val="it-IT"/>
        </w:rPr>
      </w:pPr>
      <w:r w:rsidRPr="00411870">
        <w:rPr>
          <w:rFonts w:ascii="Times New Roman" w:hAnsi="Times New Roman" w:cs="Times New Roman"/>
          <w:b/>
          <w:bCs/>
          <w:kern w:val="0"/>
          <w:lang w:val="it-IT"/>
        </w:rPr>
        <w:t>Documentele necesare pentru evaluarea solicitării sunt:</w:t>
      </w:r>
    </w:p>
    <w:p w14:paraId="3ACC936C"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n-US" w:eastAsia="ro-RO"/>
          <w14:ligatures w14:val="none"/>
        </w:rPr>
      </w:pPr>
      <w:r w:rsidRPr="00411870">
        <w:rPr>
          <w:rFonts w:ascii="Times New Roman" w:eastAsia="Times New Roman" w:hAnsi="Times New Roman" w:cs="Times New Roman"/>
          <w:bCs/>
          <w:iCs/>
          <w:kern w:val="0"/>
          <w:lang w:val="en-US" w:eastAsia="ro-RO"/>
          <w14:ligatures w14:val="none"/>
        </w:rPr>
        <w:t>Cerere tip;</w:t>
      </w:r>
    </w:p>
    <w:p w14:paraId="2DBF94A1"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eastAsia="ro-RO"/>
          <w14:ligatures w14:val="none"/>
        </w:rPr>
        <w:t xml:space="preserve">Buletine/cărţi de identitate ale membrilor de familie (originale </w:t>
      </w:r>
      <w:proofErr w:type="spellStart"/>
      <w:r w:rsidRPr="00411870">
        <w:rPr>
          <w:rFonts w:ascii="Times New Roman" w:eastAsia="Times New Roman" w:hAnsi="Times New Roman" w:cs="Times New Roman"/>
          <w:bCs/>
          <w:iCs/>
          <w:kern w:val="0"/>
          <w:lang w:eastAsia="ro-RO"/>
          <w14:ligatures w14:val="none"/>
        </w:rPr>
        <w:t>şi</w:t>
      </w:r>
      <w:proofErr w:type="spellEnd"/>
      <w:r w:rsidRPr="00411870">
        <w:rPr>
          <w:rFonts w:ascii="Times New Roman" w:eastAsia="Times New Roman" w:hAnsi="Times New Roman" w:cs="Times New Roman"/>
          <w:bCs/>
          <w:iCs/>
          <w:kern w:val="0"/>
          <w:lang w:eastAsia="ro-RO"/>
          <w14:ligatures w14:val="none"/>
        </w:rPr>
        <w:t xml:space="preserve"> xerocopii);</w:t>
      </w:r>
    </w:p>
    <w:p w14:paraId="5E1BCF84"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eastAsia="ro-RO"/>
          <w14:ligatures w14:val="none"/>
        </w:rPr>
        <w:t xml:space="preserve">Certificatele de </w:t>
      </w:r>
      <w:proofErr w:type="spellStart"/>
      <w:r w:rsidRPr="00411870">
        <w:rPr>
          <w:rFonts w:ascii="Times New Roman" w:eastAsia="Times New Roman" w:hAnsi="Times New Roman" w:cs="Times New Roman"/>
          <w:bCs/>
          <w:iCs/>
          <w:kern w:val="0"/>
          <w:lang w:eastAsia="ro-RO"/>
          <w14:ligatures w14:val="none"/>
        </w:rPr>
        <w:t>naştere</w:t>
      </w:r>
      <w:proofErr w:type="spellEnd"/>
      <w:r w:rsidRPr="00411870">
        <w:rPr>
          <w:rFonts w:ascii="Times New Roman" w:eastAsia="Times New Roman" w:hAnsi="Times New Roman" w:cs="Times New Roman"/>
          <w:bCs/>
          <w:iCs/>
          <w:kern w:val="0"/>
          <w:lang w:eastAsia="ro-RO"/>
          <w14:ligatures w14:val="none"/>
        </w:rPr>
        <w:t xml:space="preserve"> ale membrilor de familie (originale </w:t>
      </w:r>
      <w:proofErr w:type="spellStart"/>
      <w:r w:rsidRPr="00411870">
        <w:rPr>
          <w:rFonts w:ascii="Times New Roman" w:eastAsia="Times New Roman" w:hAnsi="Times New Roman" w:cs="Times New Roman"/>
          <w:bCs/>
          <w:iCs/>
          <w:kern w:val="0"/>
          <w:lang w:eastAsia="ro-RO"/>
          <w14:ligatures w14:val="none"/>
        </w:rPr>
        <w:t>şi</w:t>
      </w:r>
      <w:proofErr w:type="spellEnd"/>
      <w:r w:rsidRPr="00411870">
        <w:rPr>
          <w:rFonts w:ascii="Times New Roman" w:eastAsia="Times New Roman" w:hAnsi="Times New Roman" w:cs="Times New Roman"/>
          <w:bCs/>
          <w:iCs/>
          <w:kern w:val="0"/>
          <w:lang w:eastAsia="ro-RO"/>
          <w14:ligatures w14:val="none"/>
        </w:rPr>
        <w:t xml:space="preserve"> xerocopii);</w:t>
      </w:r>
    </w:p>
    <w:p w14:paraId="75D5BBD0"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proofErr w:type="spellStart"/>
      <w:r w:rsidRPr="00411870">
        <w:rPr>
          <w:rFonts w:ascii="Times New Roman" w:eastAsia="Times New Roman" w:hAnsi="Times New Roman" w:cs="Times New Roman"/>
          <w:bCs/>
          <w:iCs/>
          <w:kern w:val="0"/>
          <w:lang w:val="fr-FR" w:eastAsia="ro-RO"/>
          <w14:ligatures w14:val="none"/>
        </w:rPr>
        <w:t>Adeverinţă</w:t>
      </w:r>
      <w:proofErr w:type="spellEnd"/>
      <w:r w:rsidRPr="00411870">
        <w:rPr>
          <w:rFonts w:ascii="Times New Roman" w:eastAsia="Times New Roman" w:hAnsi="Times New Roman" w:cs="Times New Roman"/>
          <w:bCs/>
          <w:iCs/>
          <w:kern w:val="0"/>
          <w:lang w:val="fr-FR" w:eastAsia="ro-RO"/>
          <w14:ligatures w14:val="none"/>
        </w:rPr>
        <w:t xml:space="preserve"> de la </w:t>
      </w:r>
      <w:proofErr w:type="spellStart"/>
      <w:r w:rsidRPr="00411870">
        <w:rPr>
          <w:rFonts w:ascii="Times New Roman" w:eastAsia="Times New Roman" w:hAnsi="Times New Roman" w:cs="Times New Roman"/>
          <w:bCs/>
          <w:iCs/>
          <w:kern w:val="0"/>
          <w:lang w:val="fr-FR" w:eastAsia="ro-RO"/>
          <w14:ligatures w14:val="none"/>
        </w:rPr>
        <w:t>Administraţia</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Financiară</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din</w:t>
      </w:r>
      <w:proofErr w:type="spellEnd"/>
      <w:r w:rsidRPr="00411870">
        <w:rPr>
          <w:rFonts w:ascii="Times New Roman" w:eastAsia="Times New Roman" w:hAnsi="Times New Roman" w:cs="Times New Roman"/>
          <w:bCs/>
          <w:iCs/>
          <w:kern w:val="0"/>
          <w:lang w:val="fr-FR" w:eastAsia="ro-RO"/>
          <w14:ligatures w14:val="none"/>
        </w:rPr>
        <w:t xml:space="preserve"> care </w:t>
      </w:r>
      <w:proofErr w:type="spellStart"/>
      <w:r w:rsidRPr="00411870">
        <w:rPr>
          <w:rFonts w:ascii="Times New Roman" w:eastAsia="Times New Roman" w:hAnsi="Times New Roman" w:cs="Times New Roman"/>
          <w:bCs/>
          <w:iCs/>
          <w:kern w:val="0"/>
          <w:lang w:val="fr-FR" w:eastAsia="ro-RO"/>
          <w14:ligatures w14:val="none"/>
        </w:rPr>
        <w:t>să</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rezulte</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că</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cel</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în</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cauză</w:t>
      </w:r>
      <w:proofErr w:type="spellEnd"/>
      <w:r w:rsidRPr="00411870">
        <w:rPr>
          <w:rFonts w:ascii="Times New Roman" w:eastAsia="Times New Roman" w:hAnsi="Times New Roman" w:cs="Times New Roman"/>
          <w:bCs/>
          <w:iCs/>
          <w:kern w:val="0"/>
          <w:lang w:val="fr-FR" w:eastAsia="ro-RO"/>
          <w14:ligatures w14:val="none"/>
        </w:rPr>
        <w:t xml:space="preserve"> nu </w:t>
      </w:r>
      <w:proofErr w:type="spellStart"/>
      <w:r w:rsidRPr="00411870">
        <w:rPr>
          <w:rFonts w:ascii="Times New Roman" w:eastAsia="Times New Roman" w:hAnsi="Times New Roman" w:cs="Times New Roman"/>
          <w:bCs/>
          <w:iCs/>
          <w:kern w:val="0"/>
          <w:lang w:val="fr-FR" w:eastAsia="ro-RO"/>
          <w14:ligatures w14:val="none"/>
        </w:rPr>
        <w:t>realizează</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venituri</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impozabile</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soţ</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soţie</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anul</w:t>
      </w:r>
      <w:proofErr w:type="spellEnd"/>
      <w:r w:rsidRPr="00411870">
        <w:rPr>
          <w:rFonts w:ascii="Times New Roman" w:eastAsia="Times New Roman" w:hAnsi="Times New Roman" w:cs="Times New Roman"/>
          <w:bCs/>
          <w:iCs/>
          <w:kern w:val="0"/>
          <w:lang w:val="fr-FR" w:eastAsia="ro-RO"/>
          <w14:ligatures w14:val="none"/>
        </w:rPr>
        <w:t xml:space="preserve"> </w:t>
      </w:r>
      <w:r w:rsidRPr="00411870">
        <w:rPr>
          <w:rFonts w:ascii="Times New Roman" w:eastAsia="Times New Roman" w:hAnsi="Times New Roman" w:cs="Times New Roman"/>
          <w:bCs/>
          <w:iCs/>
          <w:kern w:val="0"/>
          <w:lang w:eastAsia="ro-RO"/>
          <w14:ligatures w14:val="none"/>
        </w:rPr>
        <w:t>în curs și anul precedent</w:t>
      </w:r>
      <w:r w:rsidRPr="00411870">
        <w:rPr>
          <w:rFonts w:ascii="Times New Roman" w:eastAsia="Times New Roman" w:hAnsi="Times New Roman" w:cs="Times New Roman"/>
          <w:bCs/>
          <w:iCs/>
          <w:kern w:val="0"/>
          <w:lang w:val="fr-FR" w:eastAsia="ro-RO"/>
          <w14:ligatures w14:val="none"/>
        </w:rPr>
        <w:t>;</w:t>
      </w:r>
    </w:p>
    <w:p w14:paraId="30D10442"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val="it-IT" w:eastAsia="ro-RO"/>
          <w14:ligatures w14:val="none"/>
        </w:rPr>
        <w:t>Adeverinţă de la Registrul Agricol că nu posedă în proprietate pământ – teren agricol;</w:t>
      </w:r>
    </w:p>
    <w:p w14:paraId="7ED3A967"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val="it-IT" w:eastAsia="ro-RO"/>
          <w14:ligatures w14:val="none"/>
        </w:rPr>
        <w:t>Adeverinţă medical</w:t>
      </w:r>
      <w:r w:rsidRPr="00411870">
        <w:rPr>
          <w:rFonts w:ascii="Times New Roman" w:eastAsia="Times New Roman" w:hAnsi="Times New Roman" w:cs="Times New Roman"/>
          <w:bCs/>
          <w:iCs/>
          <w:kern w:val="0"/>
          <w:lang w:eastAsia="ro-RO"/>
          <w14:ligatures w14:val="none"/>
        </w:rPr>
        <w:t xml:space="preserve">ă </w:t>
      </w:r>
      <w:r w:rsidRPr="00411870">
        <w:rPr>
          <w:rFonts w:ascii="Times New Roman" w:eastAsia="Times New Roman" w:hAnsi="Times New Roman" w:cs="Times New Roman"/>
          <w:bCs/>
          <w:iCs/>
          <w:kern w:val="0"/>
          <w:lang w:val="it-IT" w:eastAsia="ro-RO"/>
          <w14:ligatures w14:val="none"/>
        </w:rPr>
        <w:t>din care să rezulte că nu suferă de boli infectocontagioase;</w:t>
      </w:r>
    </w:p>
    <w:p w14:paraId="60B2F5C1"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n-US" w:eastAsia="ro-RO"/>
          <w14:ligatures w14:val="none"/>
        </w:rPr>
      </w:pPr>
      <w:r w:rsidRPr="00411870">
        <w:rPr>
          <w:rFonts w:ascii="Times New Roman" w:eastAsia="Times New Roman" w:hAnsi="Times New Roman" w:cs="Times New Roman"/>
          <w:bCs/>
          <w:iCs/>
          <w:kern w:val="0"/>
          <w:lang w:val="it-IT" w:eastAsia="ro-RO"/>
          <w14:ligatures w14:val="none"/>
        </w:rPr>
        <w:t>Adeverință eliberată de medicul de familie, în care să se specifice dacă suferă sau nu de boală cronică;</w:t>
      </w:r>
    </w:p>
    <w:p w14:paraId="3DDCD4A9"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n-US" w:eastAsia="ro-RO"/>
          <w14:ligatures w14:val="none"/>
        </w:rPr>
      </w:pPr>
      <w:r w:rsidRPr="00411870">
        <w:rPr>
          <w:rFonts w:ascii="Times New Roman" w:eastAsia="Times New Roman" w:hAnsi="Times New Roman" w:cs="Times New Roman"/>
          <w:bCs/>
          <w:iCs/>
          <w:kern w:val="0"/>
          <w:lang w:val="it-IT" w:eastAsia="ro-RO"/>
          <w14:ligatures w14:val="none"/>
        </w:rPr>
        <w:t>Copie certificat handicap;</w:t>
      </w:r>
    </w:p>
    <w:p w14:paraId="5B06F0DC"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n-US" w:eastAsia="ro-RO"/>
          <w14:ligatures w14:val="none"/>
        </w:rPr>
      </w:pPr>
      <w:r w:rsidRPr="00411870">
        <w:rPr>
          <w:rFonts w:ascii="Times New Roman" w:eastAsia="Times New Roman" w:hAnsi="Times New Roman" w:cs="Times New Roman"/>
          <w:bCs/>
          <w:iCs/>
          <w:kern w:val="0"/>
          <w:lang w:val="it-IT" w:eastAsia="ro-RO"/>
          <w14:ligatures w14:val="none"/>
        </w:rPr>
        <w:t>Adeverințe școală (elevi);</w:t>
      </w:r>
    </w:p>
    <w:p w14:paraId="15305554"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val="it-IT" w:eastAsia="ro-RO"/>
          <w14:ligatures w14:val="none"/>
        </w:rPr>
        <w:t>Sentință de divorț, sentință de încredințare a minorului, cu stabilirea pensiei alimentare.</w:t>
      </w:r>
    </w:p>
    <w:p w14:paraId="0F536FD9"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val="pt-BR" w:eastAsia="ro-RO"/>
          <w14:ligatures w14:val="none"/>
        </w:rPr>
        <w:t>Adeverinţă de salarizare cu specificaţia salariului net;</w:t>
      </w:r>
    </w:p>
    <w:p w14:paraId="18CE2D5C" w14:textId="4CFB55EF" w:rsidR="00A52624" w:rsidRPr="00411870" w:rsidRDefault="00A52624"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val="pt-BR" w:eastAsia="ro-RO"/>
          <w14:ligatures w14:val="none"/>
        </w:rPr>
        <w:t>Adeverință eliberată de Casa de Pensii Arad pentru persoanele cu vârstă de pensionare</w:t>
      </w:r>
    </w:p>
    <w:p w14:paraId="76053BF6"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r w:rsidRPr="00411870">
        <w:rPr>
          <w:rFonts w:ascii="Times New Roman" w:eastAsia="Times New Roman" w:hAnsi="Times New Roman" w:cs="Times New Roman"/>
          <w:bCs/>
          <w:iCs/>
          <w:kern w:val="0"/>
          <w:lang w:val="pt-BR" w:eastAsia="ro-RO"/>
          <w14:ligatures w14:val="none"/>
        </w:rPr>
        <w:t>Cupoane de pensie, ajutor de şomaj, etc;</w:t>
      </w:r>
    </w:p>
    <w:p w14:paraId="1EB083F7" w14:textId="77777777"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proofErr w:type="spellStart"/>
      <w:r w:rsidRPr="00411870">
        <w:rPr>
          <w:rFonts w:ascii="Times New Roman" w:eastAsia="Times New Roman" w:hAnsi="Times New Roman" w:cs="Times New Roman"/>
          <w:bCs/>
          <w:iCs/>
          <w:kern w:val="0"/>
          <w:lang w:val="fr-FR" w:eastAsia="ro-RO"/>
          <w14:ligatures w14:val="none"/>
        </w:rPr>
        <w:t>Declaraţie</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cu</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privire</w:t>
      </w:r>
      <w:proofErr w:type="spellEnd"/>
      <w:r w:rsidRPr="00411870">
        <w:rPr>
          <w:rFonts w:ascii="Times New Roman" w:eastAsia="Times New Roman" w:hAnsi="Times New Roman" w:cs="Times New Roman"/>
          <w:bCs/>
          <w:iCs/>
          <w:kern w:val="0"/>
          <w:lang w:val="fr-FR" w:eastAsia="ro-RO"/>
          <w14:ligatures w14:val="none"/>
        </w:rPr>
        <w:t xml:space="preserve"> la </w:t>
      </w:r>
      <w:proofErr w:type="spellStart"/>
      <w:r w:rsidRPr="00411870">
        <w:rPr>
          <w:rFonts w:ascii="Times New Roman" w:eastAsia="Times New Roman" w:hAnsi="Times New Roman" w:cs="Times New Roman"/>
          <w:bCs/>
          <w:iCs/>
          <w:kern w:val="0"/>
          <w:lang w:val="fr-FR" w:eastAsia="ro-RO"/>
          <w14:ligatures w14:val="none"/>
        </w:rPr>
        <w:t>situația</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locativă</w:t>
      </w:r>
      <w:proofErr w:type="spellEnd"/>
      <w:r w:rsidRPr="00411870">
        <w:rPr>
          <w:rFonts w:ascii="Times New Roman" w:eastAsia="Times New Roman" w:hAnsi="Times New Roman" w:cs="Times New Roman"/>
          <w:bCs/>
          <w:iCs/>
          <w:kern w:val="0"/>
          <w:lang w:val="fr-FR" w:eastAsia="ro-RO"/>
          <w14:ligatures w14:val="none"/>
        </w:rPr>
        <w:t xml:space="preserve"> a </w:t>
      </w:r>
      <w:proofErr w:type="spellStart"/>
      <w:r w:rsidRPr="00411870">
        <w:rPr>
          <w:rFonts w:ascii="Times New Roman" w:eastAsia="Times New Roman" w:hAnsi="Times New Roman" w:cs="Times New Roman"/>
          <w:bCs/>
          <w:iCs/>
          <w:kern w:val="0"/>
          <w:lang w:val="fr-FR" w:eastAsia="ro-RO"/>
          <w14:ligatures w14:val="none"/>
        </w:rPr>
        <w:t>petentului</w:t>
      </w:r>
      <w:proofErr w:type="spellEnd"/>
      <w:r w:rsidRPr="00411870">
        <w:rPr>
          <w:rFonts w:ascii="Times New Roman" w:eastAsia="Times New Roman" w:hAnsi="Times New Roman" w:cs="Times New Roman"/>
          <w:bCs/>
          <w:iCs/>
          <w:kern w:val="0"/>
          <w:lang w:val="fr-FR" w:eastAsia="ro-RO"/>
          <w14:ligatures w14:val="none"/>
        </w:rPr>
        <w:t xml:space="preserve"> – </w:t>
      </w:r>
      <w:proofErr w:type="spellStart"/>
      <w:r w:rsidRPr="00411870">
        <w:rPr>
          <w:rFonts w:ascii="Times New Roman" w:eastAsia="Times New Roman" w:hAnsi="Times New Roman" w:cs="Times New Roman"/>
          <w:bCs/>
          <w:iCs/>
          <w:kern w:val="0"/>
          <w:lang w:val="fr-FR" w:eastAsia="ro-RO"/>
          <w14:ligatures w14:val="none"/>
        </w:rPr>
        <w:t>referitor</w:t>
      </w:r>
      <w:proofErr w:type="spellEnd"/>
      <w:r w:rsidRPr="00411870">
        <w:rPr>
          <w:rFonts w:ascii="Times New Roman" w:eastAsia="Times New Roman" w:hAnsi="Times New Roman" w:cs="Times New Roman"/>
          <w:bCs/>
          <w:iCs/>
          <w:kern w:val="0"/>
          <w:lang w:val="fr-FR" w:eastAsia="ro-RO"/>
          <w14:ligatures w14:val="none"/>
        </w:rPr>
        <w:t xml:space="preserve"> la </w:t>
      </w:r>
      <w:proofErr w:type="spellStart"/>
      <w:r w:rsidRPr="00411870">
        <w:rPr>
          <w:rFonts w:ascii="Times New Roman" w:eastAsia="Times New Roman" w:hAnsi="Times New Roman" w:cs="Times New Roman"/>
          <w:bCs/>
          <w:iCs/>
          <w:kern w:val="0"/>
          <w:lang w:val="fr-FR" w:eastAsia="ro-RO"/>
          <w14:ligatures w14:val="none"/>
        </w:rPr>
        <w:t>adresa</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în</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fapt</w:t>
      </w:r>
      <w:proofErr w:type="spellEnd"/>
      <w:r w:rsidRPr="00411870">
        <w:rPr>
          <w:rFonts w:ascii="Times New Roman" w:eastAsia="Times New Roman" w:hAnsi="Times New Roman" w:cs="Times New Roman"/>
          <w:bCs/>
          <w:iCs/>
          <w:kern w:val="0"/>
          <w:lang w:val="fr-FR" w:eastAsia="ro-RO"/>
          <w14:ligatures w14:val="none"/>
        </w:rPr>
        <w:t>.</w:t>
      </w:r>
    </w:p>
    <w:p w14:paraId="4131F83A" w14:textId="6BF8FBB2" w:rsidR="00F85DF8" w:rsidRPr="00411870" w:rsidRDefault="00F85DF8" w:rsidP="00F85DF8">
      <w:pPr>
        <w:pStyle w:val="Listparagraf"/>
        <w:numPr>
          <w:ilvl w:val="0"/>
          <w:numId w:val="27"/>
        </w:numPr>
        <w:spacing w:after="0" w:line="240" w:lineRule="auto"/>
        <w:jc w:val="both"/>
        <w:rPr>
          <w:rFonts w:ascii="Times New Roman" w:eastAsia="Times New Roman" w:hAnsi="Times New Roman" w:cs="Times New Roman"/>
          <w:bCs/>
          <w:iCs/>
          <w:kern w:val="0"/>
          <w:lang w:val="es-ES_tradnl" w:eastAsia="ro-RO"/>
          <w14:ligatures w14:val="none"/>
        </w:rPr>
      </w:pPr>
      <w:proofErr w:type="spellStart"/>
      <w:r w:rsidRPr="00411870">
        <w:rPr>
          <w:rFonts w:ascii="Times New Roman" w:eastAsia="Times New Roman" w:hAnsi="Times New Roman" w:cs="Times New Roman"/>
          <w:bCs/>
          <w:iCs/>
          <w:kern w:val="0"/>
          <w:lang w:val="fr-FR" w:eastAsia="ro-RO"/>
          <w14:ligatures w14:val="none"/>
        </w:rPr>
        <w:t>Adeverinţă</w:t>
      </w:r>
      <w:proofErr w:type="spellEnd"/>
      <w:r w:rsidRPr="00411870">
        <w:rPr>
          <w:rFonts w:ascii="Times New Roman" w:eastAsia="Times New Roman" w:hAnsi="Times New Roman" w:cs="Times New Roman"/>
          <w:bCs/>
          <w:iCs/>
          <w:kern w:val="0"/>
          <w:lang w:val="fr-FR" w:eastAsia="ro-RO"/>
          <w14:ligatures w14:val="none"/>
        </w:rPr>
        <w:t xml:space="preserve"> A.J.O.F.M – </w:t>
      </w:r>
      <w:proofErr w:type="spellStart"/>
      <w:r w:rsidRPr="00411870">
        <w:rPr>
          <w:rFonts w:ascii="Times New Roman" w:eastAsia="Times New Roman" w:hAnsi="Times New Roman" w:cs="Times New Roman"/>
          <w:bCs/>
          <w:iCs/>
          <w:kern w:val="0"/>
          <w:lang w:val="fr-FR" w:eastAsia="ro-RO"/>
          <w14:ligatures w14:val="none"/>
        </w:rPr>
        <w:t>pentru</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persoanele</w:t>
      </w:r>
      <w:proofErr w:type="spellEnd"/>
      <w:r w:rsidRPr="00411870">
        <w:rPr>
          <w:rFonts w:ascii="Times New Roman" w:eastAsia="Times New Roman" w:hAnsi="Times New Roman" w:cs="Times New Roman"/>
          <w:bCs/>
          <w:iCs/>
          <w:kern w:val="0"/>
          <w:lang w:val="fr-FR" w:eastAsia="ro-RO"/>
          <w14:ligatures w14:val="none"/>
        </w:rPr>
        <w:t xml:space="preserve"> care nu au </w:t>
      </w:r>
      <w:proofErr w:type="spellStart"/>
      <w:r w:rsidRPr="00411870">
        <w:rPr>
          <w:rFonts w:ascii="Times New Roman" w:eastAsia="Times New Roman" w:hAnsi="Times New Roman" w:cs="Times New Roman"/>
          <w:bCs/>
          <w:iCs/>
          <w:kern w:val="0"/>
          <w:lang w:val="fr-FR" w:eastAsia="ro-RO"/>
          <w14:ligatures w14:val="none"/>
        </w:rPr>
        <w:t>loc</w:t>
      </w:r>
      <w:proofErr w:type="spellEnd"/>
      <w:r w:rsidRPr="00411870">
        <w:rPr>
          <w:rFonts w:ascii="Times New Roman" w:eastAsia="Times New Roman" w:hAnsi="Times New Roman" w:cs="Times New Roman"/>
          <w:bCs/>
          <w:iCs/>
          <w:kern w:val="0"/>
          <w:lang w:val="fr-FR" w:eastAsia="ro-RO"/>
          <w14:ligatures w14:val="none"/>
        </w:rPr>
        <w:t xml:space="preserve"> de </w:t>
      </w:r>
      <w:proofErr w:type="spellStart"/>
      <w:r w:rsidRPr="00411870">
        <w:rPr>
          <w:rFonts w:ascii="Times New Roman" w:eastAsia="Times New Roman" w:hAnsi="Times New Roman" w:cs="Times New Roman"/>
          <w:bCs/>
          <w:iCs/>
          <w:kern w:val="0"/>
          <w:lang w:val="fr-FR" w:eastAsia="ro-RO"/>
          <w14:ligatures w14:val="none"/>
        </w:rPr>
        <w:t>muncă</w:t>
      </w:r>
      <w:proofErr w:type="spellEnd"/>
      <w:r w:rsidRPr="00411870">
        <w:rPr>
          <w:rFonts w:ascii="Times New Roman" w:eastAsia="Times New Roman" w:hAnsi="Times New Roman" w:cs="Times New Roman"/>
          <w:bCs/>
          <w:iCs/>
          <w:kern w:val="0"/>
          <w:lang w:val="fr-FR" w:eastAsia="ro-RO"/>
          <w14:ligatures w14:val="none"/>
        </w:rPr>
        <w:t xml:space="preserve">, nu </w:t>
      </w:r>
      <w:proofErr w:type="spellStart"/>
      <w:r w:rsidRPr="00411870">
        <w:rPr>
          <w:rFonts w:ascii="Times New Roman" w:eastAsia="Times New Roman" w:hAnsi="Times New Roman" w:cs="Times New Roman"/>
          <w:bCs/>
          <w:iCs/>
          <w:kern w:val="0"/>
          <w:lang w:val="fr-FR" w:eastAsia="ro-RO"/>
          <w14:ligatures w14:val="none"/>
        </w:rPr>
        <w:t>sunt</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pensionari</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sau</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şomeri</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soţ</w:t>
      </w:r>
      <w:proofErr w:type="spellEnd"/>
      <w:r w:rsidRPr="00411870">
        <w:rPr>
          <w:rFonts w:ascii="Times New Roman" w:eastAsia="Times New Roman" w:hAnsi="Times New Roman" w:cs="Times New Roman"/>
          <w:bCs/>
          <w:iCs/>
          <w:kern w:val="0"/>
          <w:lang w:val="fr-FR" w:eastAsia="ro-RO"/>
          <w14:ligatures w14:val="none"/>
        </w:rPr>
        <w:t xml:space="preserve">, </w:t>
      </w:r>
      <w:proofErr w:type="spellStart"/>
      <w:r w:rsidRPr="00411870">
        <w:rPr>
          <w:rFonts w:ascii="Times New Roman" w:eastAsia="Times New Roman" w:hAnsi="Times New Roman" w:cs="Times New Roman"/>
          <w:bCs/>
          <w:iCs/>
          <w:kern w:val="0"/>
          <w:lang w:val="fr-FR" w:eastAsia="ro-RO"/>
          <w14:ligatures w14:val="none"/>
        </w:rPr>
        <w:t>soţie</w:t>
      </w:r>
      <w:proofErr w:type="spellEnd"/>
      <w:r w:rsidRPr="00411870">
        <w:rPr>
          <w:rFonts w:ascii="Times New Roman" w:eastAsia="Times New Roman" w:hAnsi="Times New Roman" w:cs="Times New Roman"/>
          <w:bCs/>
          <w:iCs/>
          <w:kern w:val="0"/>
          <w:lang w:val="fr-FR" w:eastAsia="ro-RO"/>
          <w14:ligatures w14:val="none"/>
        </w:rPr>
        <w:t xml:space="preserve">)  - </w:t>
      </w:r>
      <w:proofErr w:type="spellStart"/>
      <w:r w:rsidR="00A52624" w:rsidRPr="00411870">
        <w:rPr>
          <w:rFonts w:ascii="Times New Roman" w:eastAsia="Times New Roman" w:hAnsi="Times New Roman" w:cs="Times New Roman"/>
          <w:bCs/>
          <w:iCs/>
          <w:kern w:val="0"/>
          <w:u w:val="single"/>
          <w:lang w:val="fr-FR" w:eastAsia="ro-RO"/>
          <w14:ligatures w14:val="none"/>
        </w:rPr>
        <w:t>pentru</w:t>
      </w:r>
      <w:proofErr w:type="spellEnd"/>
      <w:r w:rsidR="00A52624" w:rsidRPr="00411870">
        <w:rPr>
          <w:rFonts w:ascii="Times New Roman" w:eastAsia="Times New Roman" w:hAnsi="Times New Roman" w:cs="Times New Roman"/>
          <w:bCs/>
          <w:iCs/>
          <w:kern w:val="0"/>
          <w:u w:val="single"/>
          <w:lang w:val="fr-FR" w:eastAsia="ro-RO"/>
          <w14:ligatures w14:val="none"/>
        </w:rPr>
        <w:t xml:space="preserve"> </w:t>
      </w:r>
      <w:proofErr w:type="spellStart"/>
      <w:r w:rsidR="00A52624" w:rsidRPr="00411870">
        <w:rPr>
          <w:rFonts w:ascii="Times New Roman" w:eastAsia="Times New Roman" w:hAnsi="Times New Roman" w:cs="Times New Roman"/>
          <w:bCs/>
          <w:iCs/>
          <w:kern w:val="0"/>
          <w:u w:val="single"/>
          <w:lang w:val="fr-FR" w:eastAsia="ro-RO"/>
          <w14:ligatures w14:val="none"/>
        </w:rPr>
        <w:t>solicitarea</w:t>
      </w:r>
      <w:proofErr w:type="spellEnd"/>
      <w:r w:rsidR="00A52624" w:rsidRPr="00411870">
        <w:rPr>
          <w:rFonts w:ascii="Times New Roman" w:eastAsia="Times New Roman" w:hAnsi="Times New Roman" w:cs="Times New Roman"/>
          <w:bCs/>
          <w:iCs/>
          <w:kern w:val="0"/>
          <w:u w:val="single"/>
          <w:lang w:val="fr-FR" w:eastAsia="ro-RO"/>
          <w14:ligatures w14:val="none"/>
        </w:rPr>
        <w:t xml:space="preserve"> </w:t>
      </w:r>
      <w:proofErr w:type="spellStart"/>
      <w:r w:rsidR="00A52624" w:rsidRPr="00411870">
        <w:rPr>
          <w:rFonts w:ascii="Times New Roman" w:eastAsia="Times New Roman" w:hAnsi="Times New Roman" w:cs="Times New Roman"/>
          <w:bCs/>
          <w:iCs/>
          <w:kern w:val="0"/>
          <w:u w:val="single"/>
          <w:lang w:val="fr-FR" w:eastAsia="ro-RO"/>
          <w14:ligatures w14:val="none"/>
        </w:rPr>
        <w:t>hranei</w:t>
      </w:r>
      <w:proofErr w:type="spellEnd"/>
      <w:r w:rsidR="00A52624" w:rsidRPr="00411870">
        <w:rPr>
          <w:rFonts w:ascii="Times New Roman" w:eastAsia="Times New Roman" w:hAnsi="Times New Roman" w:cs="Times New Roman"/>
          <w:bCs/>
          <w:iCs/>
          <w:kern w:val="0"/>
          <w:u w:val="single"/>
          <w:lang w:val="fr-FR" w:eastAsia="ro-RO"/>
          <w14:ligatures w14:val="none"/>
        </w:rPr>
        <w:t xml:space="preserve"> </w:t>
      </w:r>
      <w:proofErr w:type="spellStart"/>
      <w:r w:rsidR="00A52624" w:rsidRPr="00411870">
        <w:rPr>
          <w:rFonts w:ascii="Times New Roman" w:eastAsia="Times New Roman" w:hAnsi="Times New Roman" w:cs="Times New Roman"/>
          <w:bCs/>
          <w:iCs/>
          <w:kern w:val="0"/>
          <w:u w:val="single"/>
          <w:lang w:val="fr-FR" w:eastAsia="ro-RO"/>
          <w14:ligatures w14:val="none"/>
        </w:rPr>
        <w:t>pe</w:t>
      </w:r>
      <w:proofErr w:type="spellEnd"/>
      <w:r w:rsidR="00A52624" w:rsidRPr="00411870">
        <w:rPr>
          <w:rFonts w:ascii="Times New Roman" w:eastAsia="Times New Roman" w:hAnsi="Times New Roman" w:cs="Times New Roman"/>
          <w:bCs/>
          <w:iCs/>
          <w:kern w:val="0"/>
          <w:u w:val="single"/>
          <w:lang w:val="fr-FR" w:eastAsia="ro-RO"/>
          <w14:ligatures w14:val="none"/>
        </w:rPr>
        <w:t xml:space="preserve"> o </w:t>
      </w:r>
      <w:proofErr w:type="spellStart"/>
      <w:r w:rsidR="00A52624" w:rsidRPr="00411870">
        <w:rPr>
          <w:rFonts w:ascii="Times New Roman" w:eastAsia="Times New Roman" w:hAnsi="Times New Roman" w:cs="Times New Roman"/>
          <w:bCs/>
          <w:iCs/>
          <w:kern w:val="0"/>
          <w:u w:val="single"/>
          <w:lang w:val="fr-FR" w:eastAsia="ro-RO"/>
          <w14:ligatures w14:val="none"/>
        </w:rPr>
        <w:t>perioadă</w:t>
      </w:r>
      <w:proofErr w:type="spellEnd"/>
      <w:r w:rsidR="00A52624" w:rsidRPr="00411870">
        <w:rPr>
          <w:rFonts w:ascii="Times New Roman" w:eastAsia="Times New Roman" w:hAnsi="Times New Roman" w:cs="Times New Roman"/>
          <w:bCs/>
          <w:iCs/>
          <w:kern w:val="0"/>
          <w:u w:val="single"/>
          <w:lang w:val="fr-FR" w:eastAsia="ro-RO"/>
          <w14:ligatures w14:val="none"/>
        </w:rPr>
        <w:t xml:space="preserve"> de 3 </w:t>
      </w:r>
      <w:proofErr w:type="spellStart"/>
      <w:r w:rsidR="00A52624" w:rsidRPr="00411870">
        <w:rPr>
          <w:rFonts w:ascii="Times New Roman" w:eastAsia="Times New Roman" w:hAnsi="Times New Roman" w:cs="Times New Roman"/>
          <w:bCs/>
          <w:iCs/>
          <w:kern w:val="0"/>
          <w:u w:val="single"/>
          <w:lang w:val="fr-FR" w:eastAsia="ro-RO"/>
          <w14:ligatures w14:val="none"/>
        </w:rPr>
        <w:t>luni</w:t>
      </w:r>
      <w:proofErr w:type="spellEnd"/>
      <w:r w:rsidRPr="00411870">
        <w:rPr>
          <w:rFonts w:ascii="Times New Roman" w:eastAsia="Times New Roman" w:hAnsi="Times New Roman" w:cs="Times New Roman"/>
          <w:bCs/>
          <w:iCs/>
          <w:kern w:val="0"/>
          <w:lang w:val="fr-FR" w:eastAsia="ro-RO"/>
          <w14:ligatures w14:val="none"/>
        </w:rPr>
        <w:t>;</w:t>
      </w:r>
    </w:p>
    <w:p w14:paraId="0A59ED5C" w14:textId="77777777" w:rsidR="00F85DF8" w:rsidRPr="00411870" w:rsidRDefault="00F85DF8" w:rsidP="00F85DF8">
      <w:pPr>
        <w:autoSpaceDE w:val="0"/>
        <w:autoSpaceDN w:val="0"/>
        <w:adjustRightInd w:val="0"/>
        <w:spacing w:after="0" w:line="240" w:lineRule="auto"/>
        <w:ind w:left="360"/>
        <w:jc w:val="both"/>
        <w:rPr>
          <w:rFonts w:ascii="Times New Roman" w:hAnsi="Times New Roman" w:cs="Times New Roman"/>
          <w:bCs/>
          <w:iCs/>
          <w:kern w:val="0"/>
          <w:lang w:val="it-IT"/>
        </w:rPr>
      </w:pPr>
    </w:p>
    <w:p w14:paraId="12A5CF01" w14:textId="3C50CB90" w:rsidR="005B4D79" w:rsidRPr="00411870" w:rsidRDefault="005B4D79" w:rsidP="003B6BFE">
      <w:pPr>
        <w:pStyle w:val="Listparagraf"/>
        <w:numPr>
          <w:ilvl w:val="0"/>
          <w:numId w:val="3"/>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lastRenderedPageBreak/>
        <w:t>În urma analizării dosarului, Serviciul Prestații Sociale emite referatul și proiectul de dispoziție a Primarului Municipiului Arad pentru admiterea la serviciile sociale furnizate de</w:t>
      </w:r>
      <w:r w:rsidR="003B6BFE"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cantină. Serviciul Prestații Sociale întocmește tabelul cu beneficiarii de masă și împreună cu o copie a dosarului si a dispoziției Primarului Municipiului Arad le transmite Cantinei sociale.</w:t>
      </w:r>
    </w:p>
    <w:p w14:paraId="281260E3" w14:textId="447098D1" w:rsidR="005B4D79" w:rsidRPr="00411870" w:rsidRDefault="005B4D79" w:rsidP="005B4D79">
      <w:pPr>
        <w:pStyle w:val="Listparagraf"/>
        <w:numPr>
          <w:ilvl w:val="0"/>
          <w:numId w:val="3"/>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Pentru toate categoriile de beneficiari prevăzuți la lit. h), i) și j), serviciile specializate din cadrul D.A.S. Arad vor transmite tabele nominale întocmite în urma analizării dosarelor solicitanților, însoțite de o copie a dosarului.</w:t>
      </w:r>
    </w:p>
    <w:p w14:paraId="2895C040" w14:textId="77777777" w:rsidR="00307DB8" w:rsidRPr="00411870" w:rsidRDefault="005B4D79" w:rsidP="00D72290">
      <w:pPr>
        <w:pStyle w:val="Listparagraf"/>
        <w:numPr>
          <w:ilvl w:val="0"/>
          <w:numId w:val="3"/>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Direcția de Asistență Socială Arad încheie contractul pentru acordarea de servicii</w:t>
      </w:r>
      <w:r w:rsidR="00307D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sociale cu fiecare beneficiar/reprezentant legal prevăzut în dispoziția primarului emisă în baza</w:t>
      </w:r>
      <w:r w:rsidR="00307D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Legii nr. 208/1997.</w:t>
      </w:r>
    </w:p>
    <w:p w14:paraId="22B8FD69" w14:textId="115ED859" w:rsidR="00FA0D63" w:rsidRPr="00411870" w:rsidRDefault="005B4D79" w:rsidP="00D72290">
      <w:pPr>
        <w:pStyle w:val="Listparagraf"/>
        <w:numPr>
          <w:ilvl w:val="0"/>
          <w:numId w:val="3"/>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În cazurile de urgentă, servirea mesei la cantină poate fi aprobată, pentru cel mult 7 zile,de către directorul Direcției de Asistență Socială Arad și încă 7 zile de către </w:t>
      </w:r>
      <w:r w:rsidR="00D72290" w:rsidRPr="00411870">
        <w:rPr>
          <w:rFonts w:ascii="Times New Roman" w:hAnsi="Times New Roman" w:cs="Times New Roman"/>
          <w:kern w:val="0"/>
          <w:lang w:val="it-IT"/>
        </w:rPr>
        <w:t>P</w:t>
      </w:r>
      <w:r w:rsidRPr="00411870">
        <w:rPr>
          <w:rFonts w:ascii="Times New Roman" w:hAnsi="Times New Roman" w:cs="Times New Roman"/>
          <w:kern w:val="0"/>
          <w:lang w:val="it-IT"/>
        </w:rPr>
        <w:t>rimarul</w:t>
      </w:r>
      <w:r w:rsidR="00307D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Municipiului Arad.</w:t>
      </w:r>
    </w:p>
    <w:p w14:paraId="1E36995F" w14:textId="5744A427" w:rsidR="00FA0D63" w:rsidRPr="00411870" w:rsidRDefault="00603758" w:rsidP="0060375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b/>
          <w:bCs/>
          <w:kern w:val="0"/>
          <w:lang w:val="it-IT"/>
        </w:rPr>
        <w:t xml:space="preserve">   (3)</w:t>
      </w:r>
      <w:r w:rsidR="00FA0D63" w:rsidRPr="00411870">
        <w:rPr>
          <w:rFonts w:ascii="Times New Roman" w:hAnsi="Times New Roman" w:cs="Times New Roman"/>
          <w:b/>
          <w:bCs/>
          <w:kern w:val="0"/>
          <w:lang w:val="it-IT"/>
        </w:rPr>
        <w:t>Condiţii de încetare a serviciilor</w:t>
      </w:r>
      <w:r w:rsidR="00307DB8" w:rsidRPr="00411870">
        <w:rPr>
          <w:rFonts w:ascii="Times New Roman" w:hAnsi="Times New Roman" w:cs="Times New Roman"/>
          <w:kern w:val="0"/>
          <w:lang w:val="it-IT"/>
        </w:rPr>
        <w:t>:</w:t>
      </w:r>
      <w:r w:rsidR="001D33AC" w:rsidRPr="00411870">
        <w:rPr>
          <w:rFonts w:ascii="Times New Roman" w:hAnsi="Times New Roman" w:cs="Times New Roman"/>
          <w:kern w:val="0"/>
          <w:lang w:val="it-IT"/>
        </w:rPr>
        <w:t xml:space="preserve"> </w:t>
      </w:r>
    </w:p>
    <w:p w14:paraId="6B6FBA16" w14:textId="67B23B1A" w:rsidR="00307DB8" w:rsidRPr="00411870" w:rsidRDefault="00307DB8" w:rsidP="0047440A">
      <w:pPr>
        <w:autoSpaceDE w:val="0"/>
        <w:autoSpaceDN w:val="0"/>
        <w:adjustRightInd w:val="0"/>
        <w:spacing w:after="0" w:line="240" w:lineRule="auto"/>
        <w:ind w:left="390" w:firstLine="318"/>
        <w:jc w:val="both"/>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Serviciile se suspendă sau încetează în situațiile prevăzute de lege, precum și în condițiile în care beneficiarii nu mai respectă obligațiile prevăzute în contractul de furnizare servicii.</w:t>
      </w:r>
    </w:p>
    <w:p w14:paraId="77252390" w14:textId="4C1D73D4" w:rsidR="00307DB8" w:rsidRPr="00411870" w:rsidRDefault="00307DB8" w:rsidP="00307DB8">
      <w:pPr>
        <w:autoSpaceDE w:val="0"/>
        <w:autoSpaceDN w:val="0"/>
        <w:adjustRightInd w:val="0"/>
        <w:spacing w:after="0" w:line="240" w:lineRule="auto"/>
        <w:ind w:left="390" w:firstLine="318"/>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Constituie motiv de încetare a contractului următoarele:</w:t>
      </w:r>
    </w:p>
    <w:p w14:paraId="66D23D5A" w14:textId="77777777" w:rsidR="00307DB8" w:rsidRPr="00411870" w:rsidRDefault="00307DB8" w:rsidP="00307DB8">
      <w:pPr>
        <w:autoSpaceDE w:val="0"/>
        <w:autoSpaceDN w:val="0"/>
        <w:adjustRightInd w:val="0"/>
        <w:spacing w:after="0" w:line="240" w:lineRule="auto"/>
        <w:ind w:left="390"/>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a. expirarea duratei pentru care a fost încheiat contractul;</w:t>
      </w:r>
    </w:p>
    <w:p w14:paraId="2A889138" w14:textId="77777777" w:rsidR="00307DB8" w:rsidRPr="00411870" w:rsidRDefault="00307DB8" w:rsidP="00307DB8">
      <w:pPr>
        <w:autoSpaceDE w:val="0"/>
        <w:autoSpaceDN w:val="0"/>
        <w:adjustRightInd w:val="0"/>
        <w:spacing w:after="0" w:line="240" w:lineRule="auto"/>
        <w:ind w:left="390"/>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b. acordul părţilor privind încetarea contractului;</w:t>
      </w:r>
    </w:p>
    <w:p w14:paraId="5437DDEB" w14:textId="77777777" w:rsidR="00307DB8" w:rsidRPr="00411870" w:rsidRDefault="00307DB8" w:rsidP="00307DB8">
      <w:pPr>
        <w:autoSpaceDE w:val="0"/>
        <w:autoSpaceDN w:val="0"/>
        <w:adjustRightInd w:val="0"/>
        <w:spacing w:after="0" w:line="240" w:lineRule="auto"/>
        <w:ind w:left="390"/>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c. neplata la termenul prevăzut a contribuției stabilite;</w:t>
      </w:r>
    </w:p>
    <w:p w14:paraId="7E4972A2" w14:textId="77777777" w:rsidR="00307DB8" w:rsidRPr="00411870" w:rsidRDefault="00307DB8" w:rsidP="00307DB8">
      <w:pPr>
        <w:autoSpaceDE w:val="0"/>
        <w:autoSpaceDN w:val="0"/>
        <w:adjustRightInd w:val="0"/>
        <w:spacing w:after="0" w:line="240" w:lineRule="auto"/>
        <w:ind w:left="390"/>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d. forţa majoră, dacă este invocată;</w:t>
      </w:r>
    </w:p>
    <w:p w14:paraId="62BFB121" w14:textId="77777777" w:rsidR="00307DB8" w:rsidRPr="00411870" w:rsidRDefault="00307DB8" w:rsidP="00307DB8">
      <w:pPr>
        <w:autoSpaceDE w:val="0"/>
        <w:autoSpaceDN w:val="0"/>
        <w:adjustRightInd w:val="0"/>
        <w:spacing w:after="0" w:line="240" w:lineRule="auto"/>
        <w:ind w:left="390"/>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e. neprezentarea adeverinţei eliberate de AJOFM Arad, la trei luni;</w:t>
      </w:r>
    </w:p>
    <w:p w14:paraId="19CE9A0B" w14:textId="112FFF5F" w:rsidR="00307DB8" w:rsidRPr="00411870" w:rsidRDefault="00307DB8" w:rsidP="00D053ED">
      <w:pPr>
        <w:autoSpaceDE w:val="0"/>
        <w:autoSpaceDN w:val="0"/>
        <w:adjustRightInd w:val="0"/>
        <w:spacing w:after="0" w:line="240" w:lineRule="auto"/>
        <w:ind w:left="390"/>
        <w:jc w:val="both"/>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 xml:space="preserve">f. </w:t>
      </w:r>
      <w:r w:rsidR="000225C1" w:rsidRPr="00411870">
        <w:rPr>
          <w:rFonts w:ascii="Times New Roman" w:hAnsi="Times New Roman" w:cs="Times New Roman"/>
          <w:color w:val="000000" w:themeColor="text1"/>
          <w:kern w:val="0"/>
          <w:lang w:val="it-IT"/>
        </w:rPr>
        <w:t>renunțarea la</w:t>
      </w:r>
      <w:r w:rsidRPr="00411870">
        <w:rPr>
          <w:rFonts w:ascii="Times New Roman" w:hAnsi="Times New Roman" w:cs="Times New Roman"/>
          <w:color w:val="000000" w:themeColor="text1"/>
          <w:kern w:val="0"/>
          <w:lang w:val="it-IT"/>
        </w:rPr>
        <w:t xml:space="preserve"> cursuri </w:t>
      </w:r>
      <w:r w:rsidR="000225C1" w:rsidRPr="00411870">
        <w:rPr>
          <w:rFonts w:ascii="Times New Roman" w:hAnsi="Times New Roman" w:cs="Times New Roman"/>
          <w:color w:val="000000" w:themeColor="text1"/>
          <w:kern w:val="0"/>
          <w:lang w:val="it-IT"/>
        </w:rPr>
        <w:t xml:space="preserve">sau la împlinirea vârstei </w:t>
      </w:r>
      <w:r w:rsidRPr="00411870">
        <w:rPr>
          <w:rFonts w:ascii="Times New Roman" w:hAnsi="Times New Roman" w:cs="Times New Roman"/>
          <w:color w:val="000000" w:themeColor="text1"/>
          <w:kern w:val="0"/>
          <w:lang w:val="it-IT"/>
        </w:rPr>
        <w:t>de 25 de ani,</w:t>
      </w:r>
      <w:r w:rsidR="000225C1" w:rsidRPr="00411870">
        <w:rPr>
          <w:rFonts w:ascii="Times New Roman" w:hAnsi="Times New Roman" w:cs="Times New Roman"/>
          <w:color w:val="000000" w:themeColor="text1"/>
          <w:kern w:val="0"/>
          <w:lang w:val="it-IT"/>
        </w:rPr>
        <w:t xml:space="preserve"> </w:t>
      </w:r>
      <w:r w:rsidRPr="00411870">
        <w:rPr>
          <w:rFonts w:ascii="Times New Roman" w:hAnsi="Times New Roman" w:cs="Times New Roman"/>
          <w:color w:val="000000" w:themeColor="text1"/>
          <w:kern w:val="0"/>
          <w:lang w:val="it-IT"/>
        </w:rPr>
        <w:t>respectiv</w:t>
      </w:r>
      <w:r w:rsidR="000225C1" w:rsidRPr="00411870">
        <w:rPr>
          <w:rFonts w:ascii="Times New Roman" w:hAnsi="Times New Roman" w:cs="Times New Roman"/>
          <w:color w:val="000000" w:themeColor="text1"/>
          <w:kern w:val="0"/>
          <w:lang w:val="it-IT"/>
        </w:rPr>
        <w:t>,</w:t>
      </w:r>
      <w:r w:rsidRPr="00411870">
        <w:rPr>
          <w:rFonts w:ascii="Times New Roman" w:hAnsi="Times New Roman" w:cs="Times New Roman"/>
          <w:color w:val="000000" w:themeColor="text1"/>
          <w:kern w:val="0"/>
          <w:lang w:val="it-IT"/>
        </w:rPr>
        <w:t xml:space="preserve"> 26 de ani în cazul </w:t>
      </w:r>
      <w:r w:rsidR="000225C1" w:rsidRPr="00411870">
        <w:rPr>
          <w:rFonts w:ascii="Times New Roman" w:hAnsi="Times New Roman" w:cs="Times New Roman"/>
          <w:color w:val="000000" w:themeColor="text1"/>
          <w:kern w:val="0"/>
          <w:lang w:val="it-IT"/>
        </w:rPr>
        <w:t>tinerilor care urmează cursuri de zi la instituțiile de învăț</w:t>
      </w:r>
      <w:r w:rsidR="00F31F82" w:rsidRPr="00411870">
        <w:rPr>
          <w:rFonts w:ascii="Times New Roman" w:hAnsi="Times New Roman" w:cs="Times New Roman"/>
          <w:color w:val="000000" w:themeColor="text1"/>
          <w:kern w:val="0"/>
          <w:lang w:val="it-IT"/>
        </w:rPr>
        <w:t>ă</w:t>
      </w:r>
      <w:r w:rsidR="000225C1" w:rsidRPr="00411870">
        <w:rPr>
          <w:rFonts w:ascii="Times New Roman" w:hAnsi="Times New Roman" w:cs="Times New Roman"/>
          <w:color w:val="000000" w:themeColor="text1"/>
          <w:kern w:val="0"/>
          <w:lang w:val="it-IT"/>
        </w:rPr>
        <w:t xml:space="preserve">mânt  ce funcționează în condițiile legii, până la terminarea acestora, în cazul </w:t>
      </w:r>
      <w:r w:rsidRPr="00411870">
        <w:rPr>
          <w:rFonts w:ascii="Times New Roman" w:hAnsi="Times New Roman" w:cs="Times New Roman"/>
          <w:color w:val="000000" w:themeColor="text1"/>
          <w:kern w:val="0"/>
          <w:lang w:val="it-IT"/>
        </w:rPr>
        <w:t>celor care urmează studii superioare cu o durata mai mare de 5 ani;</w:t>
      </w:r>
    </w:p>
    <w:p w14:paraId="4082BD51" w14:textId="73A1725C" w:rsidR="00307DB8" w:rsidRPr="00411870" w:rsidRDefault="00307DB8" w:rsidP="00307DB8">
      <w:pPr>
        <w:autoSpaceDE w:val="0"/>
        <w:autoSpaceDN w:val="0"/>
        <w:adjustRightInd w:val="0"/>
        <w:spacing w:after="0" w:line="240" w:lineRule="auto"/>
        <w:ind w:left="390"/>
        <w:jc w:val="both"/>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g. decesul beneficiarului;</w:t>
      </w:r>
    </w:p>
    <w:p w14:paraId="72A5A643" w14:textId="77777777" w:rsidR="00307DB8" w:rsidRPr="00411870" w:rsidRDefault="00307DB8" w:rsidP="00307DB8">
      <w:pPr>
        <w:autoSpaceDE w:val="0"/>
        <w:autoSpaceDN w:val="0"/>
        <w:adjustRightInd w:val="0"/>
        <w:spacing w:after="0" w:line="240" w:lineRule="auto"/>
        <w:ind w:left="390"/>
        <w:jc w:val="both"/>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h. persoana care solicită acordarea hranei nu locuieşte la adresa declarată;</w:t>
      </w:r>
    </w:p>
    <w:p w14:paraId="57E85060" w14:textId="77777777" w:rsidR="00307DB8" w:rsidRPr="00411870" w:rsidRDefault="00307DB8" w:rsidP="00307DB8">
      <w:pPr>
        <w:autoSpaceDE w:val="0"/>
        <w:autoSpaceDN w:val="0"/>
        <w:adjustRightInd w:val="0"/>
        <w:spacing w:after="0" w:line="240" w:lineRule="auto"/>
        <w:ind w:left="390"/>
        <w:jc w:val="both"/>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i. beneficiarul nu ridică hrana de la cantină 5 zile consecutive;</w:t>
      </w:r>
    </w:p>
    <w:p w14:paraId="561FDC40" w14:textId="06604C6B" w:rsidR="00307DB8" w:rsidRPr="00411870" w:rsidRDefault="00307DB8" w:rsidP="00307DB8">
      <w:pPr>
        <w:autoSpaceDE w:val="0"/>
        <w:autoSpaceDN w:val="0"/>
        <w:adjustRightInd w:val="0"/>
        <w:spacing w:after="0" w:line="240" w:lineRule="auto"/>
        <w:ind w:left="390"/>
        <w:jc w:val="both"/>
        <w:rPr>
          <w:rFonts w:ascii="Times New Roman" w:hAnsi="Times New Roman" w:cs="Times New Roman"/>
          <w:color w:val="000000" w:themeColor="text1"/>
          <w:kern w:val="0"/>
          <w:lang w:val="it-IT"/>
        </w:rPr>
      </w:pPr>
      <w:r w:rsidRPr="00411870">
        <w:rPr>
          <w:rFonts w:ascii="Times New Roman" w:hAnsi="Times New Roman" w:cs="Times New Roman"/>
          <w:color w:val="000000" w:themeColor="text1"/>
          <w:kern w:val="0"/>
          <w:lang w:val="it-IT"/>
        </w:rPr>
        <w:t>j. împlinirea perioadei de 90 zile/an, pentru persoana care temporar nu realizează venituri;</w:t>
      </w:r>
    </w:p>
    <w:p w14:paraId="57085412" w14:textId="4CB015BC" w:rsidR="00603758" w:rsidRPr="00411870" w:rsidRDefault="00603758" w:rsidP="00603758">
      <w:pPr>
        <w:autoSpaceDE w:val="0"/>
        <w:autoSpaceDN w:val="0"/>
        <w:adjustRightInd w:val="0"/>
        <w:spacing w:after="0" w:line="240" w:lineRule="auto"/>
        <w:ind w:firstLine="708"/>
        <w:jc w:val="both"/>
        <w:rPr>
          <w:rFonts w:ascii="Times New Roman" w:hAnsi="Times New Roman" w:cs="Times New Roman"/>
          <w:kern w:val="0"/>
          <w:lang w:val="it-IT"/>
        </w:rPr>
      </w:pPr>
      <w:r w:rsidRPr="00411870">
        <w:rPr>
          <w:rFonts w:ascii="Times New Roman" w:hAnsi="Times New Roman" w:cs="Times New Roman"/>
          <w:kern w:val="0"/>
          <w:lang w:val="it-IT"/>
        </w:rPr>
        <w:t xml:space="preserve">Pentru perioada în care asistații sunt internați în unitățile sanitare sau de ocrotire socială, se suspendă masa la Cantina </w:t>
      </w:r>
      <w:r w:rsidR="006A02C2" w:rsidRPr="00411870">
        <w:rPr>
          <w:rFonts w:ascii="Times New Roman" w:hAnsi="Times New Roman" w:cs="Times New Roman"/>
          <w:kern w:val="0"/>
          <w:lang w:val="it-IT"/>
        </w:rPr>
        <w:t>Socială</w:t>
      </w:r>
      <w:r w:rsidRPr="00411870">
        <w:rPr>
          <w:rFonts w:ascii="Times New Roman" w:hAnsi="Times New Roman" w:cs="Times New Roman"/>
          <w:kern w:val="0"/>
          <w:lang w:val="it-IT"/>
        </w:rPr>
        <w:t>.</w:t>
      </w:r>
    </w:p>
    <w:p w14:paraId="2FA69FF7" w14:textId="23FEDD01"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(4)</w:t>
      </w:r>
      <w:r w:rsidRPr="00411870">
        <w:rPr>
          <w:rFonts w:ascii="Times New Roman" w:hAnsi="Times New Roman" w:cs="Times New Roman"/>
          <w:kern w:val="0"/>
          <w:lang w:val="it-IT"/>
        </w:rPr>
        <w:t xml:space="preserve"> Persoanele beneficiare de servicii sociale furnizate în </w:t>
      </w:r>
      <w:r w:rsidR="00195D19" w:rsidRPr="00411870">
        <w:rPr>
          <w:rFonts w:ascii="Times New Roman" w:hAnsi="Times New Roman" w:cs="Times New Roman"/>
          <w:kern w:val="0"/>
          <w:lang w:val="it-IT"/>
        </w:rPr>
        <w:t>"Cantina socială"</w:t>
      </w:r>
      <w:r w:rsidRPr="00411870">
        <w:rPr>
          <w:rFonts w:ascii="Times New Roman" w:hAnsi="Times New Roman" w:cs="Times New Roman"/>
          <w:kern w:val="0"/>
          <w:lang w:val="it-IT"/>
        </w:rPr>
        <w:t xml:space="preserve"> au următoarele </w:t>
      </w:r>
      <w:r w:rsidRPr="00411870">
        <w:rPr>
          <w:rFonts w:ascii="Times New Roman" w:hAnsi="Times New Roman" w:cs="Times New Roman"/>
          <w:b/>
          <w:bCs/>
          <w:kern w:val="0"/>
          <w:lang w:val="it-IT"/>
        </w:rPr>
        <w:t>drepturi</w:t>
      </w:r>
      <w:r w:rsidRPr="00411870">
        <w:rPr>
          <w:rFonts w:ascii="Times New Roman" w:hAnsi="Times New Roman" w:cs="Times New Roman"/>
          <w:kern w:val="0"/>
          <w:lang w:val="it-IT"/>
        </w:rPr>
        <w:t>:</w:t>
      </w:r>
    </w:p>
    <w:p w14:paraId="26538107" w14:textId="736B4621"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a) să li se respecte drepturile şi libertăţile fundamentale, fără discriminare pe bază de rasă, sex, religie, opinie sau orice altă circumstanţă personală ori socială;</w:t>
      </w:r>
    </w:p>
    <w:p w14:paraId="6C89A928" w14:textId="4065A41A"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b) să participe la procesul de luare a deciziilor în furnizarea serviciilor sociale, respectiv la luarea deciziilor privind intervenţia socială care li se aplică;</w:t>
      </w:r>
    </w:p>
    <w:p w14:paraId="782B4589" w14:textId="6019426C"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c) să li se asigure păstrarea confidenţialităţii asupra informaţiilor furnizate şi primite;</w:t>
      </w:r>
    </w:p>
    <w:p w14:paraId="2F178917" w14:textId="395CC5EC"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d) să li se asigure continuitatea serviciilor sociale furnizate, atât timp cât se menţin condiţiile care au generat situaţia de dificultate;</w:t>
      </w:r>
    </w:p>
    <w:p w14:paraId="34F2F59F" w14:textId="56AB92DB"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e) să fie protejaţi de lege atât ei, cât şi bunurile lor, atunci când nu au capacitate de exerciţiu;</w:t>
      </w:r>
    </w:p>
    <w:p w14:paraId="67C5AC6D" w14:textId="0B365CD2"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f) să li se garanteze demnitatea, intimitatea şi respectarea vieţii intime;</w:t>
      </w:r>
    </w:p>
    <w:p w14:paraId="2574BF5F" w14:textId="5A7FC6D4"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g) să participe la evaluarea serviciilor sociale primite;</w:t>
      </w:r>
    </w:p>
    <w:p w14:paraId="0EBADEBB" w14:textId="4F9D882D"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h) să li se respecte toate drepturile speciale în situaţia în care sunt minori sau persoane cu dizabilităţi.</w:t>
      </w:r>
    </w:p>
    <w:p w14:paraId="31FF6ABA" w14:textId="73D53F79" w:rsidR="00FA0D63" w:rsidRPr="00411870" w:rsidRDefault="00FA0D63" w:rsidP="00195D19">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(5)</w:t>
      </w:r>
      <w:r w:rsidRPr="00411870">
        <w:rPr>
          <w:rFonts w:ascii="Times New Roman" w:hAnsi="Times New Roman" w:cs="Times New Roman"/>
          <w:kern w:val="0"/>
          <w:lang w:val="it-IT"/>
        </w:rPr>
        <w:t xml:space="preserve"> Persoanele beneficiare de servicii sociale furnizate în </w:t>
      </w:r>
      <w:r w:rsidR="00195D19" w:rsidRPr="00411870">
        <w:rPr>
          <w:rFonts w:ascii="Times New Roman" w:hAnsi="Times New Roman" w:cs="Times New Roman"/>
          <w:kern w:val="0"/>
          <w:lang w:val="it-IT"/>
        </w:rPr>
        <w:t>"Cantina socială"</w:t>
      </w:r>
      <w:r w:rsidRPr="00411870">
        <w:rPr>
          <w:rFonts w:ascii="Times New Roman" w:hAnsi="Times New Roman" w:cs="Times New Roman"/>
          <w:kern w:val="0"/>
          <w:lang w:val="it-IT"/>
        </w:rPr>
        <w:t xml:space="preserve"> au următoarele </w:t>
      </w:r>
      <w:r w:rsidRPr="00411870">
        <w:rPr>
          <w:rFonts w:ascii="Times New Roman" w:hAnsi="Times New Roman" w:cs="Times New Roman"/>
          <w:b/>
          <w:bCs/>
          <w:kern w:val="0"/>
          <w:lang w:val="it-IT"/>
        </w:rPr>
        <w:t>obligaţii</w:t>
      </w:r>
      <w:r w:rsidRPr="00411870">
        <w:rPr>
          <w:rFonts w:ascii="Times New Roman" w:hAnsi="Times New Roman" w:cs="Times New Roman"/>
          <w:kern w:val="0"/>
          <w:lang w:val="it-IT"/>
        </w:rPr>
        <w:t>:</w:t>
      </w:r>
    </w:p>
    <w:p w14:paraId="2EAE1D4A" w14:textId="44CEA4AC" w:rsidR="00FA0D63" w:rsidRPr="00411870" w:rsidRDefault="00FA0D63" w:rsidP="003959C5">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să furnizeze informaţii corecte cu privire la identitate, situaţie familială, socială, medicală şi economică</w:t>
      </w:r>
      <w:r w:rsidR="008E51D5" w:rsidRPr="00411870">
        <w:rPr>
          <w:rFonts w:ascii="Times New Roman" w:hAnsi="Times New Roman" w:cs="Times New Roman"/>
          <w:kern w:val="0"/>
          <w:lang w:val="it-IT"/>
        </w:rPr>
        <w:t xml:space="preserve"> și să permită furnizorului de servicii sociale verificarea veridicității acestora</w:t>
      </w:r>
      <w:r w:rsidRPr="00411870">
        <w:rPr>
          <w:rFonts w:ascii="Times New Roman" w:hAnsi="Times New Roman" w:cs="Times New Roman"/>
          <w:kern w:val="0"/>
          <w:lang w:val="it-IT"/>
        </w:rPr>
        <w:t>;</w:t>
      </w:r>
    </w:p>
    <w:p w14:paraId="68A670CE" w14:textId="2A1A28F1" w:rsidR="00FA0D63" w:rsidRPr="00411870" w:rsidRDefault="00FA0D63" w:rsidP="003959C5">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să participe, în raport cu vârsta, situaţia de dependenţă etc. la procesul de furnizare a serviciilor sociale;</w:t>
      </w:r>
    </w:p>
    <w:p w14:paraId="54426F45" w14:textId="111FE1AF" w:rsidR="00FA0D63" w:rsidRPr="00411870" w:rsidRDefault="00FA0D63" w:rsidP="003959C5">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să contribuie, în conformitate cu legislaţia în vigoare, la plata serviciilor sociale furnizate, în funcţie de tipul serviciului şi de situaţia lor materială;</w:t>
      </w:r>
    </w:p>
    <w:p w14:paraId="13B37B24" w14:textId="5D626A07" w:rsidR="00FA0D63" w:rsidRPr="00411870" w:rsidRDefault="003959C5" w:rsidP="003959C5">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să anunţe în termen de 5 zile </w:t>
      </w:r>
      <w:r w:rsidR="00FA0D63" w:rsidRPr="00411870">
        <w:rPr>
          <w:rFonts w:ascii="Times New Roman" w:hAnsi="Times New Roman" w:cs="Times New Roman"/>
          <w:kern w:val="0"/>
          <w:lang w:val="it-IT"/>
        </w:rPr>
        <w:t>orice modificare intervenită în legătură cu situaţia lor personală</w:t>
      </w:r>
      <w:r w:rsidRPr="00411870">
        <w:rPr>
          <w:rFonts w:ascii="Times New Roman" w:hAnsi="Times New Roman" w:cs="Times New Roman"/>
          <w:kern w:val="0"/>
          <w:lang w:val="it-IT"/>
        </w:rPr>
        <w:t xml:space="preserve"> pe parcursul acordării serviciilor sociale</w:t>
      </w:r>
      <w:r w:rsidR="00FA0D63" w:rsidRPr="00411870">
        <w:rPr>
          <w:rFonts w:ascii="Times New Roman" w:hAnsi="Times New Roman" w:cs="Times New Roman"/>
          <w:kern w:val="0"/>
          <w:lang w:val="it-IT"/>
        </w:rPr>
        <w:t>;</w:t>
      </w:r>
    </w:p>
    <w:p w14:paraId="3C96DCDD" w14:textId="77777777" w:rsidR="003959C5" w:rsidRPr="00411870" w:rsidRDefault="003959C5" w:rsidP="003959C5">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să respecte termenele şi clauzele stabilite în cadrul contractului pentru acordarea serviciilor sociale;</w:t>
      </w:r>
    </w:p>
    <w:p w14:paraId="575E2C54" w14:textId="77777777" w:rsidR="003959C5" w:rsidRPr="00411870" w:rsidRDefault="003959C5" w:rsidP="003959C5">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să respecte prevederile prezentului regulament de organizare și funcționare al Cantinei sociale, regulile de comportament, programul și persoanele de contact;</w:t>
      </w:r>
    </w:p>
    <w:p w14:paraId="75A71205" w14:textId="77777777" w:rsidR="003959C5" w:rsidRPr="00411870" w:rsidRDefault="003959C5" w:rsidP="003959C5">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să respecte programul de servire a mesei stabilit;</w:t>
      </w:r>
    </w:p>
    <w:p w14:paraId="621300D2" w14:textId="7B7C7B20" w:rsidR="00FA0D63" w:rsidRPr="00411870" w:rsidRDefault="003959C5" w:rsidP="00195D19">
      <w:pPr>
        <w:pStyle w:val="Listparagraf"/>
        <w:numPr>
          <w:ilvl w:val="0"/>
          <w:numId w:val="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lastRenderedPageBreak/>
        <w:t>în cazul în care nu servește masa in incinta cantinei, pentru ridicarea hranei să se prezinte cu recipiente personale curate.</w:t>
      </w:r>
    </w:p>
    <w:p w14:paraId="0E136769" w14:textId="77777777"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p>
    <w:p w14:paraId="685EDEBB" w14:textId="7EC25652"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color w:val="0000FF"/>
          <w:kern w:val="0"/>
          <w:lang w:val="it-IT"/>
        </w:rPr>
        <w:t xml:space="preserve">    </w:t>
      </w:r>
      <w:r w:rsidRPr="00411870">
        <w:rPr>
          <w:rFonts w:ascii="Times New Roman" w:hAnsi="Times New Roman" w:cs="Times New Roman"/>
          <w:b/>
          <w:bCs/>
          <w:kern w:val="0"/>
          <w:lang w:val="it-IT"/>
        </w:rPr>
        <w:t>ART. 7</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Activităţi şi funcţii</w:t>
      </w:r>
    </w:p>
    <w:p w14:paraId="1A9397D5" w14:textId="009D72CC" w:rsidR="00FA0D63" w:rsidRPr="00411870" w:rsidRDefault="00FA0D63" w:rsidP="00FA0D63">
      <w:pPr>
        <w:autoSpaceDE w:val="0"/>
        <w:autoSpaceDN w:val="0"/>
        <w:adjustRightInd w:val="0"/>
        <w:spacing w:after="0" w:line="240" w:lineRule="auto"/>
        <w:rPr>
          <w:rFonts w:ascii="Times New Roman" w:hAnsi="Times New Roman" w:cs="Times New Roman"/>
          <w:color w:val="000000" w:themeColor="text1"/>
          <w:kern w:val="0"/>
          <w:lang w:val="it-IT"/>
        </w:rPr>
      </w:pPr>
      <w:r w:rsidRPr="00411870">
        <w:rPr>
          <w:rFonts w:ascii="Times New Roman" w:hAnsi="Times New Roman" w:cs="Times New Roman"/>
          <w:kern w:val="0"/>
          <w:lang w:val="it-IT"/>
        </w:rPr>
        <w:t xml:space="preserve">    Principalele funcţii ale serviciului social </w:t>
      </w:r>
      <w:r w:rsidR="00195D19" w:rsidRPr="00411870">
        <w:rPr>
          <w:rFonts w:ascii="Times New Roman" w:hAnsi="Times New Roman" w:cs="Times New Roman"/>
          <w:kern w:val="0"/>
          <w:lang w:val="it-IT"/>
        </w:rPr>
        <w:t>"Cantina socială"</w:t>
      </w:r>
      <w:r w:rsidRPr="00411870">
        <w:rPr>
          <w:rFonts w:ascii="Times New Roman" w:hAnsi="Times New Roman" w:cs="Times New Roman"/>
          <w:kern w:val="0"/>
          <w:lang w:val="it-IT"/>
        </w:rPr>
        <w:t xml:space="preserve"> sunt următoarele</w:t>
      </w:r>
      <w:r w:rsidR="00E64218" w:rsidRPr="00411870">
        <w:rPr>
          <w:rFonts w:ascii="Times New Roman" w:hAnsi="Times New Roman" w:cs="Times New Roman"/>
          <w:kern w:val="0"/>
          <w:lang w:val="it-IT"/>
        </w:rPr>
        <w:t>:</w:t>
      </w:r>
    </w:p>
    <w:p w14:paraId="2B348F70" w14:textId="272294FC" w:rsidR="00FA0D63" w:rsidRPr="00411870" w:rsidRDefault="00FA0D63" w:rsidP="008066C0">
      <w:pPr>
        <w:pStyle w:val="Listparagraf"/>
        <w:numPr>
          <w:ilvl w:val="0"/>
          <w:numId w:val="23"/>
        </w:num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b/>
          <w:bCs/>
          <w:kern w:val="0"/>
          <w:lang w:val="it-IT"/>
        </w:rPr>
        <w:t>de furnizare a serviciilor sociale</w:t>
      </w:r>
      <w:r w:rsidRPr="00411870">
        <w:rPr>
          <w:rFonts w:ascii="Times New Roman" w:hAnsi="Times New Roman" w:cs="Times New Roman"/>
          <w:kern w:val="0"/>
          <w:lang w:val="it-IT"/>
        </w:rPr>
        <w:t xml:space="preserve"> de interes public</w:t>
      </w:r>
      <w:r w:rsidR="00195D19"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local, prin asigurarea următoarelor activităţi:</w:t>
      </w:r>
    </w:p>
    <w:p w14:paraId="2B1386AE" w14:textId="45590678" w:rsidR="008066C0" w:rsidRPr="00411870" w:rsidRDefault="008066C0" w:rsidP="008066C0">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1. reprezintă furnizorul de servicii sociale în contractul încheiat cu benficiarul;</w:t>
      </w:r>
    </w:p>
    <w:p w14:paraId="316AA027" w14:textId="37B88F52" w:rsidR="00E64218" w:rsidRPr="00411870" w:rsidRDefault="008066C0" w:rsidP="00E6421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2.</w:t>
      </w:r>
      <w:r w:rsidR="00E64218" w:rsidRPr="00411870">
        <w:rPr>
          <w:rFonts w:ascii="Times New Roman" w:hAnsi="Times New Roman" w:cs="Times New Roman"/>
          <w:kern w:val="0"/>
          <w:lang w:val="it-IT"/>
        </w:rPr>
        <w:t>prepară și acordă una sau mai multe mese/zi cu respectarea principiilor unei alimentații sănătoase, echilibrate din punct de vedere calitativ si cantitativ;</w:t>
      </w:r>
    </w:p>
    <w:p w14:paraId="737AE594" w14:textId="620AC39D" w:rsidR="00E64218" w:rsidRPr="00411870" w:rsidRDefault="008066C0" w:rsidP="00E6421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3</w:t>
      </w:r>
      <w:r w:rsidR="00E64218" w:rsidRPr="00411870">
        <w:rPr>
          <w:rFonts w:ascii="Times New Roman" w:hAnsi="Times New Roman" w:cs="Times New Roman"/>
          <w:kern w:val="0"/>
          <w:lang w:val="it-IT"/>
        </w:rPr>
        <w:t>. stabileste meniurile astfel încât să fie echilibrate din punct de vedere caloric;</w:t>
      </w:r>
    </w:p>
    <w:p w14:paraId="4CC65BD2" w14:textId="4A53D86A" w:rsidR="00E64218" w:rsidRPr="00411870" w:rsidRDefault="008066C0" w:rsidP="00E6421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4</w:t>
      </w:r>
      <w:r w:rsidR="00E64218" w:rsidRPr="00411870">
        <w:rPr>
          <w:rFonts w:ascii="Times New Roman" w:hAnsi="Times New Roman" w:cs="Times New Roman"/>
          <w:kern w:val="0"/>
          <w:lang w:val="it-IT"/>
        </w:rPr>
        <w:t>. organizează distribuirea hranei calde și reci în condiții civilizate și igienice;</w:t>
      </w:r>
    </w:p>
    <w:p w14:paraId="70BD6745" w14:textId="212F7DFB" w:rsidR="00E64218" w:rsidRPr="00411870" w:rsidRDefault="008066C0" w:rsidP="00E6421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5</w:t>
      </w:r>
      <w:r w:rsidR="00E64218" w:rsidRPr="00411870">
        <w:rPr>
          <w:rFonts w:ascii="Times New Roman" w:hAnsi="Times New Roman" w:cs="Times New Roman"/>
          <w:kern w:val="0"/>
          <w:lang w:val="it-IT"/>
        </w:rPr>
        <w:t>. asigură monitorizarea numărului zilnic de beneficiari și a meselor oferite;</w:t>
      </w:r>
    </w:p>
    <w:p w14:paraId="3C06E122" w14:textId="5A293D27" w:rsidR="00E64218" w:rsidRPr="00411870" w:rsidRDefault="008066C0" w:rsidP="00E6421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6</w:t>
      </w:r>
      <w:r w:rsidR="00E64218" w:rsidRPr="00411870">
        <w:rPr>
          <w:rFonts w:ascii="Times New Roman" w:hAnsi="Times New Roman" w:cs="Times New Roman"/>
          <w:kern w:val="0"/>
          <w:lang w:val="it-IT"/>
        </w:rPr>
        <w:t>. Cantina socială are capacitatea de a distribui hrana la domiciliul beneficiarilor nedeplasabili. Lista beneficiarilor nedeplasabili şi programul de livrare a hranei se păstrează la sediul cantinei. În listă se consemnează numele şi prenumele beneficiarilor, numărul porţiilor de hrană, data livrării şi semnătura beneficiarului/reprezentantului său legal. Lista este întocmita de serviciile de specialitate din cadrul D.A.S.</w:t>
      </w:r>
      <w:r w:rsidR="00853057" w:rsidRPr="00411870">
        <w:rPr>
          <w:rFonts w:ascii="Times New Roman" w:hAnsi="Times New Roman" w:cs="Times New Roman"/>
          <w:kern w:val="0"/>
          <w:lang w:val="it-IT"/>
        </w:rPr>
        <w:t xml:space="preserve"> Arad</w:t>
      </w:r>
      <w:r w:rsidR="00E64218" w:rsidRPr="00411870">
        <w:rPr>
          <w:rFonts w:ascii="Times New Roman" w:hAnsi="Times New Roman" w:cs="Times New Roman"/>
          <w:kern w:val="0"/>
          <w:lang w:val="it-IT"/>
        </w:rPr>
        <w:t>, însoțită de dovada că beneficiarul este nedeplasabil;</w:t>
      </w:r>
    </w:p>
    <w:p w14:paraId="1A6F72FD" w14:textId="78EF7367" w:rsidR="00FA0D63" w:rsidRPr="00411870" w:rsidRDefault="008066C0" w:rsidP="00E64218">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7</w:t>
      </w:r>
      <w:r w:rsidR="00E64218" w:rsidRPr="00411870">
        <w:rPr>
          <w:rFonts w:ascii="Times New Roman" w:hAnsi="Times New Roman" w:cs="Times New Roman"/>
          <w:kern w:val="0"/>
          <w:lang w:val="it-IT"/>
        </w:rPr>
        <w:t>. asigură transportul hranei in condiții de siguranță alimentară;</w:t>
      </w:r>
    </w:p>
    <w:p w14:paraId="55D469BC" w14:textId="3265EB58" w:rsidR="00E64218" w:rsidRPr="00411870" w:rsidRDefault="008066C0" w:rsidP="00E6421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8</w:t>
      </w:r>
      <w:r w:rsidR="00E64218" w:rsidRPr="00411870">
        <w:rPr>
          <w:rFonts w:ascii="Times New Roman" w:hAnsi="Times New Roman" w:cs="Times New Roman"/>
          <w:kern w:val="0"/>
          <w:lang w:val="it-IT"/>
        </w:rPr>
        <w:t>. asigură prepararea mesei de prânz si alimente pentru masa de seară în sistem catering,respectiv transportul acestora către școlile de pe raza municipiului Arad, între orele 10.00–14.00, timp de 5 zile pe săptămână în zilele în care se desfășoară cursurile școlare, nu și pe perioada vacanțelor. Personalul din cadrul cantinei va preda porțiile de hrană pe bază de proces verbal persoanei desemnate în scris să se ocupe de preluarea acestora de către directorul fiecărei școli;</w:t>
      </w:r>
    </w:p>
    <w:p w14:paraId="4752DDCE" w14:textId="7623E691" w:rsidR="00FA0D63" w:rsidRPr="00411870" w:rsidRDefault="008066C0" w:rsidP="00BB64D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9</w:t>
      </w:r>
      <w:r w:rsidR="00241C38" w:rsidRPr="00411870">
        <w:rPr>
          <w:rFonts w:ascii="Times New Roman" w:hAnsi="Times New Roman" w:cs="Times New Roman"/>
          <w:kern w:val="0"/>
          <w:lang w:val="it-IT"/>
        </w:rPr>
        <w:t xml:space="preserve">. </w:t>
      </w:r>
      <w:r w:rsidR="00E64218" w:rsidRPr="00411870">
        <w:rPr>
          <w:rFonts w:ascii="Times New Roman" w:hAnsi="Times New Roman" w:cs="Times New Roman"/>
          <w:kern w:val="0"/>
          <w:lang w:val="it-IT"/>
        </w:rPr>
        <w:t xml:space="preserve">Cantina </w:t>
      </w:r>
      <w:r w:rsidR="00241C38" w:rsidRPr="00411870">
        <w:rPr>
          <w:rFonts w:ascii="Times New Roman" w:hAnsi="Times New Roman" w:cs="Times New Roman"/>
          <w:kern w:val="0"/>
          <w:lang w:val="it-IT"/>
        </w:rPr>
        <w:t>socială</w:t>
      </w:r>
      <w:r w:rsidR="00E64218" w:rsidRPr="00411870">
        <w:rPr>
          <w:rFonts w:ascii="Times New Roman" w:hAnsi="Times New Roman" w:cs="Times New Roman"/>
          <w:kern w:val="0"/>
          <w:lang w:val="it-IT"/>
        </w:rPr>
        <w:t xml:space="preserve"> are capacitatea de a organiza distribuirea de</w:t>
      </w:r>
      <w:r w:rsidR="00241C38" w:rsidRPr="00411870">
        <w:rPr>
          <w:rFonts w:ascii="Times New Roman" w:hAnsi="Times New Roman" w:cs="Times New Roman"/>
          <w:kern w:val="0"/>
          <w:lang w:val="it-IT"/>
        </w:rPr>
        <w:t xml:space="preserve"> </w:t>
      </w:r>
      <w:r w:rsidR="00E64218" w:rsidRPr="00411870">
        <w:rPr>
          <w:rFonts w:ascii="Times New Roman" w:hAnsi="Times New Roman" w:cs="Times New Roman"/>
          <w:kern w:val="0"/>
          <w:lang w:val="it-IT"/>
        </w:rPr>
        <w:t>produse</w:t>
      </w:r>
      <w:r w:rsidR="00BB64D8" w:rsidRPr="00411870">
        <w:rPr>
          <w:rFonts w:ascii="Times New Roman" w:hAnsi="Times New Roman" w:cs="Times New Roman"/>
          <w:kern w:val="0"/>
          <w:lang w:val="it-IT"/>
        </w:rPr>
        <w:t xml:space="preserve"> </w:t>
      </w:r>
      <w:r w:rsidR="00E64218" w:rsidRPr="00411870">
        <w:rPr>
          <w:rFonts w:ascii="Times New Roman" w:hAnsi="Times New Roman" w:cs="Times New Roman"/>
          <w:kern w:val="0"/>
          <w:lang w:val="it-IT"/>
        </w:rPr>
        <w:t>agroalimentare de bază.</w:t>
      </w:r>
      <w:r w:rsidR="00FA0D63" w:rsidRPr="00411870">
        <w:rPr>
          <w:rFonts w:ascii="Times New Roman" w:hAnsi="Times New Roman" w:cs="Times New Roman"/>
          <w:kern w:val="0"/>
          <w:lang w:val="it-IT"/>
        </w:rPr>
        <w:t xml:space="preserve">   </w:t>
      </w:r>
    </w:p>
    <w:p w14:paraId="4876152C" w14:textId="77777777" w:rsidR="002002D2" w:rsidRPr="00411870" w:rsidRDefault="002002D2" w:rsidP="00BB64D8">
      <w:pPr>
        <w:autoSpaceDE w:val="0"/>
        <w:autoSpaceDN w:val="0"/>
        <w:adjustRightInd w:val="0"/>
        <w:spacing w:after="0" w:line="240" w:lineRule="auto"/>
        <w:jc w:val="both"/>
        <w:rPr>
          <w:rFonts w:ascii="Times New Roman" w:hAnsi="Times New Roman" w:cs="Times New Roman"/>
          <w:kern w:val="0"/>
          <w:sz w:val="16"/>
          <w:szCs w:val="16"/>
          <w:lang w:val="it-IT"/>
        </w:rPr>
      </w:pPr>
    </w:p>
    <w:p w14:paraId="51140B1D" w14:textId="77777777" w:rsidR="00FA0D63" w:rsidRPr="00411870" w:rsidRDefault="00FA0D63" w:rsidP="00853057">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b) de informare a beneficiarilor</w:t>
      </w:r>
      <w:r w:rsidRPr="00411870">
        <w:rPr>
          <w:rFonts w:ascii="Times New Roman" w:hAnsi="Times New Roman" w:cs="Times New Roman"/>
          <w:kern w:val="0"/>
          <w:lang w:val="it-IT"/>
        </w:rPr>
        <w:t>, potenţialilor beneficiari, autorităţilor publice şi publicului larg despre domeniul său de activitate, prin asigurarea următoarelor activităţi:</w:t>
      </w:r>
    </w:p>
    <w:p w14:paraId="311222CE" w14:textId="5F733131" w:rsidR="00241C38" w:rsidRPr="00411870" w:rsidRDefault="00241C38" w:rsidP="00241C3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1. pune la dispoziția beneficiarilor / reprezentanților legali ai beneficiarului sau oricărei alte persoane interesate materiale informative privind serviciile oferite;</w:t>
      </w:r>
    </w:p>
    <w:p w14:paraId="3DB55F48" w14:textId="525FB39C" w:rsidR="00241C38" w:rsidRPr="00411870" w:rsidRDefault="00241C38" w:rsidP="00241C3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2. asigură informarea beneficiarilor cu privire la regulamentul de organizare și funcționare al serviciului respectiv, precum si asupra drepturilor si obligațiilor beneficiarului;</w:t>
      </w:r>
    </w:p>
    <w:p w14:paraId="08FB4B3A" w14:textId="38ECB3D4" w:rsidR="00FA0D63" w:rsidRPr="00411870" w:rsidRDefault="00241C38" w:rsidP="00241C3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3. Programul de servire a mesei în cadrul Cantina Municipală Arad este stabilit prin Dispoziţia directorului general, după cum urmează: luni, marţi, miercuri, joi şi vineri de la orele 11:00 la 14:00 şi afişat la sediul cantinei. Pentru zilele de sâmbătă și duminică, precum și pe perioada sărbătorilor legale se acordă hrană rece care se distribuie cu o zi înainte.</w:t>
      </w:r>
    </w:p>
    <w:p w14:paraId="51077C60" w14:textId="051AB126" w:rsidR="00FA0D63" w:rsidRPr="00411870" w:rsidRDefault="00241C38"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4. </w:t>
      </w:r>
      <w:r w:rsidR="00FA0D63" w:rsidRPr="00411870">
        <w:rPr>
          <w:rFonts w:ascii="Times New Roman" w:hAnsi="Times New Roman" w:cs="Times New Roman"/>
          <w:kern w:val="0"/>
          <w:lang w:val="it-IT"/>
        </w:rPr>
        <w:t>elaborarea de rapoarte de activitate;</w:t>
      </w:r>
    </w:p>
    <w:p w14:paraId="78EC7828" w14:textId="5A248A11" w:rsidR="00FF566C" w:rsidRPr="00411870" w:rsidRDefault="00FF566C" w:rsidP="00FF566C">
      <w:pPr>
        <w:autoSpaceDE w:val="0"/>
        <w:autoSpaceDN w:val="0"/>
        <w:adjustRightInd w:val="0"/>
        <w:spacing w:after="0" w:line="240" w:lineRule="auto"/>
        <w:ind w:firstLine="708"/>
        <w:jc w:val="both"/>
        <w:rPr>
          <w:rFonts w:ascii="Times New Roman" w:hAnsi="Times New Roman" w:cs="Times New Roman"/>
          <w:kern w:val="0"/>
          <w:lang w:val="it-IT"/>
        </w:rPr>
      </w:pPr>
      <w:r w:rsidRPr="00411870">
        <w:rPr>
          <w:rFonts w:ascii="Times New Roman" w:hAnsi="Times New Roman" w:cs="Times New Roman"/>
          <w:kern w:val="0"/>
          <w:lang w:val="it-IT"/>
        </w:rPr>
        <w:t xml:space="preserve">În cazul în care din anumite motive cantina nu poate funcționa </w:t>
      </w:r>
      <w:r w:rsidR="0047440A" w:rsidRPr="00411870">
        <w:rPr>
          <w:rFonts w:ascii="Times New Roman" w:hAnsi="Times New Roman" w:cs="Times New Roman"/>
          <w:kern w:val="0"/>
        </w:rPr>
        <w:t>ș</w:t>
      </w:r>
      <w:r w:rsidRPr="00411870">
        <w:rPr>
          <w:rFonts w:ascii="Times New Roman" w:hAnsi="Times New Roman" w:cs="Times New Roman"/>
          <w:kern w:val="0"/>
          <w:lang w:val="it-IT"/>
        </w:rPr>
        <w:t>i nu se poate pregăti hrană caldă (dacă acest lucru este cunoscut în timp util) beneficiarii sunt anunțati de acest aspect cu cel puțin 3 zile înainte si vor primi hrana rece.</w:t>
      </w:r>
    </w:p>
    <w:p w14:paraId="52537130" w14:textId="1E261B85" w:rsidR="00FF566C" w:rsidRPr="00411870" w:rsidRDefault="00FF566C" w:rsidP="00FF566C">
      <w:pPr>
        <w:autoSpaceDE w:val="0"/>
        <w:autoSpaceDN w:val="0"/>
        <w:adjustRightInd w:val="0"/>
        <w:spacing w:after="0" w:line="240" w:lineRule="auto"/>
        <w:ind w:firstLine="708"/>
        <w:jc w:val="both"/>
        <w:rPr>
          <w:rFonts w:ascii="Times New Roman" w:hAnsi="Times New Roman" w:cs="Times New Roman"/>
          <w:kern w:val="0"/>
          <w:lang w:val="es-ES"/>
        </w:rPr>
      </w:pPr>
      <w:r w:rsidRPr="00411870">
        <w:rPr>
          <w:rFonts w:ascii="Times New Roman" w:hAnsi="Times New Roman" w:cs="Times New Roman"/>
          <w:kern w:val="0"/>
          <w:lang w:val="es-ES"/>
        </w:rPr>
        <w:t>În cazuri neprevăzute (defecțiuni, lipsa utilităților, alte motive) care fac imposibilă funcționarea cantinei, beneficiarilor li se va asigura hrană rece.</w:t>
      </w:r>
    </w:p>
    <w:p w14:paraId="119BB5EE" w14:textId="77777777" w:rsidR="002002D2" w:rsidRPr="00411870" w:rsidRDefault="002002D2" w:rsidP="00FF566C">
      <w:pPr>
        <w:autoSpaceDE w:val="0"/>
        <w:autoSpaceDN w:val="0"/>
        <w:adjustRightInd w:val="0"/>
        <w:spacing w:after="0" w:line="240" w:lineRule="auto"/>
        <w:ind w:firstLine="708"/>
        <w:jc w:val="both"/>
        <w:rPr>
          <w:rFonts w:ascii="Times New Roman" w:hAnsi="Times New Roman" w:cs="Times New Roman"/>
          <w:kern w:val="0"/>
          <w:sz w:val="16"/>
          <w:szCs w:val="16"/>
          <w:lang w:val="es-ES"/>
        </w:rPr>
      </w:pPr>
    </w:p>
    <w:p w14:paraId="273B559B" w14:textId="77777777" w:rsidR="00FA0D63" w:rsidRPr="00411870" w:rsidRDefault="00FA0D63" w:rsidP="00FC7ABD">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c) de promovare a drepturilor beneficiarilor</w:t>
      </w:r>
      <w:r w:rsidRPr="00411870">
        <w:rPr>
          <w:rFonts w:ascii="Times New Roman" w:hAnsi="Times New Roman" w:cs="Times New Roman"/>
          <w:kern w:val="0"/>
          <w:lang w:val="it-IT"/>
        </w:rPr>
        <w:t xml:space="preserve">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14:paraId="70DC54F6" w14:textId="1E77B4CE" w:rsidR="00FF566C" w:rsidRPr="00411870" w:rsidRDefault="00FF566C" w:rsidP="00FF566C">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1. Cantina </w:t>
      </w:r>
      <w:r w:rsidR="00571A66" w:rsidRPr="00411870">
        <w:rPr>
          <w:rFonts w:ascii="Times New Roman" w:hAnsi="Times New Roman" w:cs="Times New Roman"/>
          <w:kern w:val="0"/>
          <w:lang w:val="it-IT"/>
        </w:rPr>
        <w:t>socială</w:t>
      </w:r>
      <w:r w:rsidRPr="00411870">
        <w:rPr>
          <w:rFonts w:ascii="Times New Roman" w:hAnsi="Times New Roman" w:cs="Times New Roman"/>
          <w:kern w:val="0"/>
          <w:lang w:val="it-IT"/>
        </w:rPr>
        <w:t xml:space="preserve"> furnizează serviciile cu respectarea drepturilor și obligațiilor beneficiarului;</w:t>
      </w:r>
    </w:p>
    <w:p w14:paraId="6A8D9322" w14:textId="6B4DF95F" w:rsidR="00FF566C" w:rsidRPr="00411870" w:rsidRDefault="00FF566C" w:rsidP="00FF566C">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2. personalul cunoaște și respectă drepturile beneficiarilor și ia măsurile prevăzute de lege în situația în care au loc incidente deosebite;</w:t>
      </w:r>
    </w:p>
    <w:p w14:paraId="1492C75E" w14:textId="64D43647" w:rsidR="00FF566C" w:rsidRPr="00411870" w:rsidRDefault="00FF566C" w:rsidP="00FF566C">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3. încheierea contractului de acordare de servicii sociale cu respectarea normelor în vigoare;</w:t>
      </w:r>
    </w:p>
    <w:p w14:paraId="1D24A264" w14:textId="0E2BF88A" w:rsidR="008066C0" w:rsidRPr="00411870" w:rsidRDefault="008066C0" w:rsidP="00FF566C">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4. beneficiar</w:t>
      </w:r>
      <w:r w:rsidR="00C00D13" w:rsidRPr="00411870">
        <w:rPr>
          <w:rFonts w:ascii="Times New Roman" w:hAnsi="Times New Roman" w:cs="Times New Roman"/>
          <w:kern w:val="0"/>
          <w:lang w:val="it-IT"/>
        </w:rPr>
        <w:t>ul</w:t>
      </w:r>
      <w:r w:rsidRPr="00411870">
        <w:rPr>
          <w:rFonts w:ascii="Times New Roman" w:hAnsi="Times New Roman" w:cs="Times New Roman"/>
          <w:kern w:val="0"/>
          <w:lang w:val="it-IT"/>
        </w:rPr>
        <w:t>/reprezenta</w:t>
      </w:r>
      <w:r w:rsidR="00C00D13" w:rsidRPr="00411870">
        <w:rPr>
          <w:rFonts w:ascii="Times New Roman" w:hAnsi="Times New Roman" w:cs="Times New Roman"/>
          <w:kern w:val="0"/>
          <w:lang w:val="it-IT"/>
        </w:rPr>
        <w:t xml:space="preserve">ntul său </w:t>
      </w:r>
      <w:r w:rsidRPr="00411870">
        <w:rPr>
          <w:rFonts w:ascii="Times New Roman" w:hAnsi="Times New Roman" w:cs="Times New Roman"/>
          <w:kern w:val="0"/>
          <w:lang w:val="it-IT"/>
        </w:rPr>
        <w:t>l</w:t>
      </w:r>
      <w:r w:rsidR="00C00D13" w:rsidRPr="00411870">
        <w:rPr>
          <w:rFonts w:ascii="Times New Roman" w:hAnsi="Times New Roman" w:cs="Times New Roman"/>
          <w:kern w:val="0"/>
          <w:lang w:val="it-IT"/>
        </w:rPr>
        <w:t>egal</w:t>
      </w:r>
      <w:r w:rsidRPr="00411870">
        <w:rPr>
          <w:rFonts w:ascii="Times New Roman" w:hAnsi="Times New Roman" w:cs="Times New Roman"/>
          <w:kern w:val="0"/>
          <w:lang w:val="it-IT"/>
        </w:rPr>
        <w:t xml:space="preserve"> </w:t>
      </w:r>
      <w:r w:rsidR="00C00D13" w:rsidRPr="00411870">
        <w:rPr>
          <w:rFonts w:ascii="Times New Roman" w:hAnsi="Times New Roman" w:cs="Times New Roman"/>
          <w:kern w:val="0"/>
          <w:lang w:val="it-IT"/>
        </w:rPr>
        <w:t>primește toate informațiile legate de: program, organizare, sancțiuni, drepturi și obligații ale beneficiarilor în cadrul Cantinei sociale;</w:t>
      </w:r>
    </w:p>
    <w:p w14:paraId="2A4FCFE9" w14:textId="09A506D5" w:rsidR="00FA0D63" w:rsidRPr="00411870" w:rsidRDefault="008066C0" w:rsidP="00FF566C">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5</w:t>
      </w:r>
      <w:r w:rsidR="00FF566C" w:rsidRPr="00411870">
        <w:rPr>
          <w:rFonts w:ascii="Times New Roman" w:hAnsi="Times New Roman" w:cs="Times New Roman"/>
          <w:kern w:val="0"/>
          <w:lang w:val="it-IT"/>
        </w:rPr>
        <w:t>.</w:t>
      </w:r>
      <w:r w:rsidR="00C00D13" w:rsidRPr="00411870">
        <w:rPr>
          <w:rFonts w:ascii="Times New Roman" w:hAnsi="Times New Roman" w:cs="Times New Roman"/>
          <w:kern w:val="0"/>
          <w:lang w:val="it-IT"/>
        </w:rPr>
        <w:t xml:space="preserve"> </w:t>
      </w:r>
      <w:r w:rsidR="00FF566C" w:rsidRPr="00411870">
        <w:rPr>
          <w:rFonts w:ascii="Times New Roman" w:hAnsi="Times New Roman" w:cs="Times New Roman"/>
          <w:kern w:val="0"/>
          <w:lang w:val="it-IT"/>
        </w:rPr>
        <w:t>încurajează beneficiarii să-și exprime opinia asupra serviciilor primite și măsoară gradul de satisfacție a beneficiarilor cu privire la serviciile primite.</w:t>
      </w:r>
    </w:p>
    <w:p w14:paraId="3236F5E5" w14:textId="77777777" w:rsidR="0018198F" w:rsidRPr="00411870" w:rsidRDefault="0018198F" w:rsidP="00FF566C">
      <w:pPr>
        <w:autoSpaceDE w:val="0"/>
        <w:autoSpaceDN w:val="0"/>
        <w:adjustRightInd w:val="0"/>
        <w:spacing w:after="0" w:line="240" w:lineRule="auto"/>
        <w:jc w:val="both"/>
        <w:rPr>
          <w:rFonts w:ascii="Times New Roman" w:hAnsi="Times New Roman" w:cs="Times New Roman"/>
          <w:kern w:val="0"/>
          <w:lang w:val="it-IT"/>
        </w:rPr>
      </w:pPr>
    </w:p>
    <w:p w14:paraId="78B5ECAE" w14:textId="77777777"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d) de asigurare a calităţii serviciilor sociale</w:t>
      </w:r>
      <w:r w:rsidRPr="00411870">
        <w:rPr>
          <w:rFonts w:ascii="Times New Roman" w:hAnsi="Times New Roman" w:cs="Times New Roman"/>
          <w:kern w:val="0"/>
          <w:lang w:val="it-IT"/>
        </w:rPr>
        <w:t xml:space="preserve"> prin realizarea următoarelor activităţi:</w:t>
      </w:r>
    </w:p>
    <w:p w14:paraId="6EB74CBD" w14:textId="77777777" w:rsidR="00FA0D63" w:rsidRPr="00411870" w:rsidRDefault="00FA0D63" w:rsidP="00571A6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1. elaborarea instrumentelor standardizate utilizate în procesul de acordare a serviciilor;</w:t>
      </w:r>
    </w:p>
    <w:p w14:paraId="0907DFE1" w14:textId="3493928F" w:rsidR="00FA0D63" w:rsidRPr="00411870" w:rsidRDefault="00FA0D63" w:rsidP="00571A6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2. realizarea de evaluări periodice a serviciilor prestate</w:t>
      </w:r>
      <w:r w:rsidR="00FF566C" w:rsidRPr="00411870">
        <w:rPr>
          <w:rFonts w:ascii="Times New Roman" w:hAnsi="Times New Roman" w:cs="Times New Roman"/>
          <w:kern w:val="0"/>
          <w:lang w:val="it-IT"/>
        </w:rPr>
        <w:t xml:space="preserve"> prin aplicarea chestionarelor privind gradul de satisfacție al beneficiarilor</w:t>
      </w:r>
      <w:r w:rsidRPr="00411870">
        <w:rPr>
          <w:rFonts w:ascii="Times New Roman" w:hAnsi="Times New Roman" w:cs="Times New Roman"/>
          <w:kern w:val="0"/>
          <w:lang w:val="it-IT"/>
        </w:rPr>
        <w:t>;</w:t>
      </w:r>
    </w:p>
    <w:p w14:paraId="0E247FE7" w14:textId="651F4997"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3. </w:t>
      </w:r>
      <w:r w:rsidR="00FF566C" w:rsidRPr="00411870">
        <w:rPr>
          <w:rFonts w:ascii="Times New Roman" w:hAnsi="Times New Roman" w:cs="Times New Roman"/>
          <w:kern w:val="0"/>
          <w:lang w:val="it-IT"/>
        </w:rPr>
        <w:t>aplicarea măsurilor de prevenire și control ale infecțiilor, în conformitate cu legislația în vigoare</w:t>
      </w:r>
      <w:r w:rsidRPr="00411870">
        <w:rPr>
          <w:rFonts w:ascii="Times New Roman" w:hAnsi="Times New Roman" w:cs="Times New Roman"/>
          <w:kern w:val="0"/>
          <w:lang w:val="it-IT"/>
        </w:rPr>
        <w:t>;</w:t>
      </w:r>
    </w:p>
    <w:p w14:paraId="421C344F" w14:textId="77777777" w:rsidR="0018198F" w:rsidRPr="00411870" w:rsidRDefault="0018198F" w:rsidP="00FA0D63">
      <w:pPr>
        <w:autoSpaceDE w:val="0"/>
        <w:autoSpaceDN w:val="0"/>
        <w:adjustRightInd w:val="0"/>
        <w:spacing w:after="0" w:line="240" w:lineRule="auto"/>
        <w:rPr>
          <w:rFonts w:ascii="Times New Roman" w:hAnsi="Times New Roman" w:cs="Times New Roman"/>
          <w:kern w:val="0"/>
          <w:lang w:val="it-IT"/>
        </w:rPr>
      </w:pPr>
    </w:p>
    <w:p w14:paraId="4CC04F41" w14:textId="7EEE37EA"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e) de administrare a resurselor financiare, materiale şi umane</w:t>
      </w:r>
      <w:r w:rsidRPr="00411870">
        <w:rPr>
          <w:rFonts w:ascii="Times New Roman" w:hAnsi="Times New Roman" w:cs="Times New Roman"/>
          <w:kern w:val="0"/>
          <w:lang w:val="it-IT"/>
        </w:rPr>
        <w:t xml:space="preserve"> ale </w:t>
      </w:r>
      <w:r w:rsidR="00FF566C" w:rsidRPr="00411870">
        <w:rPr>
          <w:rFonts w:ascii="Times New Roman" w:hAnsi="Times New Roman" w:cs="Times New Roman"/>
          <w:kern w:val="0"/>
          <w:lang w:val="it-IT"/>
        </w:rPr>
        <w:t>Cantinei sociale,</w:t>
      </w:r>
      <w:r w:rsidRPr="00411870">
        <w:rPr>
          <w:rFonts w:ascii="Times New Roman" w:hAnsi="Times New Roman" w:cs="Times New Roman"/>
          <w:kern w:val="0"/>
          <w:lang w:val="it-IT"/>
        </w:rPr>
        <w:t xml:space="preserve"> prin realizarea următoarelor activităţi:</w:t>
      </w:r>
    </w:p>
    <w:p w14:paraId="1D0C8A5C" w14:textId="2F1E4171"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1. toate spațiile Cantinei sunt curate, sigure, confortabile și adaptate, dotate cu echipamente adecvate pentru a permite si încuraja autonomia beneficiarilor;</w:t>
      </w:r>
    </w:p>
    <w:p w14:paraId="0524A87E" w14:textId="7E214A49" w:rsidR="003565C8" w:rsidRPr="00411870" w:rsidRDefault="003565C8" w:rsidP="003565C8">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2. dispune de un plan de amenajare si adaptare a mediului ambiant;</w:t>
      </w:r>
    </w:p>
    <w:p w14:paraId="17B40F78" w14:textId="016E9B2C"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3. dispune de spații comune amenajate și dotate astfel încât să permită accesul facil al tuturor beneficiarilor;</w:t>
      </w:r>
    </w:p>
    <w:p w14:paraId="59D9F965" w14:textId="502DD6AF"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4. beneficiarii iau masa in spații special amenajate și dotate corespunzător;</w:t>
      </w:r>
    </w:p>
    <w:p w14:paraId="1A418F34" w14:textId="1E57D3D0"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5. deține spații special destinate preparării și păstrării alimentelor;</w:t>
      </w:r>
    </w:p>
    <w:p w14:paraId="356BE55C" w14:textId="1459459C"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6. spațiile comune și cele cu destinație specială sunt amenajate astfel încât să prevină eventualele accidente;</w:t>
      </w:r>
    </w:p>
    <w:p w14:paraId="5B96F32F" w14:textId="36C01F57"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7. deține grupuri sanitare suficiente, atât pentru beneficiari cât si pentru personal;</w:t>
      </w:r>
    </w:p>
    <w:p w14:paraId="48FC42C4" w14:textId="0C0E1921" w:rsidR="003565C8" w:rsidRPr="00411870" w:rsidRDefault="003565C8" w:rsidP="003565C8">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8. utilizează echipamente din material textil curate și igienizate;</w:t>
      </w:r>
    </w:p>
    <w:p w14:paraId="109A3A3D" w14:textId="096B0CE2"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9. respectă normele legale de igienă privind prevenirea și combaterea infecțiilor;</w:t>
      </w:r>
    </w:p>
    <w:p w14:paraId="5D327503" w14:textId="1053FA11"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10. toate spațiile cantinei, echipamentele și materialele utilizate sunt curate, igienizate,ferite de orice sursă de contaminare, în conformitate cu normele sanitare in vigoare;</w:t>
      </w:r>
    </w:p>
    <w:p w14:paraId="23F22B1B" w14:textId="4181204B"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11. dispune de spații special destinate păstrării, depozitării materialelor de curățenie, a altor materiale consumabile și echipamente necesare activității zilnice;</w:t>
      </w:r>
    </w:p>
    <w:p w14:paraId="04DCE306" w14:textId="568D6234"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12. realizează depozitarea deșeurilor și ridicarea acestora conform prevederilor legale în vigoare;</w:t>
      </w:r>
    </w:p>
    <w:p w14:paraId="07A00399" w14:textId="04D9A85C" w:rsidR="003565C8" w:rsidRPr="00411870" w:rsidRDefault="003565C8" w:rsidP="003565C8">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13. asigură buna gestionare a tuturor bunurilor mobile și imobile;</w:t>
      </w:r>
    </w:p>
    <w:p w14:paraId="1A758382" w14:textId="51FB6491"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14. asigură instruirea lucrătorilor, aplicarea măsurilor de protecție a fiecărui angajat din cadrul serviciului;</w:t>
      </w:r>
    </w:p>
    <w:p w14:paraId="5DC5C048" w14:textId="273DFEF8" w:rsidR="003565C8" w:rsidRPr="00411870" w:rsidRDefault="003565C8" w:rsidP="003565C8">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15. asigură buna funcționare a tuturor utilajelor de producție și servire din dotarea Cantinei.</w:t>
      </w:r>
    </w:p>
    <w:p w14:paraId="74F836EB" w14:textId="77777777" w:rsidR="00582871" w:rsidRPr="00411870" w:rsidRDefault="00582871" w:rsidP="00FA0D63">
      <w:pPr>
        <w:autoSpaceDE w:val="0"/>
        <w:autoSpaceDN w:val="0"/>
        <w:adjustRightInd w:val="0"/>
        <w:spacing w:after="0" w:line="240" w:lineRule="auto"/>
        <w:rPr>
          <w:rFonts w:ascii="Times New Roman" w:hAnsi="Times New Roman" w:cs="Times New Roman"/>
          <w:kern w:val="0"/>
          <w:lang w:val="it-IT"/>
        </w:rPr>
      </w:pPr>
    </w:p>
    <w:p w14:paraId="3155E310" w14:textId="7F0A4B99"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b/>
          <w:bCs/>
          <w:color w:val="0000FF"/>
          <w:kern w:val="0"/>
          <w:lang w:val="it-IT"/>
        </w:rPr>
        <w:t xml:space="preserve">    </w:t>
      </w:r>
      <w:r w:rsidRPr="00411870">
        <w:rPr>
          <w:rFonts w:ascii="Times New Roman" w:hAnsi="Times New Roman" w:cs="Times New Roman"/>
          <w:b/>
          <w:bCs/>
          <w:kern w:val="0"/>
          <w:lang w:val="it-IT"/>
        </w:rPr>
        <w:t>ART. 8</w:t>
      </w:r>
      <w:r w:rsidR="008E1FD3" w:rsidRPr="00411870">
        <w:rPr>
          <w:rFonts w:ascii="Times New Roman" w:hAnsi="Times New Roman" w:cs="Times New Roman"/>
          <w:b/>
          <w:bCs/>
          <w:kern w:val="0"/>
          <w:lang w:val="it-IT"/>
        </w:rPr>
        <w:t xml:space="preserve"> </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Structura organizatorică, numărul de posturi şi categoriile de personal</w:t>
      </w:r>
    </w:p>
    <w:p w14:paraId="46F4BBF9" w14:textId="45E7BBFA" w:rsidR="00FA0D63" w:rsidRPr="00411870" w:rsidRDefault="00FA0D63" w:rsidP="00C43ACA">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(1) Serviciul social </w:t>
      </w:r>
      <w:bookmarkStart w:id="4" w:name="_Hlk192441915"/>
      <w:r w:rsidR="00FD2E6B" w:rsidRPr="00411870">
        <w:rPr>
          <w:rFonts w:ascii="Times New Roman" w:hAnsi="Times New Roman" w:cs="Times New Roman"/>
          <w:b/>
          <w:bCs/>
          <w:kern w:val="0"/>
          <w:lang w:val="it-IT"/>
        </w:rPr>
        <w:t>"Cantina socială"</w:t>
      </w:r>
      <w:bookmarkEnd w:id="4"/>
      <w:r w:rsidR="00E35204" w:rsidRPr="00411870">
        <w:rPr>
          <w:rStyle w:val="Fontdeparagrafimplicit1"/>
          <w:rFonts w:ascii="Times New Roman" w:hAnsi="Times New Roman" w:cs="Times New Roman"/>
          <w:b/>
          <w:bCs/>
          <w:i/>
          <w:iCs/>
          <w:lang w:val="it-IT"/>
        </w:rPr>
        <w:t xml:space="preserve"> cod serviciu social 8899 CPDH-I</w:t>
      </w:r>
      <w:r w:rsidR="00E35204" w:rsidRPr="00411870">
        <w:rPr>
          <w:rFonts w:ascii="Times New Roman" w:hAnsi="Times New Roman" w:cs="Times New Roman"/>
          <w:kern w:val="0"/>
          <w:lang w:val="it-IT"/>
        </w:rPr>
        <w:t>,</w:t>
      </w:r>
      <w:r w:rsidR="00E35204" w:rsidRPr="00411870">
        <w:rPr>
          <w:rFonts w:ascii="Times New Roman" w:hAnsi="Times New Roman" w:cs="Times New Roman"/>
          <w:color w:val="000000"/>
        </w:rPr>
        <w:t xml:space="preserve"> </w:t>
      </w:r>
      <w:r w:rsidR="00A64482" w:rsidRPr="00411870">
        <w:rPr>
          <w:rStyle w:val="Fontdeparagrafimplicit1"/>
          <w:rFonts w:ascii="Times New Roman" w:hAnsi="Times New Roman" w:cs="Times New Roman"/>
          <w:color w:val="000000"/>
        </w:rPr>
        <w:t>funcționează</w:t>
      </w:r>
      <w:r w:rsidR="00E35204" w:rsidRPr="00411870">
        <w:rPr>
          <w:rStyle w:val="Fontdeparagrafimplicit1"/>
          <w:rFonts w:ascii="Times New Roman" w:hAnsi="Times New Roman" w:cs="Times New Roman"/>
          <w:color w:val="000000"/>
        </w:rPr>
        <w:t xml:space="preserve"> în subordonarea </w:t>
      </w:r>
      <w:r w:rsidR="00BF6A4F" w:rsidRPr="00411870">
        <w:rPr>
          <w:rStyle w:val="Fontdeparagrafimplicit1"/>
          <w:rFonts w:ascii="Times New Roman" w:hAnsi="Times New Roman" w:cs="Times New Roman"/>
          <w:color w:val="000000"/>
        </w:rPr>
        <w:t>Serviciului Patrimoniu Tehnic administrativ și aprovizionare</w:t>
      </w:r>
      <w:r w:rsidR="00F30ECB" w:rsidRPr="00411870">
        <w:rPr>
          <w:rStyle w:val="Fontdeparagrafimplicit1"/>
          <w:rFonts w:ascii="Times New Roman" w:hAnsi="Times New Roman" w:cs="Times New Roman"/>
          <w:color w:val="000000"/>
        </w:rPr>
        <w:t xml:space="preserve"> din cadrul</w:t>
      </w:r>
      <w:r w:rsidR="00E35204" w:rsidRPr="00411870">
        <w:rPr>
          <w:rFonts w:ascii="Times New Roman" w:hAnsi="Times New Roman" w:cs="Times New Roman"/>
          <w:kern w:val="0"/>
          <w:lang w:val="it-IT"/>
        </w:rPr>
        <w:t xml:space="preserve"> </w:t>
      </w:r>
      <w:r w:rsidR="00F30ECB" w:rsidRPr="00411870">
        <w:rPr>
          <w:rFonts w:ascii="Times New Roman" w:hAnsi="Times New Roman" w:cs="Times New Roman"/>
          <w:kern w:val="0"/>
          <w:lang w:val="it-IT"/>
        </w:rPr>
        <w:t xml:space="preserve">Direcției de Asistență Socială Arad, </w:t>
      </w:r>
      <w:r w:rsidRPr="00411870">
        <w:rPr>
          <w:rFonts w:ascii="Times New Roman" w:hAnsi="Times New Roman" w:cs="Times New Roman"/>
          <w:kern w:val="0"/>
          <w:lang w:val="it-IT"/>
        </w:rPr>
        <w:t xml:space="preserve">funcţionează cu un număr </w:t>
      </w:r>
      <w:r w:rsidR="00222717" w:rsidRPr="00411870">
        <w:rPr>
          <w:rFonts w:ascii="Times New Roman" w:hAnsi="Times New Roman" w:cs="Times New Roman"/>
          <w:kern w:val="0"/>
          <w:lang w:val="it-IT"/>
        </w:rPr>
        <w:t xml:space="preserve">total </w:t>
      </w:r>
      <w:r w:rsidRPr="00411870">
        <w:rPr>
          <w:rFonts w:ascii="Times New Roman" w:hAnsi="Times New Roman" w:cs="Times New Roman"/>
          <w:kern w:val="0"/>
          <w:lang w:val="it-IT"/>
        </w:rPr>
        <w:t>de</w:t>
      </w:r>
      <w:r w:rsidR="00222717" w:rsidRPr="00411870">
        <w:rPr>
          <w:rFonts w:ascii="Times New Roman" w:hAnsi="Times New Roman" w:cs="Times New Roman"/>
          <w:kern w:val="0"/>
          <w:lang w:val="it-IT"/>
        </w:rPr>
        <w:t xml:space="preserve"> 14 salariați</w:t>
      </w:r>
      <w:r w:rsidRPr="00411870">
        <w:rPr>
          <w:rFonts w:ascii="Times New Roman" w:hAnsi="Times New Roman" w:cs="Times New Roman"/>
          <w:kern w:val="0"/>
          <w:lang w:val="it-IT"/>
        </w:rPr>
        <w:t xml:space="preserve">, conform </w:t>
      </w:r>
      <w:r w:rsidR="00222717" w:rsidRPr="00411870">
        <w:rPr>
          <w:rFonts w:ascii="Times New Roman" w:hAnsi="Times New Roman" w:cs="Times New Roman"/>
          <w:kern w:val="0"/>
          <w:lang w:val="it-IT"/>
        </w:rPr>
        <w:t>organigramei și statului de funcții</w:t>
      </w:r>
      <w:r w:rsidR="00C00D13" w:rsidRPr="00411870">
        <w:rPr>
          <w:rFonts w:ascii="Times New Roman" w:hAnsi="Times New Roman" w:cs="Times New Roman"/>
          <w:kern w:val="0"/>
          <w:lang w:val="it-IT"/>
        </w:rPr>
        <w:t xml:space="preserve"> aprobat prin</w:t>
      </w:r>
      <w:r w:rsidR="00BE6244" w:rsidRPr="00411870">
        <w:rPr>
          <w:rFonts w:ascii="Times New Roman" w:hAnsi="Times New Roman" w:cs="Times New Roman"/>
          <w:kern w:val="0"/>
          <w:lang w:val="it-IT"/>
        </w:rPr>
        <w:t xml:space="preserve"> Hotărârea Consiliului Local al Municipiului Arad nr.    /    </w:t>
      </w:r>
      <w:r w:rsidR="00222717"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din care:</w:t>
      </w:r>
    </w:p>
    <w:p w14:paraId="35DC0D29" w14:textId="038B5752" w:rsidR="00FA0D63" w:rsidRPr="00411870" w:rsidRDefault="00FA0D63" w:rsidP="00107DDF">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a) personal de conducere:</w:t>
      </w:r>
      <w:r w:rsidR="00107DDF" w:rsidRPr="00411870">
        <w:rPr>
          <w:rFonts w:ascii="Times New Roman" w:hAnsi="Times New Roman" w:cs="Times New Roman"/>
          <w:kern w:val="0"/>
          <w:lang w:val="it-IT"/>
        </w:rPr>
        <w:t>șeful de serviciu de la Serviciul Patrimoniu Tehnic administrativ și aprovizionare</w:t>
      </w:r>
      <w:r w:rsidRPr="00411870">
        <w:rPr>
          <w:rFonts w:ascii="Times New Roman" w:hAnsi="Times New Roman" w:cs="Times New Roman"/>
          <w:kern w:val="0"/>
          <w:lang w:val="it-IT"/>
        </w:rPr>
        <w:t>;</w:t>
      </w:r>
    </w:p>
    <w:p w14:paraId="1E1320F1" w14:textId="3FD82ED4" w:rsidR="006545B0" w:rsidRPr="00411870" w:rsidRDefault="00FA0D63" w:rsidP="00107DDF">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b) personal de specialitate şi auxiliar:</w:t>
      </w:r>
    </w:p>
    <w:p w14:paraId="2792A178" w14:textId="728BC390" w:rsidR="00107DDF" w:rsidRPr="00411870" w:rsidRDefault="00107DDF" w:rsidP="00107DDF">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 asistent social gradul profesional principal -1 post</w:t>
      </w:r>
    </w:p>
    <w:p w14:paraId="55F19F3B" w14:textId="2BC33B1F" w:rsidR="00FA0D63" w:rsidRPr="00411870" w:rsidRDefault="006545B0" w:rsidP="006545B0">
      <w:pPr>
        <w:autoSpaceDE w:val="0"/>
        <w:autoSpaceDN w:val="0"/>
        <w:adjustRightInd w:val="0"/>
        <w:spacing w:after="0" w:line="240" w:lineRule="auto"/>
        <w:ind w:firstLine="708"/>
        <w:rPr>
          <w:rFonts w:ascii="Times New Roman" w:hAnsi="Times New Roman" w:cs="Times New Roman"/>
        </w:rPr>
      </w:pPr>
      <w:r w:rsidRPr="00411870">
        <w:rPr>
          <w:rFonts w:ascii="Times New Roman" w:hAnsi="Times New Roman" w:cs="Times New Roman"/>
          <w:kern w:val="0"/>
          <w:lang w:val="it-IT"/>
        </w:rPr>
        <w:t>- inspector specialitate I</w:t>
      </w:r>
      <w:r w:rsidRPr="00411870">
        <w:rPr>
          <w:rFonts w:ascii="Times New Roman" w:hAnsi="Times New Roman" w:cs="Times New Roman"/>
          <w:caps/>
          <w:kern w:val="0"/>
          <w:lang w:val="it-IT"/>
        </w:rPr>
        <w:t>A –</w:t>
      </w:r>
      <w:r w:rsidR="0005392F" w:rsidRPr="00411870">
        <w:rPr>
          <w:rFonts w:ascii="Times New Roman" w:hAnsi="Times New Roman" w:cs="Times New Roman"/>
          <w:caps/>
          <w:kern w:val="0"/>
          <w:lang w:val="it-IT"/>
        </w:rPr>
        <w:t xml:space="preserve"> 1 </w:t>
      </w:r>
      <w:r w:rsidR="0005392F" w:rsidRPr="00411870">
        <w:rPr>
          <w:rFonts w:ascii="Times New Roman" w:hAnsi="Times New Roman" w:cs="Times New Roman"/>
        </w:rPr>
        <w:t>post</w:t>
      </w:r>
    </w:p>
    <w:p w14:paraId="7BBFEC26" w14:textId="53C3FE0F" w:rsidR="0005392F" w:rsidRPr="00411870" w:rsidRDefault="0005392F" w:rsidP="0005392F">
      <w:pPr>
        <w:autoSpaceDE w:val="0"/>
        <w:autoSpaceDN w:val="0"/>
        <w:adjustRightInd w:val="0"/>
        <w:spacing w:after="0" w:line="240" w:lineRule="auto"/>
        <w:ind w:firstLine="708"/>
        <w:rPr>
          <w:rFonts w:ascii="Times New Roman" w:hAnsi="Times New Roman" w:cs="Times New Roman"/>
        </w:rPr>
      </w:pPr>
      <w:r w:rsidRPr="00411870">
        <w:rPr>
          <w:rFonts w:ascii="Times New Roman" w:hAnsi="Times New Roman" w:cs="Times New Roman"/>
          <w:kern w:val="0"/>
          <w:lang w:val="it-IT"/>
        </w:rPr>
        <w:t>- inspector specialitate I</w:t>
      </w:r>
      <w:r w:rsidR="00107DDF" w:rsidRPr="00411870">
        <w:rPr>
          <w:rFonts w:ascii="Times New Roman" w:hAnsi="Times New Roman" w:cs="Times New Roman"/>
          <w:kern w:val="0"/>
          <w:lang w:val="it-IT"/>
        </w:rPr>
        <w:t xml:space="preserve">   </w:t>
      </w:r>
      <w:r w:rsidRPr="00411870">
        <w:rPr>
          <w:rFonts w:ascii="Times New Roman" w:hAnsi="Times New Roman" w:cs="Times New Roman"/>
          <w:caps/>
          <w:kern w:val="0"/>
          <w:lang w:val="it-IT"/>
        </w:rPr>
        <w:t xml:space="preserve"> – 2 </w:t>
      </w:r>
      <w:r w:rsidRPr="00411870">
        <w:rPr>
          <w:rFonts w:ascii="Times New Roman" w:hAnsi="Times New Roman" w:cs="Times New Roman"/>
        </w:rPr>
        <w:t>posturi</w:t>
      </w:r>
    </w:p>
    <w:p w14:paraId="3713A6EE" w14:textId="45D0560D" w:rsidR="00C60350"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c) personal cu funcţii administrative, gospodărire</w:t>
      </w:r>
      <w:r w:rsidR="00222717" w:rsidRPr="00411870">
        <w:rPr>
          <w:rFonts w:ascii="Times New Roman" w:hAnsi="Times New Roman" w:cs="Times New Roman"/>
          <w:kern w:val="0"/>
          <w:lang w:val="it-IT"/>
        </w:rPr>
        <w:t>,</w:t>
      </w:r>
      <w:r w:rsidR="00582871" w:rsidRPr="00411870">
        <w:rPr>
          <w:rFonts w:ascii="Times New Roman" w:hAnsi="Times New Roman" w:cs="Times New Roman"/>
          <w:kern w:val="0"/>
          <w:lang w:val="it-IT"/>
        </w:rPr>
        <w:t xml:space="preserve"> întreţinere </w:t>
      </w:r>
      <w:r w:rsidRPr="00411870">
        <w:rPr>
          <w:rFonts w:ascii="Times New Roman" w:hAnsi="Times New Roman" w:cs="Times New Roman"/>
          <w:kern w:val="0"/>
          <w:lang w:val="it-IT"/>
        </w:rPr>
        <w:t>deservire:</w:t>
      </w:r>
    </w:p>
    <w:p w14:paraId="54731F11" w14:textId="73AA0FF4" w:rsidR="00C60350" w:rsidRPr="00411870" w:rsidRDefault="00C60350" w:rsidP="004D075F">
      <w:pPr>
        <w:pStyle w:val="Listparagraf"/>
        <w:autoSpaceDE w:val="0"/>
        <w:autoSpaceDN w:val="0"/>
        <w:adjustRightInd w:val="0"/>
        <w:spacing w:after="0" w:line="240" w:lineRule="auto"/>
        <w:rPr>
          <w:rFonts w:ascii="Times New Roman" w:hAnsi="Times New Roman" w:cs="Times New Roman"/>
          <w:kern w:val="0"/>
          <w:lang w:val="it-IT"/>
        </w:rPr>
      </w:pPr>
      <w:bookmarkStart w:id="5" w:name="_Hlk192579396"/>
      <w:r w:rsidRPr="00411870">
        <w:rPr>
          <w:rFonts w:ascii="Times New Roman" w:hAnsi="Times New Roman" w:cs="Times New Roman"/>
          <w:kern w:val="0"/>
          <w:lang w:val="it-IT"/>
        </w:rPr>
        <w:t>- muncitor calificat I</w:t>
      </w:r>
      <w:r w:rsidR="0028770F"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6 posturi</w:t>
      </w:r>
    </w:p>
    <w:p w14:paraId="5F7BC3FD" w14:textId="77777777" w:rsidR="00C60350" w:rsidRPr="00411870" w:rsidRDefault="00C60350" w:rsidP="004D075F">
      <w:pPr>
        <w:pStyle w:val="Listparagraf"/>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bufetier – 1 post</w:t>
      </w:r>
    </w:p>
    <w:p w14:paraId="2A1AA192" w14:textId="6EE464ED" w:rsidR="00C60350" w:rsidRPr="00411870" w:rsidRDefault="00C60350" w:rsidP="004D075F">
      <w:pPr>
        <w:pStyle w:val="Listparagraf"/>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manipula</w:t>
      </w:r>
      <w:r w:rsidR="004C3A7D" w:rsidRPr="00411870">
        <w:rPr>
          <w:rFonts w:ascii="Times New Roman" w:hAnsi="Times New Roman" w:cs="Times New Roman"/>
          <w:kern w:val="0"/>
          <w:lang w:val="it-IT"/>
        </w:rPr>
        <w:t>nt</w:t>
      </w:r>
      <w:r w:rsidRPr="00411870">
        <w:rPr>
          <w:rFonts w:ascii="Times New Roman" w:hAnsi="Times New Roman" w:cs="Times New Roman"/>
          <w:kern w:val="0"/>
          <w:lang w:val="it-IT"/>
        </w:rPr>
        <w:t xml:space="preserve"> marfă – 1 post</w:t>
      </w:r>
    </w:p>
    <w:p w14:paraId="5AB51DA7" w14:textId="77777777" w:rsidR="00C60350" w:rsidRPr="00411870" w:rsidRDefault="00C60350" w:rsidP="004D075F">
      <w:pPr>
        <w:pStyle w:val="Listparagraf"/>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îngrijitor curățenie – 1 post </w:t>
      </w:r>
    </w:p>
    <w:p w14:paraId="713F71AC" w14:textId="77777777" w:rsidR="00C60350" w:rsidRPr="00411870" w:rsidRDefault="00C60350" w:rsidP="004D075F">
      <w:pPr>
        <w:pStyle w:val="Listparagraf"/>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șofer – 1 post</w:t>
      </w:r>
    </w:p>
    <w:p w14:paraId="0987111F" w14:textId="77777777" w:rsidR="0023243D" w:rsidRPr="00411870" w:rsidRDefault="0023243D" w:rsidP="00FA0D63">
      <w:pPr>
        <w:autoSpaceDE w:val="0"/>
        <w:autoSpaceDN w:val="0"/>
        <w:adjustRightInd w:val="0"/>
        <w:spacing w:after="0" w:line="240" w:lineRule="auto"/>
        <w:rPr>
          <w:rFonts w:ascii="Times New Roman" w:hAnsi="Times New Roman" w:cs="Times New Roman"/>
          <w:color w:val="0000FF"/>
          <w:kern w:val="0"/>
          <w:lang w:val="it-IT"/>
        </w:rPr>
      </w:pPr>
    </w:p>
    <w:bookmarkEnd w:id="5"/>
    <w:p w14:paraId="6A8AF3D1" w14:textId="00698149"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color w:val="0000FF"/>
          <w:kern w:val="0"/>
          <w:lang w:val="it-IT"/>
        </w:rPr>
        <w:t xml:space="preserve">    </w:t>
      </w:r>
      <w:r w:rsidRPr="00411870">
        <w:rPr>
          <w:rFonts w:ascii="Times New Roman" w:hAnsi="Times New Roman" w:cs="Times New Roman"/>
          <w:b/>
          <w:bCs/>
          <w:kern w:val="0"/>
          <w:lang w:val="it-IT"/>
        </w:rPr>
        <w:t>ART. 9</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Personalul de conducere</w:t>
      </w:r>
    </w:p>
    <w:p w14:paraId="1B9B0E29" w14:textId="1FCECCE8" w:rsidR="004D075F" w:rsidRPr="00411870" w:rsidRDefault="00FA0D63" w:rsidP="00A64482">
      <w:pPr>
        <w:pStyle w:val="Listparagraf"/>
        <w:numPr>
          <w:ilvl w:val="0"/>
          <w:numId w:val="24"/>
        </w:numPr>
        <w:autoSpaceDE w:val="0"/>
        <w:autoSpaceDN w:val="0"/>
        <w:adjustRightInd w:val="0"/>
        <w:spacing w:after="0" w:line="240" w:lineRule="auto"/>
        <w:ind w:left="520"/>
        <w:jc w:val="both"/>
        <w:rPr>
          <w:rFonts w:ascii="Times New Roman" w:hAnsi="Times New Roman" w:cs="Times New Roman"/>
          <w:b/>
          <w:bCs/>
          <w:kern w:val="0"/>
          <w:lang w:val="it-IT"/>
        </w:rPr>
      </w:pPr>
      <w:r w:rsidRPr="00411870">
        <w:rPr>
          <w:rFonts w:ascii="Times New Roman" w:hAnsi="Times New Roman" w:cs="Times New Roman"/>
          <w:kern w:val="0"/>
          <w:lang w:val="it-IT"/>
        </w:rPr>
        <w:t xml:space="preserve">Personalul de conducere </w:t>
      </w:r>
      <w:r w:rsidR="0023243D" w:rsidRPr="00411870">
        <w:rPr>
          <w:rFonts w:ascii="Times New Roman" w:hAnsi="Times New Roman" w:cs="Times New Roman"/>
          <w:kern w:val="0"/>
          <w:lang w:val="it-IT"/>
        </w:rPr>
        <w:t>este</w:t>
      </w:r>
      <w:r w:rsidR="008E1FD3" w:rsidRPr="00411870">
        <w:rPr>
          <w:rFonts w:ascii="Times New Roman" w:hAnsi="Times New Roman" w:cs="Times New Roman"/>
          <w:kern w:val="0"/>
          <w:lang w:val="it-IT"/>
        </w:rPr>
        <w:t>:</w:t>
      </w:r>
      <w:r w:rsidR="00A64482" w:rsidRPr="00411870">
        <w:rPr>
          <w:rFonts w:ascii="Times New Roman" w:hAnsi="Times New Roman" w:cs="Times New Roman"/>
          <w:b/>
          <w:bCs/>
          <w:kern w:val="0"/>
          <w:lang w:val="it-IT"/>
        </w:rPr>
        <w:t xml:space="preserve"> </w:t>
      </w:r>
      <w:r w:rsidR="00A64482" w:rsidRPr="00411870">
        <w:rPr>
          <w:rFonts w:ascii="Times New Roman" w:hAnsi="Times New Roman" w:cs="Times New Roman"/>
          <w:kern w:val="0"/>
          <w:lang w:val="it-IT"/>
        </w:rPr>
        <w:t xml:space="preserve">Șeful de serviciu de la </w:t>
      </w:r>
      <w:r w:rsidR="00BF6A4F" w:rsidRPr="00411870">
        <w:rPr>
          <w:rStyle w:val="Fontdeparagrafimplicit1"/>
          <w:rFonts w:ascii="Times New Roman" w:hAnsi="Times New Roman" w:cs="Times New Roman"/>
          <w:color w:val="000000"/>
        </w:rPr>
        <w:t>Serviciul Patrimoniu Tehnic administrativ și aprovizionare</w:t>
      </w:r>
      <w:r w:rsidR="00A64482" w:rsidRPr="00411870">
        <w:rPr>
          <w:rFonts w:ascii="Times New Roman" w:hAnsi="Times New Roman" w:cs="Times New Roman"/>
          <w:kern w:val="0"/>
          <w:lang w:val="it-IT"/>
        </w:rPr>
        <w:t>, se află în subordinea directorului general al Direcției de Asistență Socială Arad;</w:t>
      </w:r>
    </w:p>
    <w:p w14:paraId="36DC6D3A" w14:textId="35912B1D"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w:t>
      </w:r>
    </w:p>
    <w:p w14:paraId="6EDFC89E" w14:textId="77777777" w:rsidR="00882A73" w:rsidRPr="00411870" w:rsidRDefault="00882A73" w:rsidP="00FA0D63">
      <w:pPr>
        <w:autoSpaceDE w:val="0"/>
        <w:autoSpaceDN w:val="0"/>
        <w:adjustRightInd w:val="0"/>
        <w:spacing w:after="0" w:line="240" w:lineRule="auto"/>
        <w:rPr>
          <w:rFonts w:ascii="Times New Roman" w:hAnsi="Times New Roman" w:cs="Times New Roman"/>
          <w:kern w:val="0"/>
          <w:lang w:val="it-IT"/>
        </w:rPr>
      </w:pPr>
    </w:p>
    <w:p w14:paraId="41571B38" w14:textId="24CE82F7" w:rsidR="00FA0D63" w:rsidRPr="00411870" w:rsidRDefault="00FA0D63" w:rsidP="00882A73">
      <w:pPr>
        <w:pStyle w:val="Listparagraf"/>
        <w:numPr>
          <w:ilvl w:val="0"/>
          <w:numId w:val="24"/>
        </w:num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Atribuţiile personalului de conducere sunt:</w:t>
      </w:r>
    </w:p>
    <w:p w14:paraId="2182FE3F" w14:textId="793794D4" w:rsidR="00CE1A4D" w:rsidRPr="00411870" w:rsidRDefault="00CE1A4D" w:rsidP="00BE023F">
      <w:pPr>
        <w:autoSpaceDE w:val="0"/>
        <w:autoSpaceDN w:val="0"/>
        <w:adjustRightInd w:val="0"/>
        <w:spacing w:after="0" w:line="240" w:lineRule="auto"/>
        <w:jc w:val="both"/>
        <w:rPr>
          <w:rFonts w:ascii="Times New Roman" w:hAnsi="Times New Roman" w:cs="Times New Roman"/>
        </w:rPr>
      </w:pPr>
      <w:r w:rsidRPr="00411870">
        <w:rPr>
          <w:rFonts w:ascii="Times New Roman" w:hAnsi="Times New Roman" w:cs="Times New Roman"/>
          <w:b/>
          <w:bCs/>
          <w:kern w:val="0"/>
          <w:lang w:val="it-IT"/>
        </w:rPr>
        <w:t xml:space="preserve">a)- Șeful de serviciu de la </w:t>
      </w:r>
      <w:r w:rsidRPr="00411870">
        <w:rPr>
          <w:rFonts w:ascii="Times New Roman" w:hAnsi="Times New Roman" w:cs="Times New Roman"/>
          <w:kern w:val="0"/>
          <w:lang w:val="it-IT"/>
        </w:rPr>
        <w:t xml:space="preserve"> </w:t>
      </w:r>
      <w:r w:rsidR="00BF6A4F" w:rsidRPr="00411870">
        <w:rPr>
          <w:rStyle w:val="Fontdeparagrafimplicit1"/>
          <w:rFonts w:ascii="Times New Roman" w:hAnsi="Times New Roman" w:cs="Times New Roman"/>
          <w:color w:val="000000"/>
        </w:rPr>
        <w:t>Serviciul Patrimoniu Tehnic administrativ și aprovizionare</w:t>
      </w:r>
      <w:r w:rsidR="00BF6A4F"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 xml:space="preserve">în subordinea căruia </w:t>
      </w:r>
      <w:r w:rsidR="00BE023F" w:rsidRPr="00411870">
        <w:rPr>
          <w:rFonts w:ascii="Times New Roman" w:hAnsi="Times New Roman" w:cs="Times New Roman"/>
          <w:kern w:val="0"/>
          <w:lang w:val="it-IT"/>
        </w:rPr>
        <w:t>funcționează</w:t>
      </w:r>
      <w:r w:rsidRPr="00411870">
        <w:rPr>
          <w:rFonts w:ascii="Times New Roman" w:hAnsi="Times New Roman" w:cs="Times New Roman"/>
          <w:kern w:val="0"/>
          <w:lang w:val="it-IT"/>
        </w:rPr>
        <w:t xml:space="preserve"> </w:t>
      </w:r>
      <w:r w:rsidR="00BE023F" w:rsidRPr="00411870">
        <w:rPr>
          <w:rFonts w:ascii="Times New Roman" w:hAnsi="Times New Roman" w:cs="Times New Roman"/>
          <w:kern w:val="0"/>
          <w:lang w:val="it-IT"/>
        </w:rPr>
        <w:t xml:space="preserve">serviciul social </w:t>
      </w:r>
      <w:r w:rsidR="00BE023F" w:rsidRPr="00411870">
        <w:rPr>
          <w:rFonts w:ascii="Times New Roman" w:hAnsi="Times New Roman" w:cs="Times New Roman"/>
        </w:rPr>
        <w:t>„Cantina socială” deține atribuții de conducere astfel:</w:t>
      </w:r>
    </w:p>
    <w:p w14:paraId="31E7BFB4" w14:textId="77777777" w:rsidR="00BE023F" w:rsidRPr="00411870" w:rsidRDefault="00BE023F" w:rsidP="00BE023F">
      <w:pPr>
        <w:autoSpaceDE w:val="0"/>
        <w:autoSpaceDN w:val="0"/>
        <w:adjustRightInd w:val="0"/>
        <w:spacing w:after="0" w:line="240" w:lineRule="auto"/>
        <w:jc w:val="both"/>
        <w:rPr>
          <w:rFonts w:ascii="Times New Roman" w:hAnsi="Times New Roman" w:cs="Times New Roman"/>
          <w:kern w:val="0"/>
          <w:sz w:val="16"/>
          <w:szCs w:val="16"/>
          <w:lang w:val="it-IT"/>
        </w:rPr>
      </w:pPr>
    </w:p>
    <w:p w14:paraId="66EEF6D1" w14:textId="4EDFB299" w:rsidR="00882A73" w:rsidRPr="00411870" w:rsidRDefault="00552C9F" w:rsidP="00882A73">
      <w:pPr>
        <w:pStyle w:val="Frspaiere"/>
        <w:jc w:val="both"/>
        <w:rPr>
          <w:rFonts w:ascii="Times New Roman" w:hAnsi="Times New Roman" w:cs="Times New Roman"/>
        </w:rPr>
      </w:pPr>
      <w:r w:rsidRPr="00411870">
        <w:rPr>
          <w:rFonts w:ascii="Times New Roman" w:hAnsi="Times New Roman" w:cs="Times New Roman"/>
          <w:lang w:val="it-IT"/>
        </w:rPr>
        <w:t>a)-</w:t>
      </w:r>
      <w:r w:rsidR="00CE1A4D" w:rsidRPr="00411870">
        <w:rPr>
          <w:rFonts w:ascii="Times New Roman" w:hAnsi="Times New Roman" w:cs="Times New Roman"/>
        </w:rPr>
        <w:t>a</w:t>
      </w:r>
      <w:r w:rsidR="00882A73" w:rsidRPr="00411870">
        <w:rPr>
          <w:rFonts w:ascii="Times New Roman" w:hAnsi="Times New Roman" w:cs="Times New Roman"/>
        </w:rPr>
        <w:t xml:space="preserve">sigură coordonarea, îndrumarea și controlul activităților desfășurate de personalul din cadrul </w:t>
      </w:r>
      <w:bookmarkStart w:id="6" w:name="_Hlk193364690"/>
      <w:r w:rsidR="00882A73" w:rsidRPr="00411870">
        <w:rPr>
          <w:rFonts w:ascii="Times New Roman" w:hAnsi="Times New Roman" w:cs="Times New Roman"/>
        </w:rPr>
        <w:t>„Cantinei sociale”</w:t>
      </w:r>
      <w:bookmarkEnd w:id="6"/>
      <w:r w:rsidR="00882A73" w:rsidRPr="00411870">
        <w:rPr>
          <w:rFonts w:ascii="Times New Roman" w:hAnsi="Times New Roman" w:cs="Times New Roman"/>
        </w:rPr>
        <w:t xml:space="preserve">  și propune organului competent sancțiuni disciplinare pentru salariații care nu își îndeplinesc în mod corespunzător atribuțiile (fișa postului), cu respectarea prevederilor legale din domeniul în care își desfășoară activitatea, codului muncii, etc.;</w:t>
      </w:r>
    </w:p>
    <w:p w14:paraId="21719526" w14:textId="73F3EAC6" w:rsidR="00882A73" w:rsidRPr="00411870" w:rsidRDefault="00552C9F" w:rsidP="00882A73">
      <w:pPr>
        <w:pStyle w:val="Frspaiere"/>
        <w:jc w:val="both"/>
        <w:rPr>
          <w:rFonts w:ascii="Times New Roman" w:hAnsi="Times New Roman" w:cs="Times New Roman"/>
        </w:rPr>
      </w:pPr>
      <w:r w:rsidRPr="00411870">
        <w:rPr>
          <w:rFonts w:ascii="Times New Roman" w:hAnsi="Times New Roman" w:cs="Times New Roman"/>
        </w:rPr>
        <w:t>b)</w:t>
      </w:r>
      <w:r w:rsidR="00D05ECB" w:rsidRPr="00411870">
        <w:rPr>
          <w:rFonts w:ascii="Times New Roman" w:hAnsi="Times New Roman" w:cs="Times New Roman"/>
        </w:rPr>
        <w:t>-</w:t>
      </w:r>
      <w:r w:rsidR="00CE1A4D" w:rsidRPr="00411870">
        <w:rPr>
          <w:rFonts w:ascii="Times New Roman" w:hAnsi="Times New Roman" w:cs="Times New Roman"/>
        </w:rPr>
        <w:t>e</w:t>
      </w:r>
      <w:r w:rsidR="00882A73" w:rsidRPr="00411870">
        <w:rPr>
          <w:rFonts w:ascii="Times New Roman" w:hAnsi="Times New Roman" w:cs="Times New Roman"/>
        </w:rPr>
        <w:t>laborează rapoartele generale privind activitatea serviciului social, stadiul implementării obiectivelor și întocmește informări pe care le prezintă conducerii instituției;</w:t>
      </w:r>
    </w:p>
    <w:p w14:paraId="5B341564" w14:textId="6F82940E" w:rsidR="00882A73" w:rsidRPr="00411870" w:rsidRDefault="00552C9F" w:rsidP="00882A73">
      <w:pPr>
        <w:pStyle w:val="Frspaiere"/>
        <w:jc w:val="both"/>
        <w:rPr>
          <w:rFonts w:ascii="Times New Roman" w:hAnsi="Times New Roman" w:cs="Times New Roman"/>
        </w:rPr>
      </w:pPr>
      <w:r w:rsidRPr="00411870">
        <w:rPr>
          <w:rFonts w:ascii="Times New Roman" w:hAnsi="Times New Roman" w:cs="Times New Roman"/>
        </w:rPr>
        <w:t>c)</w:t>
      </w:r>
      <w:r w:rsidR="00D05ECB" w:rsidRPr="00411870">
        <w:rPr>
          <w:rFonts w:ascii="Times New Roman" w:hAnsi="Times New Roman" w:cs="Times New Roman"/>
        </w:rPr>
        <w:t>-</w:t>
      </w:r>
      <w:r w:rsidRPr="00411870">
        <w:rPr>
          <w:rFonts w:ascii="Times New Roman" w:hAnsi="Times New Roman" w:cs="Times New Roman"/>
        </w:rPr>
        <w:t>p</w:t>
      </w:r>
      <w:r w:rsidR="00882A73" w:rsidRPr="00411870">
        <w:rPr>
          <w:rFonts w:ascii="Times New Roman" w:hAnsi="Times New Roman" w:cs="Times New Roman"/>
        </w:rPr>
        <w:t>ropune participarea personalului de specialitate la programele de instruire și perfecționare;</w:t>
      </w:r>
    </w:p>
    <w:p w14:paraId="074883DE" w14:textId="7A56C415" w:rsidR="00882A73" w:rsidRPr="00411870" w:rsidRDefault="00CE1A4D" w:rsidP="00552C9F">
      <w:pPr>
        <w:pStyle w:val="Frspaiere"/>
        <w:numPr>
          <w:ilvl w:val="0"/>
          <w:numId w:val="29"/>
        </w:numPr>
        <w:jc w:val="both"/>
        <w:rPr>
          <w:rFonts w:ascii="Times New Roman" w:hAnsi="Times New Roman" w:cs="Times New Roman"/>
          <w:lang w:val="it-IT"/>
        </w:rPr>
      </w:pPr>
      <w:r w:rsidRPr="00411870">
        <w:rPr>
          <w:rFonts w:ascii="Times New Roman" w:hAnsi="Times New Roman" w:cs="Times New Roman"/>
          <w:lang w:val="it-IT"/>
        </w:rPr>
        <w:t>c</w:t>
      </w:r>
      <w:r w:rsidR="00882A73" w:rsidRPr="00411870">
        <w:rPr>
          <w:rFonts w:ascii="Times New Roman" w:hAnsi="Times New Roman" w:cs="Times New Roman"/>
          <w:lang w:val="it-IT"/>
        </w:rPr>
        <w:t>olaborează cu alte centre/alți furnizori de servicii sociale și/sau alte structuri ale societății civile în vederea schimbului de bune practici, a îmbunătățirii permanente a instrumentelor proprii de asigurare a calității serviciilor, precum și pentru identificarea celor mai bune servicii care să răspundă nevoilor persoanelor beneficiare;</w:t>
      </w:r>
    </w:p>
    <w:p w14:paraId="4BB7CC45" w14:textId="77777777" w:rsidR="00552C9F" w:rsidRPr="00411870" w:rsidRDefault="00552C9F" w:rsidP="00882A73">
      <w:pPr>
        <w:pStyle w:val="Frspaiere"/>
        <w:numPr>
          <w:ilvl w:val="0"/>
          <w:numId w:val="29"/>
        </w:numPr>
        <w:jc w:val="both"/>
        <w:rPr>
          <w:rFonts w:ascii="Times New Roman" w:hAnsi="Times New Roman" w:cs="Times New Roman"/>
        </w:rPr>
      </w:pPr>
      <w:r w:rsidRPr="00411870">
        <w:rPr>
          <w:rFonts w:ascii="Times New Roman" w:hAnsi="Times New Roman" w:cs="Times New Roman"/>
        </w:rPr>
        <w:t>întocmește raportul anual de activitate</w:t>
      </w:r>
      <w:r w:rsidR="00882A73" w:rsidRPr="00411870">
        <w:rPr>
          <w:rFonts w:ascii="Times New Roman" w:hAnsi="Times New Roman" w:cs="Times New Roman"/>
        </w:rPr>
        <w:t>;</w:t>
      </w:r>
    </w:p>
    <w:p w14:paraId="639382EC" w14:textId="1BC5583A" w:rsidR="00D475D0" w:rsidRPr="00411870" w:rsidRDefault="00882A73" w:rsidP="00D475D0">
      <w:pPr>
        <w:pStyle w:val="Frspaiere"/>
        <w:numPr>
          <w:ilvl w:val="0"/>
          <w:numId w:val="29"/>
        </w:numPr>
        <w:jc w:val="both"/>
        <w:rPr>
          <w:rFonts w:ascii="Times New Roman" w:hAnsi="Times New Roman" w:cs="Times New Roman"/>
        </w:rPr>
      </w:pPr>
      <w:r w:rsidRPr="00411870">
        <w:rPr>
          <w:rFonts w:ascii="Times New Roman" w:hAnsi="Times New Roman" w:cs="Times New Roman"/>
          <w:lang w:val="it-IT"/>
        </w:rPr>
        <w:t xml:space="preserve"> </w:t>
      </w:r>
      <w:r w:rsidR="00552C9F" w:rsidRPr="00411870">
        <w:rPr>
          <w:rFonts w:ascii="Times New Roman" w:hAnsi="Times New Roman" w:cs="Times New Roman"/>
        </w:rPr>
        <w:t>asigură buna desfășurare a raporturilor de muncă dintre angajații Cantinei sociale</w:t>
      </w:r>
      <w:r w:rsidR="00552C9F" w:rsidRPr="00411870">
        <w:rPr>
          <w:rFonts w:ascii="Times New Roman" w:hAnsi="Times New Roman" w:cs="Times New Roman"/>
          <w:lang w:val="it-IT"/>
        </w:rPr>
        <w:t>;</w:t>
      </w:r>
    </w:p>
    <w:p w14:paraId="1076AB95" w14:textId="615A41BC" w:rsidR="00D475D0" w:rsidRPr="00411870" w:rsidRDefault="00552C9F" w:rsidP="00D475D0">
      <w:pPr>
        <w:pStyle w:val="Frspaiere"/>
        <w:numPr>
          <w:ilvl w:val="0"/>
          <w:numId w:val="29"/>
        </w:numPr>
        <w:jc w:val="both"/>
        <w:rPr>
          <w:rFonts w:ascii="Times New Roman" w:hAnsi="Times New Roman" w:cs="Times New Roman"/>
        </w:rPr>
      </w:pPr>
      <w:r w:rsidRPr="00411870">
        <w:rPr>
          <w:rFonts w:ascii="Times New Roman" w:hAnsi="Times New Roman" w:cs="Times New Roman"/>
        </w:rPr>
        <w:t>propune conducerii aprobarea structurii organizatorice și a numărului de personal, conform legislației în vigoare;</w:t>
      </w:r>
    </w:p>
    <w:p w14:paraId="180BD8E2"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desfășoară activități pentru promovarea imaginii Cantinei sociale în comunitate;</w:t>
      </w:r>
    </w:p>
    <w:p w14:paraId="2988ED4E"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ia în considerare și analizează orice sesizare care îi este adresată, referitoare la încălcări ale drepturilor beneficiarilor de servicii sociale din cadrul</w:t>
      </w:r>
      <w:bookmarkStart w:id="7" w:name="_Hlk189037709"/>
      <w:r w:rsidRPr="00411870">
        <w:rPr>
          <w:rFonts w:ascii="Times New Roman" w:hAnsi="Times New Roman" w:cs="Times New Roman"/>
        </w:rPr>
        <w:t xml:space="preserve"> Cantinei </w:t>
      </w:r>
      <w:bookmarkEnd w:id="7"/>
      <w:r w:rsidRPr="00411870">
        <w:rPr>
          <w:rFonts w:ascii="Times New Roman" w:hAnsi="Times New Roman" w:cs="Times New Roman"/>
        </w:rPr>
        <w:t>sociale;</w:t>
      </w:r>
    </w:p>
    <w:p w14:paraId="2D872B3F"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răspunde de calitatea activităților desfășurate de personalul din cadrul Cantinei sociale și dispune în limita competenței, măsuri organizatorice care să conducă la îmbunătățirea acestor activități sau după caz formulează propuneri în acest sens;</w:t>
      </w:r>
    </w:p>
    <w:p w14:paraId="41372547"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lang w:val="it-IT"/>
        </w:rPr>
        <w:t>organizează activitatea personalului și asigură respectarea timpului de lucru și a regulamentului de organizare și funcționare</w:t>
      </w:r>
      <w:r w:rsidRPr="00411870">
        <w:rPr>
          <w:rFonts w:ascii="Times New Roman" w:hAnsi="Times New Roman" w:cs="Times New Roman"/>
        </w:rPr>
        <w:t>;</w:t>
      </w:r>
    </w:p>
    <w:p w14:paraId="60E6D1C7"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 xml:space="preserve">reprezintă serviciul social </w:t>
      </w:r>
      <w:bookmarkStart w:id="8" w:name="_Hlk193364898"/>
      <w:r w:rsidRPr="00411870">
        <w:rPr>
          <w:rFonts w:ascii="Times New Roman" w:hAnsi="Times New Roman" w:cs="Times New Roman"/>
        </w:rPr>
        <w:t>„Cantina socială”</w:t>
      </w:r>
      <w:bookmarkEnd w:id="8"/>
      <w:r w:rsidRPr="00411870">
        <w:rPr>
          <w:rFonts w:ascii="Times New Roman" w:hAnsi="Times New Roman" w:cs="Times New Roman"/>
        </w:rPr>
        <w:t xml:space="preserve"> în relațiile cu furnizorul de servicii sociale, și după caz, cu autoritățile și instituțiile publice, cu persoanele fizice și juridice din țară și din străinătate, precum și în justiție;</w:t>
      </w:r>
    </w:p>
    <w:p w14:paraId="78936E31"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întocmește proiectul bugetului propriu al Cantinei sociale;</w:t>
      </w:r>
    </w:p>
    <w:p w14:paraId="60B725BD"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asigură îndeplinirea măsurilor de aducere la cunoștință atât personalului cât și beneficiarilor de servicii sociale, a prevederilor regulamentului propriu de organizare și funcționare;</w:t>
      </w:r>
    </w:p>
    <w:p w14:paraId="213E6150" w14:textId="613FAAB8" w:rsidR="00552C9F" w:rsidRPr="00411870" w:rsidRDefault="00552C9F" w:rsidP="00D475D0">
      <w:pPr>
        <w:pStyle w:val="Frspaiere"/>
        <w:numPr>
          <w:ilvl w:val="0"/>
          <w:numId w:val="29"/>
        </w:numPr>
        <w:jc w:val="both"/>
        <w:rPr>
          <w:rFonts w:ascii="Times New Roman" w:hAnsi="Times New Roman" w:cs="Times New Roman"/>
        </w:rPr>
      </w:pPr>
      <w:r w:rsidRPr="00411870">
        <w:rPr>
          <w:rFonts w:ascii="Times New Roman" w:hAnsi="Times New Roman" w:cs="Times New Roman"/>
        </w:rPr>
        <w:t>asigură încheierea cu beneficiarii a contractelor de furnizare servicii sociale:</w:t>
      </w:r>
    </w:p>
    <w:p w14:paraId="32FBB523"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participă la realizarea obiectivelor specifice pentru activitatea desfășurată;</w:t>
      </w:r>
    </w:p>
    <w:p w14:paraId="029D0E61" w14:textId="77777777" w:rsidR="00552C9F" w:rsidRPr="00411870" w:rsidRDefault="00552C9F" w:rsidP="00552C9F">
      <w:pPr>
        <w:pStyle w:val="Frspaiere"/>
        <w:numPr>
          <w:ilvl w:val="0"/>
          <w:numId w:val="29"/>
        </w:numPr>
        <w:jc w:val="both"/>
        <w:rPr>
          <w:rFonts w:ascii="Times New Roman" w:hAnsi="Times New Roman" w:cs="Times New Roman"/>
        </w:rPr>
      </w:pPr>
      <w:r w:rsidRPr="00411870">
        <w:rPr>
          <w:rFonts w:ascii="Times New Roman" w:hAnsi="Times New Roman" w:cs="Times New Roman"/>
        </w:rPr>
        <w:t>alte atribuții prevăzute în standardul minim de calitate aplicabil;</w:t>
      </w:r>
    </w:p>
    <w:p w14:paraId="2C8D4807" w14:textId="77777777" w:rsidR="00552C9F" w:rsidRPr="00411870" w:rsidRDefault="00552C9F" w:rsidP="00552C9F">
      <w:pPr>
        <w:pStyle w:val="Frspaiere"/>
        <w:ind w:left="630"/>
        <w:jc w:val="both"/>
        <w:rPr>
          <w:rFonts w:ascii="Times New Roman" w:hAnsi="Times New Roman" w:cs="Times New Roman"/>
          <w:sz w:val="32"/>
          <w:szCs w:val="32"/>
        </w:rPr>
      </w:pPr>
    </w:p>
    <w:p w14:paraId="05611217" w14:textId="2375A944"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b/>
          <w:bCs/>
          <w:kern w:val="0"/>
          <w:lang w:val="it-IT"/>
        </w:rPr>
        <w:t xml:space="preserve">    ART. 10</w:t>
      </w:r>
      <w:r w:rsidR="00552C9F" w:rsidRPr="00411870">
        <w:rPr>
          <w:rFonts w:ascii="Times New Roman" w:hAnsi="Times New Roman" w:cs="Times New Roman"/>
          <w:b/>
          <w:bCs/>
          <w:kern w:val="0"/>
          <w:lang w:val="it-IT"/>
        </w:rPr>
        <w:t xml:space="preserve"> </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Personal de specialitate</w:t>
      </w:r>
      <w:r w:rsidR="00CD7033" w:rsidRPr="00411870">
        <w:rPr>
          <w:rFonts w:ascii="Times New Roman" w:hAnsi="Times New Roman" w:cs="Times New Roman"/>
          <w:b/>
          <w:bCs/>
          <w:kern w:val="0"/>
          <w:lang w:val="it-IT"/>
        </w:rPr>
        <w:t xml:space="preserve"> și auxiliar</w:t>
      </w:r>
    </w:p>
    <w:p w14:paraId="1ED7CBE0" w14:textId="42CCCD24" w:rsidR="00486DFA" w:rsidRPr="00411870" w:rsidRDefault="00486DFA" w:rsidP="00486DFA">
      <w:pPr>
        <w:pStyle w:val="Listparagraf"/>
        <w:numPr>
          <w:ilvl w:val="0"/>
          <w:numId w:val="21"/>
        </w:numPr>
        <w:suppressAutoHyphens/>
        <w:spacing w:after="0" w:line="252" w:lineRule="auto"/>
        <w:jc w:val="both"/>
        <w:rPr>
          <w:rFonts w:ascii="Times New Roman" w:eastAsia="Times New Roman" w:hAnsi="Times New Roman" w:cs="Times New Roman"/>
          <w:b/>
          <w:bCs/>
          <w:kern w:val="0"/>
          <w:lang w:val="en-GB" w:eastAsia="ar-SA"/>
          <w14:ligatures w14:val="none"/>
        </w:rPr>
      </w:pPr>
      <w:r w:rsidRPr="00411870">
        <w:rPr>
          <w:rFonts w:ascii="Times New Roman" w:eastAsia="Times New Roman" w:hAnsi="Times New Roman" w:cs="Times New Roman"/>
          <w:b/>
          <w:bCs/>
          <w:kern w:val="0"/>
          <w:lang w:eastAsia="ar-SA"/>
          <w14:ligatures w14:val="none"/>
        </w:rPr>
        <w:t xml:space="preserve">Asistent social -COD COR  </w:t>
      </w:r>
      <w:r w:rsidRPr="00411870">
        <w:rPr>
          <w:rFonts w:ascii="Times New Roman" w:eastAsia="Times New Roman" w:hAnsi="Times New Roman" w:cs="Times New Roman"/>
          <w:b/>
          <w:bCs/>
          <w:kern w:val="0"/>
          <w:lang w:val="en-GB" w:eastAsia="ar-SA"/>
          <w14:ligatures w14:val="none"/>
        </w:rPr>
        <w:t>263501</w:t>
      </w:r>
    </w:p>
    <w:p w14:paraId="45E6C0FC" w14:textId="60009CB6" w:rsidR="00486DFA" w:rsidRPr="00411870" w:rsidRDefault="00486DFA" w:rsidP="00486DFA">
      <w:pPr>
        <w:autoSpaceDE w:val="0"/>
        <w:autoSpaceDN w:val="0"/>
        <w:adjustRightInd w:val="0"/>
        <w:spacing w:after="0" w:line="240" w:lineRule="auto"/>
        <w:ind w:left="260"/>
        <w:rPr>
          <w:rFonts w:ascii="Times New Roman" w:hAnsi="Times New Roman" w:cs="Times New Roman"/>
          <w:bCs/>
          <w:u w:val="single"/>
        </w:rPr>
      </w:pPr>
      <w:r w:rsidRPr="00411870">
        <w:rPr>
          <w:rFonts w:ascii="Times New Roman" w:hAnsi="Times New Roman" w:cs="Times New Roman"/>
          <w:bCs/>
          <w:u w:val="single"/>
        </w:rPr>
        <w:t>Atribuţii specifice postului </w:t>
      </w:r>
    </w:p>
    <w:p w14:paraId="7CADB07D"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elaborează studii, analize și statistici cu privire la beneficiarii serviciilor cantinei sociale;</w:t>
      </w:r>
    </w:p>
    <w:p w14:paraId="56D39644" w14:textId="1CB2FA35" w:rsidR="009576BB" w:rsidRPr="00411870" w:rsidRDefault="009576BB" w:rsidP="009576BB">
      <w:pPr>
        <w:pStyle w:val="Listparagraf"/>
        <w:numPr>
          <w:ilvl w:val="0"/>
          <w:numId w:val="31"/>
        </w:numPr>
        <w:autoSpaceDE w:val="0"/>
        <w:autoSpaceDN w:val="0"/>
        <w:adjustRightInd w:val="0"/>
        <w:spacing w:after="0" w:line="240" w:lineRule="auto"/>
        <w:rPr>
          <w:rFonts w:ascii="Times New Roman" w:hAnsi="Times New Roman" w:cs="Times New Roman"/>
          <w:bCs/>
          <w:kern w:val="0"/>
          <w:u w:val="single"/>
          <w:lang w:val="es-ES"/>
        </w:rPr>
      </w:pPr>
      <w:r w:rsidRPr="00411870">
        <w:rPr>
          <w:rFonts w:ascii="Times New Roman" w:eastAsia="Times New Roman" w:hAnsi="Times New Roman" w:cs="Times New Roman"/>
          <w:kern w:val="0"/>
          <w:lang w:eastAsia="ar-SA"/>
          <w14:ligatures w14:val="none"/>
        </w:rPr>
        <w:t>efectuează anchete sociale la domiciliul beneficiarilor și urmărește monitorizarea acestora conform legii;</w:t>
      </w:r>
    </w:p>
    <w:p w14:paraId="69FC6E7C"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a</w:t>
      </w:r>
      <w:proofErr w:type="spellStart"/>
      <w:r w:rsidRPr="00411870">
        <w:rPr>
          <w:rFonts w:ascii="Times New Roman" w:eastAsia="Times New Roman" w:hAnsi="Times New Roman" w:cs="Times New Roman"/>
          <w:kern w:val="0"/>
          <w:lang w:val="fr-FR" w:eastAsia="ar-SA"/>
          <w14:ligatures w14:val="none"/>
        </w:rPr>
        <w:t>jută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beneficiarii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vederea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întocmirii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dosarelor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cât</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pregătirii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necesare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c</w:t>
      </w:r>
      <w:proofErr w:type="spellStart"/>
      <w:r w:rsidRPr="00411870">
        <w:rPr>
          <w:rFonts w:ascii="Times New Roman" w:eastAsia="Times New Roman" w:hAnsi="Times New Roman" w:cs="Times New Roman"/>
          <w:kern w:val="0"/>
          <w:lang w:eastAsia="ar-SA"/>
          <w14:ligatures w14:val="none"/>
        </w:rPr>
        <w:t>ompletează</w:t>
      </w:r>
      <w:proofErr w:type="spellEnd"/>
      <w:r w:rsidRPr="00411870">
        <w:rPr>
          <w:rFonts w:ascii="Times New Roman" w:eastAsia="Times New Roman" w:hAnsi="Times New Roman" w:cs="Times New Roman"/>
          <w:kern w:val="0"/>
          <w:lang w:eastAsia="ar-SA"/>
          <w14:ligatures w14:val="none"/>
        </w:rPr>
        <w:t xml:space="preserve"> dosarele beneficiarilor Cantinei sociale cu toate actele necesare; </w:t>
      </w:r>
    </w:p>
    <w:p w14:paraId="582E2DC7" w14:textId="616D84A2"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întocmește listele zilnice de </w:t>
      </w:r>
      <w:proofErr w:type="spellStart"/>
      <w:r w:rsidRPr="00411870">
        <w:rPr>
          <w:rFonts w:ascii="Times New Roman" w:eastAsia="Times New Roman" w:hAnsi="Times New Roman" w:cs="Times New Roman"/>
          <w:kern w:val="0"/>
          <w:lang w:eastAsia="ar-SA"/>
          <w14:ligatures w14:val="none"/>
        </w:rPr>
        <w:t>evidenţă</w:t>
      </w:r>
      <w:proofErr w:type="spellEnd"/>
      <w:r w:rsidRPr="00411870">
        <w:rPr>
          <w:rFonts w:ascii="Times New Roman" w:eastAsia="Times New Roman" w:hAnsi="Times New Roman" w:cs="Times New Roman"/>
          <w:kern w:val="0"/>
          <w:lang w:eastAsia="ar-SA"/>
          <w14:ligatures w14:val="none"/>
        </w:rPr>
        <w:t xml:space="preserve"> ale beneficiarilor; </w:t>
      </w:r>
    </w:p>
    <w:p w14:paraId="29C493E1"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întocmește documentele necesare funcționării Cantinei sociale în conformitate cu standardele minime de calitate; </w:t>
      </w:r>
    </w:p>
    <w:p w14:paraId="7D247AED" w14:textId="16AE5E6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ține </w:t>
      </w:r>
      <w:proofErr w:type="spellStart"/>
      <w:r w:rsidRPr="00411870">
        <w:rPr>
          <w:rFonts w:ascii="Times New Roman" w:eastAsia="Times New Roman" w:hAnsi="Times New Roman" w:cs="Times New Roman"/>
          <w:kern w:val="0"/>
          <w:lang w:eastAsia="ar-SA"/>
          <w14:ligatures w14:val="none"/>
        </w:rPr>
        <w:t>evidenţa</w:t>
      </w:r>
      <w:proofErr w:type="spellEnd"/>
      <w:r w:rsidRPr="00411870">
        <w:rPr>
          <w:rFonts w:ascii="Times New Roman" w:eastAsia="Times New Roman" w:hAnsi="Times New Roman" w:cs="Times New Roman"/>
          <w:kern w:val="0"/>
          <w:lang w:eastAsia="ar-SA"/>
          <w14:ligatures w14:val="none"/>
        </w:rPr>
        <w:t xml:space="preserve"> numerică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nominală a dosarelor personale ale beneficiarilor arhivate, pe suport de hârtie sau electronic.</w:t>
      </w:r>
    </w:p>
    <w:p w14:paraId="3C05AB40" w14:textId="1D872171"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întreaga documentație emisă o înaintează spre avizare  compartimentului juridic și se consultă cu acesta pe toate problemele de personal ivite;</w:t>
      </w:r>
    </w:p>
    <w:p w14:paraId="2A878159" w14:textId="4E2A52EF"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duce la îndeplinire orice sarcină trasată în temeiul legal de către directorul instituției;</w:t>
      </w:r>
    </w:p>
    <w:p w14:paraId="01B78538" w14:textId="6A0DEC4A"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pune la dispoziția beneficiarilor: drepturile și obligațiile beneficiarilor și regulamentul cantinei;</w:t>
      </w:r>
    </w:p>
    <w:p w14:paraId="3E75E561"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participă la realizarea unei baze de date cuprinzând </w:t>
      </w:r>
      <w:proofErr w:type="spellStart"/>
      <w:r w:rsidRPr="00411870">
        <w:rPr>
          <w:rFonts w:ascii="Times New Roman" w:eastAsia="Times New Roman" w:hAnsi="Times New Roman" w:cs="Times New Roman"/>
          <w:kern w:val="0"/>
          <w:lang w:eastAsia="ar-SA"/>
          <w14:ligatures w14:val="none"/>
        </w:rPr>
        <w:t>informaţii</w:t>
      </w:r>
      <w:proofErr w:type="spellEnd"/>
      <w:r w:rsidRPr="00411870">
        <w:rPr>
          <w:rFonts w:ascii="Times New Roman" w:eastAsia="Times New Roman" w:hAnsi="Times New Roman" w:cs="Times New Roman"/>
          <w:kern w:val="0"/>
          <w:lang w:eastAsia="ar-SA"/>
          <w14:ligatures w14:val="none"/>
        </w:rPr>
        <w:t xml:space="preserve"> legate de cazuri, </w:t>
      </w:r>
      <w:proofErr w:type="spellStart"/>
      <w:r w:rsidRPr="00411870">
        <w:rPr>
          <w:rFonts w:ascii="Times New Roman" w:eastAsia="Times New Roman" w:hAnsi="Times New Roman" w:cs="Times New Roman"/>
          <w:kern w:val="0"/>
          <w:lang w:eastAsia="ar-SA"/>
          <w14:ligatures w14:val="none"/>
        </w:rPr>
        <w:t>reţeaua</w:t>
      </w:r>
      <w:proofErr w:type="spellEnd"/>
      <w:r w:rsidRPr="00411870">
        <w:rPr>
          <w:rFonts w:ascii="Times New Roman" w:eastAsia="Times New Roman" w:hAnsi="Times New Roman" w:cs="Times New Roman"/>
          <w:kern w:val="0"/>
          <w:lang w:eastAsia="ar-SA"/>
          <w14:ligatures w14:val="none"/>
        </w:rPr>
        <w:t xml:space="preserve"> de sprijin din teritoriu etc.</w:t>
      </w:r>
    </w:p>
    <w:p w14:paraId="38DACECB"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lastRenderedPageBreak/>
        <w:t>întocmește documentele pentru acreditare servicii sociale – tip cantină și urmărește aplicarea corectă și la timp a procedurilor;</w:t>
      </w:r>
    </w:p>
    <w:p w14:paraId="04FD2B94"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ține </w:t>
      </w:r>
      <w:proofErr w:type="spellStart"/>
      <w:r w:rsidRPr="00411870">
        <w:rPr>
          <w:rFonts w:ascii="Times New Roman" w:eastAsia="Times New Roman" w:hAnsi="Times New Roman" w:cs="Times New Roman"/>
          <w:kern w:val="0"/>
          <w:lang w:eastAsia="ar-SA"/>
          <w14:ligatures w14:val="none"/>
        </w:rPr>
        <w:t>evidenţa</w:t>
      </w:r>
      <w:proofErr w:type="spellEnd"/>
      <w:r w:rsidRPr="00411870">
        <w:rPr>
          <w:rFonts w:ascii="Times New Roman" w:eastAsia="Times New Roman" w:hAnsi="Times New Roman" w:cs="Times New Roman"/>
          <w:kern w:val="0"/>
          <w:lang w:eastAsia="ar-SA"/>
          <w14:ligatures w14:val="none"/>
        </w:rPr>
        <w:t xml:space="preserve"> dosarelor individuale ale cazurilor, consemnează </w:t>
      </w:r>
      <w:proofErr w:type="spellStart"/>
      <w:r w:rsidRPr="00411870">
        <w:rPr>
          <w:rFonts w:ascii="Times New Roman" w:eastAsia="Times New Roman" w:hAnsi="Times New Roman" w:cs="Times New Roman"/>
          <w:kern w:val="0"/>
          <w:lang w:eastAsia="ar-SA"/>
          <w14:ligatures w14:val="none"/>
        </w:rPr>
        <w:t>intervenţiile</w:t>
      </w:r>
      <w:proofErr w:type="spellEnd"/>
      <w:r w:rsidRPr="00411870">
        <w:rPr>
          <w:rFonts w:ascii="Times New Roman" w:eastAsia="Times New Roman" w:hAnsi="Times New Roman" w:cs="Times New Roman"/>
          <w:kern w:val="0"/>
          <w:lang w:eastAsia="ar-SA"/>
          <w14:ligatures w14:val="none"/>
        </w:rPr>
        <w:t xml:space="preserve"> întreprinse, precum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rezultatele acestora.</w:t>
      </w:r>
    </w:p>
    <w:p w14:paraId="73935643"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sprijină și consiliază persoanele asistate în eforturile lor de a identifica și clarifica scopurile, în vederea alegerii celei mai bune opțiuni;</w:t>
      </w:r>
    </w:p>
    <w:p w14:paraId="22A0A0D1"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asigură egalitatea șanselor privind persoanele asistate la informații, servicii, resurse și participarea acestora la procesul de luare a deciziilor ;</w:t>
      </w:r>
    </w:p>
    <w:p w14:paraId="67ECAF49" w14:textId="77777777"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kern w:val="0"/>
          <w:lang w:val="fr-FR" w:eastAsia="ar-SA"/>
          <w14:ligatures w14:val="none"/>
        </w:rPr>
      </w:pPr>
      <w:r w:rsidRPr="00411870">
        <w:rPr>
          <w:rFonts w:ascii="Times New Roman" w:eastAsia="Times New Roman" w:hAnsi="Times New Roman" w:cs="Times New Roman"/>
          <w:kern w:val="0"/>
          <w:lang w:eastAsia="ar-SA"/>
          <w14:ligatures w14:val="none"/>
        </w:rPr>
        <w:t>acordă consiliere și asistă persoanele aflate în nevoie, implicându-se în identificarea, înțelegerea, evaluarea corectă și soluționarea problemelor sociale;</w:t>
      </w:r>
    </w:p>
    <w:p w14:paraId="662D1144" w14:textId="38F90618" w:rsidR="009576BB" w:rsidRPr="00411870" w:rsidRDefault="009576BB" w:rsidP="009576BB">
      <w:pPr>
        <w:pStyle w:val="Listparagraf"/>
        <w:numPr>
          <w:ilvl w:val="0"/>
          <w:numId w:val="31"/>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color w:val="000000"/>
          <w:kern w:val="0"/>
          <w:lang w:eastAsia="ar-SA"/>
          <w14:ligatures w14:val="none"/>
        </w:rPr>
        <w:t xml:space="preserve">are </w:t>
      </w:r>
      <w:proofErr w:type="spellStart"/>
      <w:r w:rsidRPr="00411870">
        <w:rPr>
          <w:rFonts w:ascii="Times New Roman" w:eastAsia="Times New Roman" w:hAnsi="Times New Roman" w:cs="Times New Roman"/>
          <w:color w:val="000000"/>
          <w:kern w:val="0"/>
          <w:lang w:eastAsia="ar-SA"/>
          <w14:ligatures w14:val="none"/>
        </w:rPr>
        <w:t>obligaţia</w:t>
      </w:r>
      <w:proofErr w:type="spellEnd"/>
      <w:r w:rsidRPr="00411870">
        <w:rPr>
          <w:rFonts w:ascii="Times New Roman" w:eastAsia="Times New Roman" w:hAnsi="Times New Roman" w:cs="Times New Roman"/>
          <w:color w:val="000000"/>
          <w:kern w:val="0"/>
          <w:lang w:eastAsia="ar-SA"/>
          <w14:ligatures w14:val="none"/>
        </w:rPr>
        <w:t xml:space="preserve"> de a </w:t>
      </w:r>
      <w:proofErr w:type="spellStart"/>
      <w:r w:rsidRPr="00411870">
        <w:rPr>
          <w:rFonts w:ascii="Times New Roman" w:eastAsia="Times New Roman" w:hAnsi="Times New Roman" w:cs="Times New Roman"/>
          <w:color w:val="000000"/>
          <w:kern w:val="0"/>
          <w:lang w:eastAsia="ar-SA"/>
          <w14:ligatures w14:val="none"/>
        </w:rPr>
        <w:t>cunoaşte</w:t>
      </w:r>
      <w:proofErr w:type="spellEnd"/>
      <w:r w:rsidRPr="00411870">
        <w:rPr>
          <w:rFonts w:ascii="Times New Roman" w:eastAsia="Times New Roman" w:hAnsi="Times New Roman" w:cs="Times New Roman"/>
          <w:color w:val="000000"/>
          <w:kern w:val="0"/>
          <w:lang w:eastAsia="ar-SA"/>
          <w14:ligatures w14:val="none"/>
        </w:rPr>
        <w:t xml:space="preserve"> reglementările legale în vigoare în domeniul în care </w:t>
      </w:r>
      <w:proofErr w:type="spellStart"/>
      <w:r w:rsidRPr="00411870">
        <w:rPr>
          <w:rFonts w:ascii="Times New Roman" w:eastAsia="Times New Roman" w:hAnsi="Times New Roman" w:cs="Times New Roman"/>
          <w:color w:val="000000"/>
          <w:kern w:val="0"/>
          <w:lang w:eastAsia="ar-SA"/>
          <w14:ligatures w14:val="none"/>
        </w:rPr>
        <w:t>îşi</w:t>
      </w:r>
      <w:proofErr w:type="spellEnd"/>
      <w:r w:rsidRPr="00411870">
        <w:rPr>
          <w:rFonts w:ascii="Times New Roman" w:eastAsia="Times New Roman" w:hAnsi="Times New Roman" w:cs="Times New Roman"/>
          <w:color w:val="000000"/>
          <w:kern w:val="0"/>
          <w:lang w:eastAsia="ar-SA"/>
          <w14:ligatures w14:val="none"/>
        </w:rPr>
        <w:t xml:space="preserve"> </w:t>
      </w:r>
      <w:proofErr w:type="spellStart"/>
      <w:r w:rsidRPr="00411870">
        <w:rPr>
          <w:rFonts w:ascii="Times New Roman" w:eastAsia="Times New Roman" w:hAnsi="Times New Roman" w:cs="Times New Roman"/>
          <w:color w:val="000000"/>
          <w:kern w:val="0"/>
          <w:lang w:eastAsia="ar-SA"/>
          <w14:ligatures w14:val="none"/>
        </w:rPr>
        <w:t>desfăşoară</w:t>
      </w:r>
      <w:proofErr w:type="spellEnd"/>
      <w:r w:rsidRPr="00411870">
        <w:rPr>
          <w:rFonts w:ascii="Times New Roman" w:eastAsia="Times New Roman" w:hAnsi="Times New Roman" w:cs="Times New Roman"/>
          <w:color w:val="000000"/>
          <w:kern w:val="0"/>
          <w:lang w:eastAsia="ar-SA"/>
          <w14:ligatures w14:val="none"/>
        </w:rPr>
        <w:t xml:space="preserve"> activitatea, de </w:t>
      </w:r>
      <w:proofErr w:type="spellStart"/>
      <w:r w:rsidRPr="00411870">
        <w:rPr>
          <w:rFonts w:ascii="Times New Roman" w:eastAsia="Times New Roman" w:hAnsi="Times New Roman" w:cs="Times New Roman"/>
          <w:color w:val="000000"/>
          <w:kern w:val="0"/>
          <w:lang w:eastAsia="ar-SA"/>
          <w14:ligatures w14:val="none"/>
        </w:rPr>
        <w:t>îmbunătăţire</w:t>
      </w:r>
      <w:proofErr w:type="spellEnd"/>
      <w:r w:rsidRPr="00411870">
        <w:rPr>
          <w:rFonts w:ascii="Times New Roman" w:eastAsia="Times New Roman" w:hAnsi="Times New Roman" w:cs="Times New Roman"/>
          <w:color w:val="000000"/>
          <w:kern w:val="0"/>
          <w:lang w:eastAsia="ar-SA"/>
          <w14:ligatures w14:val="none"/>
        </w:rPr>
        <w:t xml:space="preserve"> a </w:t>
      </w:r>
      <w:proofErr w:type="spellStart"/>
      <w:r w:rsidRPr="00411870">
        <w:rPr>
          <w:rFonts w:ascii="Times New Roman" w:eastAsia="Times New Roman" w:hAnsi="Times New Roman" w:cs="Times New Roman"/>
          <w:color w:val="000000"/>
          <w:kern w:val="0"/>
          <w:lang w:eastAsia="ar-SA"/>
          <w14:ligatures w14:val="none"/>
        </w:rPr>
        <w:t>cunoştinţelor</w:t>
      </w:r>
      <w:proofErr w:type="spellEnd"/>
      <w:r w:rsidRPr="00411870">
        <w:rPr>
          <w:rFonts w:ascii="Times New Roman" w:eastAsia="Times New Roman" w:hAnsi="Times New Roman" w:cs="Times New Roman"/>
          <w:color w:val="000000"/>
          <w:kern w:val="0"/>
          <w:lang w:eastAsia="ar-SA"/>
          <w14:ligatures w14:val="none"/>
        </w:rPr>
        <w:t xml:space="preserve"> profesionale ;</w:t>
      </w:r>
    </w:p>
    <w:p w14:paraId="7410D488" w14:textId="70011F5C" w:rsidR="009576BB" w:rsidRPr="00411870" w:rsidRDefault="009576BB" w:rsidP="009576BB">
      <w:pPr>
        <w:pStyle w:val="Listparagraf"/>
        <w:numPr>
          <w:ilvl w:val="0"/>
          <w:numId w:val="31"/>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asigură comunicarea şi colaborarea permanentă cu Serviciul Prestații sociale din cadrul instituției, cu alte instituţii publice locale şi organizaţii ale societăţii civile active în comunitate,totul în folosul beneficiarilor;</w:t>
      </w:r>
    </w:p>
    <w:p w14:paraId="5A2F481F" w14:textId="77777777" w:rsidR="009576BB" w:rsidRPr="00411870" w:rsidRDefault="009576BB" w:rsidP="009576BB">
      <w:pPr>
        <w:pStyle w:val="Listparagraf"/>
        <w:numPr>
          <w:ilvl w:val="0"/>
          <w:numId w:val="31"/>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participă și face propuneri în ce privește întocmirea proiectului de buget propriu al serviciului social Cantina socială;</w:t>
      </w:r>
    </w:p>
    <w:p w14:paraId="6C71B690" w14:textId="77777777" w:rsidR="009576BB" w:rsidRPr="00411870" w:rsidRDefault="009576BB" w:rsidP="009576BB">
      <w:pPr>
        <w:pStyle w:val="Listparagraf"/>
        <w:numPr>
          <w:ilvl w:val="0"/>
          <w:numId w:val="31"/>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asigură îndeplinirea măsurilor de aducere la cunoştinţă atât personalului, cât şi beneficiarilor, a prevederilor din regulamentul propriu de organizare şi funcţionare;</w:t>
      </w:r>
    </w:p>
    <w:p w14:paraId="26C0C087" w14:textId="01A9B913" w:rsidR="009576BB" w:rsidRPr="00411870" w:rsidRDefault="009576BB" w:rsidP="009576BB">
      <w:pPr>
        <w:pStyle w:val="Listparagraf"/>
        <w:numPr>
          <w:ilvl w:val="0"/>
          <w:numId w:val="31"/>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în calitate de </w:t>
      </w:r>
      <w:r w:rsidRPr="00411870">
        <w:rPr>
          <w:rFonts w:ascii="Times New Roman" w:hAnsi="Times New Roman" w:cs="Times New Roman"/>
          <w:color w:val="000000" w:themeColor="text1"/>
          <w:kern w:val="0"/>
          <w:lang w:val="it-IT"/>
        </w:rPr>
        <w:t xml:space="preserve">asistent social </w:t>
      </w:r>
      <w:r w:rsidRPr="00411870">
        <w:rPr>
          <w:rFonts w:ascii="Times New Roman" w:hAnsi="Times New Roman" w:cs="Times New Roman"/>
          <w:kern w:val="0"/>
          <w:lang w:val="it-IT"/>
        </w:rPr>
        <w:t>evaluează împreună cu personalul desemnat situația socio-economică a beneficiarilor și asigură încheierea cu beneficiarii a contractelor de furnizare a serviciilor sociale;</w:t>
      </w:r>
    </w:p>
    <w:p w14:paraId="064AFB98" w14:textId="0659A3D8" w:rsidR="00E83A4B" w:rsidRPr="00411870" w:rsidRDefault="009576BB" w:rsidP="00486DFA">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b/>
          <w:bCs/>
          <w:kern w:val="0"/>
          <w:lang w:val="it-IT"/>
        </w:rPr>
        <w:t>b)</w:t>
      </w:r>
      <w:r w:rsidRPr="00411870">
        <w:rPr>
          <w:rFonts w:ascii="Times New Roman" w:hAnsi="Times New Roman" w:cs="Times New Roman"/>
          <w:kern w:val="0"/>
          <w:lang w:val="it-IT"/>
        </w:rPr>
        <w:t xml:space="preserve"> -</w:t>
      </w:r>
      <w:r w:rsidR="00E83A4B" w:rsidRPr="00411870">
        <w:rPr>
          <w:rFonts w:ascii="Times New Roman" w:hAnsi="Times New Roman" w:cs="Times New Roman"/>
          <w:kern w:val="0"/>
          <w:lang w:val="it-IT"/>
        </w:rPr>
        <w:t xml:space="preserve">verifică periodic, prin chestionare, gradul de satisfacție al persoanelor beneficiare de servicii;  </w:t>
      </w:r>
    </w:p>
    <w:p w14:paraId="73666B38" w14:textId="7A642E34" w:rsidR="009576BB" w:rsidRPr="00411870" w:rsidRDefault="00846C2C" w:rsidP="009576BB">
      <w:pPr>
        <w:pStyle w:val="Listparagraf"/>
        <w:numPr>
          <w:ilvl w:val="0"/>
          <w:numId w:val="32"/>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alte atribuţii prevăzute în standardul minim de calitate aplicabil;</w:t>
      </w:r>
    </w:p>
    <w:p w14:paraId="64CC3097" w14:textId="312023A0" w:rsidR="00846C2C" w:rsidRPr="00411870" w:rsidRDefault="00846C2C" w:rsidP="009576BB">
      <w:pPr>
        <w:pStyle w:val="Listparagraf"/>
        <w:numPr>
          <w:ilvl w:val="0"/>
          <w:numId w:val="32"/>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analizarea și gestionarea riscurilor, instrument de control ce facilitează gestionarea riscurilor într-un mod metodic și eficient, pentru atingerea obiectivelor specifice din cadrul serviciului social "Cantina socială"; Identifică, evaluează, elaborează, monitorizează, actualizează alertele de risc potrivit procedurii privind managementul riscurilor;</w:t>
      </w:r>
    </w:p>
    <w:p w14:paraId="1F0D6AE9" w14:textId="00218B98" w:rsidR="00846C2C" w:rsidRPr="00411870" w:rsidRDefault="00846C2C" w:rsidP="00846C2C">
      <w:pPr>
        <w:pStyle w:val="Listparagraf"/>
        <w:numPr>
          <w:ilvl w:val="0"/>
          <w:numId w:val="32"/>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răspunde de transmiterea tuturor documentelor ce vizează referirea cazului către alte instituții;</w:t>
      </w:r>
    </w:p>
    <w:p w14:paraId="536ACBC7" w14:textId="5273D201" w:rsidR="00846C2C" w:rsidRPr="00411870" w:rsidRDefault="00846C2C" w:rsidP="009576BB">
      <w:pPr>
        <w:pStyle w:val="Listparagraf"/>
        <w:numPr>
          <w:ilvl w:val="0"/>
          <w:numId w:val="32"/>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respectă normele de securitate și Sănătate în Muncă și de Prevenire și stingere a incendiilor.</w:t>
      </w:r>
    </w:p>
    <w:p w14:paraId="5ECE1278" w14:textId="4E7228C7" w:rsidR="00486DFA" w:rsidRPr="00411870" w:rsidRDefault="001774E5" w:rsidP="001774E5">
      <w:pPr>
        <w:suppressAutoHyphens/>
        <w:spacing w:after="0" w:line="240" w:lineRule="auto"/>
        <w:jc w:val="both"/>
        <w:rPr>
          <w:rFonts w:ascii="Times New Roman" w:eastAsia="Times New Roman" w:hAnsi="Times New Roman" w:cs="Times New Roman"/>
          <w:kern w:val="0"/>
          <w:u w:val="single"/>
          <w:lang w:eastAsia="ar-SA"/>
          <w14:ligatures w14:val="none"/>
        </w:rPr>
      </w:pPr>
      <w:r w:rsidRPr="00411870">
        <w:rPr>
          <w:rFonts w:ascii="Times New Roman" w:eastAsia="Times New Roman" w:hAnsi="Times New Roman" w:cs="Times New Roman"/>
          <w:b/>
          <w:bCs/>
          <w:kern w:val="0"/>
          <w:u w:val="single"/>
          <w:lang w:val="it-IT" w:eastAsia="ar-SA"/>
          <w14:ligatures w14:val="none"/>
        </w:rPr>
        <w:t>c)</w:t>
      </w:r>
      <w:r w:rsidRPr="00411870">
        <w:rPr>
          <w:rFonts w:ascii="Times New Roman" w:eastAsia="Times New Roman" w:hAnsi="Times New Roman" w:cs="Times New Roman"/>
          <w:kern w:val="0"/>
          <w:u w:val="single"/>
          <w:lang w:val="it-IT" w:eastAsia="ar-SA"/>
          <w14:ligatures w14:val="none"/>
        </w:rPr>
        <w:t xml:space="preserve"> </w:t>
      </w:r>
      <w:r w:rsidR="00486DFA" w:rsidRPr="00411870">
        <w:rPr>
          <w:rFonts w:ascii="Times New Roman" w:eastAsia="Times New Roman" w:hAnsi="Times New Roman" w:cs="Times New Roman"/>
          <w:kern w:val="0"/>
          <w:u w:val="single"/>
          <w:lang w:val="it-IT" w:eastAsia="ar-SA"/>
          <w14:ligatures w14:val="none"/>
        </w:rPr>
        <w:t>Alte atribuții:</w:t>
      </w:r>
    </w:p>
    <w:p w14:paraId="22A772D7" w14:textId="04DBAB6A" w:rsidR="00486DFA" w:rsidRPr="00411870" w:rsidRDefault="00486DFA" w:rsidP="00846C2C">
      <w:pPr>
        <w:pStyle w:val="Listparagraf"/>
        <w:numPr>
          <w:ilvl w:val="0"/>
          <w:numId w:val="3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îşi desfăşoară activitatea, de îmbunătăţire a cunoştinţelor profesionale;</w:t>
      </w:r>
    </w:p>
    <w:p w14:paraId="0CED7581" w14:textId="7DF8F309" w:rsidR="00486DFA" w:rsidRPr="00411870" w:rsidRDefault="00486DFA" w:rsidP="00846C2C">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0CC18FB6" w14:textId="7FDA3C10" w:rsidR="00486DFA" w:rsidRPr="00411870" w:rsidRDefault="00486DFA" w:rsidP="00846C2C">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programul de lucru de 8 ore/zi;</w:t>
      </w:r>
    </w:p>
    <w:p w14:paraId="78B2F548" w14:textId="13B653BA" w:rsidR="00486DFA" w:rsidRPr="00411870" w:rsidRDefault="00486DFA" w:rsidP="00846C2C">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legislaţia în vigoare, Codul Muncii,  Regulamentul Intern al instituţiei, a Regulamentului de organizare şi funcţionare a instituţiei şi Codul etic, precum și atribuțiile stabilite în prezenta fișă de post;</w:t>
      </w:r>
    </w:p>
    <w:p w14:paraId="7107FFB9" w14:textId="77777777" w:rsidR="00846C2C" w:rsidRPr="00411870" w:rsidRDefault="00846C2C" w:rsidP="00846C2C">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disciplina muncii;</w:t>
      </w:r>
    </w:p>
    <w:p w14:paraId="407676B2" w14:textId="205E7E78" w:rsidR="00846C2C" w:rsidRPr="00411870" w:rsidRDefault="00846C2C" w:rsidP="00846C2C">
      <w:pPr>
        <w:pStyle w:val="Listparagraf"/>
        <w:numPr>
          <w:ilvl w:val="0"/>
          <w:numId w:val="33"/>
        </w:numPr>
        <w:autoSpaceDE w:val="0"/>
        <w:autoSpaceDN w:val="0"/>
        <w:adjustRightInd w:val="0"/>
        <w:spacing w:after="0" w:line="240" w:lineRule="auto"/>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es-ES" w:eastAsia="ar-SA"/>
          <w14:ligatures w14:val="none"/>
        </w:rPr>
        <w:t xml:space="preserve">respectă  măsurile  de securitate  şi  sănătate  a  muncii  la  locul  de  muncă, precum </w:t>
      </w:r>
      <w:r w:rsidRPr="00411870">
        <w:rPr>
          <w:rFonts w:ascii="Times New Roman" w:eastAsia="Times New Roman" w:hAnsi="Times New Roman" w:cs="Times New Roman"/>
          <w:kern w:val="0"/>
          <w:lang w:eastAsia="ar-SA"/>
          <w14:ligatures w14:val="none"/>
        </w:rPr>
        <w:t>și normele PSI</w:t>
      </w:r>
    </w:p>
    <w:p w14:paraId="65EC29A1" w14:textId="653E752B" w:rsidR="00846C2C" w:rsidRPr="00411870" w:rsidRDefault="00846C2C" w:rsidP="00846C2C">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respectă atribuţiile şi responsabilităţile Sistemului de management al calităţii;</w:t>
      </w:r>
    </w:p>
    <w:p w14:paraId="6625D19C" w14:textId="77777777" w:rsidR="00846C2C" w:rsidRPr="00411870" w:rsidRDefault="00846C2C" w:rsidP="00846C2C">
      <w:pPr>
        <w:pStyle w:val="Listparagraf"/>
        <w:numPr>
          <w:ilvl w:val="0"/>
          <w:numId w:val="33"/>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34D5AF38" w14:textId="787723CE" w:rsidR="00846C2C" w:rsidRPr="00411870" w:rsidRDefault="00846C2C" w:rsidP="00846C2C">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w:t>
      </w:r>
    </w:p>
    <w:p w14:paraId="5B1FB5D3" w14:textId="761D03EE" w:rsidR="00321641" w:rsidRPr="00411870" w:rsidRDefault="001774E5" w:rsidP="001774E5">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val="it-IT" w:eastAsia="ar-SA"/>
          <w14:ligatures w14:val="none"/>
        </w:rPr>
        <w:t>respectă prevederile Regulamentului European nr. 679/2016 privind protecția</w:t>
      </w:r>
      <w:r w:rsidR="00846C2C" w:rsidRPr="00411870">
        <w:rPr>
          <w:rFonts w:ascii="Times New Roman" w:eastAsia="SimSun" w:hAnsi="Times New Roman" w:cs="Times New Roman"/>
          <w:kern w:val="0"/>
          <w:lang w:val="it-IT" w:eastAsia="ar-SA"/>
          <w14:ligatures w14:val="none"/>
        </w:rPr>
        <w:t xml:space="preserve">  </w:t>
      </w:r>
      <w:r w:rsidRPr="00411870">
        <w:rPr>
          <w:rFonts w:ascii="Times New Roman" w:eastAsia="SimSun" w:hAnsi="Times New Roman" w:cs="Times New Roman"/>
          <w:kern w:val="0"/>
          <w:lang w:val="it-IT" w:eastAsia="ar-SA"/>
          <w14:ligatures w14:val="none"/>
        </w:rPr>
        <w:t>persoanelor fizice în ceea ce privește prelucrarea date</w:t>
      </w:r>
      <w:r w:rsidR="00F348BA" w:rsidRPr="00411870">
        <w:rPr>
          <w:rFonts w:ascii="Times New Roman" w:eastAsia="SimSun" w:hAnsi="Times New Roman" w:cs="Times New Roman"/>
          <w:kern w:val="0"/>
          <w:lang w:val="it-IT" w:eastAsia="ar-SA"/>
          <w14:ligatures w14:val="none"/>
        </w:rPr>
        <w:t>l</w:t>
      </w:r>
      <w:r w:rsidRPr="00411870">
        <w:rPr>
          <w:rFonts w:ascii="Times New Roman" w:eastAsia="SimSun" w:hAnsi="Times New Roman" w:cs="Times New Roman"/>
          <w:kern w:val="0"/>
          <w:lang w:val="it-IT" w:eastAsia="ar-SA"/>
          <w14:ligatures w14:val="none"/>
        </w:rPr>
        <w:t xml:space="preserve">or cu caracter personal </w:t>
      </w:r>
      <w:r w:rsidR="00321641" w:rsidRPr="00411870">
        <w:rPr>
          <w:rFonts w:ascii="Times New Roman" w:eastAsia="SimSun" w:hAnsi="Times New Roman" w:cs="Times New Roman"/>
          <w:kern w:val="0"/>
          <w:lang w:val="it-IT" w:eastAsia="ar-SA"/>
          <w14:ligatures w14:val="none"/>
        </w:rPr>
        <w:t>și privind libera circulație a acestor date și a legislației interne în materie</w:t>
      </w:r>
    </w:p>
    <w:p w14:paraId="18B989A3" w14:textId="0EBD26A0" w:rsidR="00F3545A" w:rsidRPr="00411870" w:rsidRDefault="00F3545A" w:rsidP="001774E5">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it-IT" w:eastAsia="ro-RO"/>
          <w14:ligatures w14:val="none"/>
        </w:rPr>
        <w:lastRenderedPageBreak/>
        <w:t xml:space="preserve">răspunde disciplinar, patrimonial, contravențional sau penal după caz pentru îndeplinirea necorespunzătoare a sarcinilor de serviciu stabilite prin fișa postului și orice abateri sancționabile prin </w:t>
      </w:r>
      <w:r w:rsidR="00BC52DD"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31AD100E" w14:textId="77777777" w:rsidR="00F3545A" w:rsidRPr="00411870" w:rsidRDefault="00F3545A" w:rsidP="001774E5">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it-IT" w:eastAsia="ro-RO"/>
          <w14:ligatures w14:val="none"/>
        </w:rPr>
        <w:t>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instituției</w:t>
      </w:r>
      <w:r w:rsidRPr="00411870">
        <w:rPr>
          <w:rFonts w:ascii="Times New Roman" w:eastAsia="Times New Roman" w:hAnsi="Times New Roman" w:cs="Times New Roman"/>
          <w:kern w:val="0"/>
          <w:lang w:eastAsia="ar-SA"/>
          <w14:ligatures w14:val="none"/>
        </w:rPr>
        <w:t>;</w:t>
      </w:r>
    </w:p>
    <w:p w14:paraId="0E9F7488" w14:textId="77777777" w:rsidR="00402123" w:rsidRPr="00411870" w:rsidRDefault="00846C2C" w:rsidP="001774E5">
      <w:pPr>
        <w:pStyle w:val="Listparagraf"/>
        <w:numPr>
          <w:ilvl w:val="0"/>
          <w:numId w:val="3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val="it-IT" w:eastAsia="ar-SA"/>
          <w14:ligatures w14:val="none"/>
        </w:rPr>
        <w:t xml:space="preserve"> </w:t>
      </w:r>
      <w:r w:rsidR="00F3545A" w:rsidRPr="00411870">
        <w:rPr>
          <w:rFonts w:ascii="Times New Roman" w:eastAsia="Times New Roman" w:hAnsi="Times New Roman" w:cs="Times New Roman"/>
          <w:kern w:val="0"/>
          <w:lang w:val="it-IT" w:eastAsia="ro-RO"/>
          <w14:ligatures w14:val="none"/>
        </w:rPr>
        <w:t>î</w:t>
      </w:r>
      <w:proofErr w:type="spellStart"/>
      <w:r w:rsidR="00F3545A" w:rsidRPr="00411870">
        <w:rPr>
          <w:rFonts w:ascii="Times New Roman" w:eastAsia="Times New Roman" w:hAnsi="Times New Roman" w:cs="Times New Roman"/>
          <w:kern w:val="0"/>
          <w:lang w:eastAsia="ar-SA"/>
          <w14:ligatures w14:val="none"/>
        </w:rPr>
        <w:t>ndeplineşte</w:t>
      </w:r>
      <w:proofErr w:type="spellEnd"/>
      <w:r w:rsidR="00F3545A"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00F3545A" w:rsidRPr="00411870">
        <w:rPr>
          <w:rFonts w:ascii="Times New Roman" w:eastAsia="Times New Roman" w:hAnsi="Times New Roman" w:cs="Times New Roman"/>
          <w:kern w:val="0"/>
          <w:lang w:eastAsia="ar-SA"/>
          <w14:ligatures w14:val="none"/>
        </w:rPr>
        <w:t>instituţiei</w:t>
      </w:r>
      <w:proofErr w:type="spellEnd"/>
      <w:r w:rsidR="00F3545A" w:rsidRPr="00411870">
        <w:rPr>
          <w:rFonts w:ascii="Times New Roman" w:eastAsia="Times New Roman" w:hAnsi="Times New Roman" w:cs="Times New Roman"/>
          <w:kern w:val="0"/>
          <w:lang w:eastAsia="ar-SA"/>
          <w14:ligatures w14:val="none"/>
        </w:rPr>
        <w:t xml:space="preserve">, care au legătură cu activitatea </w:t>
      </w:r>
      <w:proofErr w:type="spellStart"/>
      <w:r w:rsidR="00F3545A" w:rsidRPr="00411870">
        <w:rPr>
          <w:rFonts w:ascii="Times New Roman" w:eastAsia="Times New Roman" w:hAnsi="Times New Roman" w:cs="Times New Roman"/>
          <w:kern w:val="0"/>
          <w:lang w:eastAsia="ar-SA"/>
          <w14:ligatures w14:val="none"/>
        </w:rPr>
        <w:t>şi</w:t>
      </w:r>
      <w:proofErr w:type="spellEnd"/>
      <w:r w:rsidR="00F3545A" w:rsidRPr="00411870">
        <w:rPr>
          <w:rFonts w:ascii="Times New Roman" w:eastAsia="Times New Roman" w:hAnsi="Times New Roman" w:cs="Times New Roman"/>
          <w:kern w:val="0"/>
          <w:lang w:eastAsia="ar-SA"/>
          <w14:ligatures w14:val="none"/>
        </w:rPr>
        <w:t xml:space="preserve"> </w:t>
      </w:r>
      <w:proofErr w:type="spellStart"/>
      <w:r w:rsidR="00F3545A" w:rsidRPr="00411870">
        <w:rPr>
          <w:rFonts w:ascii="Times New Roman" w:eastAsia="Times New Roman" w:hAnsi="Times New Roman" w:cs="Times New Roman"/>
          <w:kern w:val="0"/>
          <w:lang w:eastAsia="ar-SA"/>
          <w14:ligatures w14:val="none"/>
        </w:rPr>
        <w:t>atribuţiile</w:t>
      </w:r>
      <w:proofErr w:type="spellEnd"/>
      <w:r w:rsidR="00F3545A" w:rsidRPr="00411870">
        <w:rPr>
          <w:rFonts w:ascii="Times New Roman" w:eastAsia="Times New Roman" w:hAnsi="Times New Roman" w:cs="Times New Roman"/>
          <w:kern w:val="0"/>
          <w:lang w:eastAsia="ar-SA"/>
          <w14:ligatures w14:val="none"/>
        </w:rPr>
        <w:t xml:space="preserve"> din cadrul </w:t>
      </w:r>
      <w:r w:rsidR="00F3545A" w:rsidRPr="00411870">
        <w:rPr>
          <w:rFonts w:ascii="Times New Roman" w:eastAsia="Times New Roman" w:hAnsi="Times New Roman" w:cs="Times New Roman"/>
          <w:kern w:val="0"/>
          <w:lang w:val="es-ES" w:eastAsia="ar-SA"/>
          <w14:ligatures w14:val="none"/>
        </w:rPr>
        <w:t>“</w:t>
      </w:r>
      <w:proofErr w:type="spellStart"/>
      <w:r w:rsidR="00F3545A" w:rsidRPr="00411870">
        <w:rPr>
          <w:rFonts w:ascii="Times New Roman" w:eastAsia="Times New Roman" w:hAnsi="Times New Roman" w:cs="Times New Roman"/>
          <w:kern w:val="0"/>
          <w:lang w:val="fr-FR" w:eastAsia="ar-SA"/>
          <w14:ligatures w14:val="none"/>
        </w:rPr>
        <w:t>Cantinei</w:t>
      </w:r>
      <w:proofErr w:type="spellEnd"/>
      <w:r w:rsidR="00F3545A" w:rsidRPr="00411870">
        <w:rPr>
          <w:rFonts w:ascii="Times New Roman" w:eastAsia="Times New Roman" w:hAnsi="Times New Roman" w:cs="Times New Roman"/>
          <w:kern w:val="0"/>
          <w:lang w:val="fr-FR" w:eastAsia="ar-SA"/>
          <w14:ligatures w14:val="none"/>
        </w:rPr>
        <w:t xml:space="preserve"> sociale</w:t>
      </w:r>
      <w:r w:rsidR="00F3545A" w:rsidRPr="00411870">
        <w:rPr>
          <w:rFonts w:ascii="Times New Roman" w:eastAsia="Times New Roman" w:hAnsi="Times New Roman" w:cs="Times New Roman"/>
          <w:kern w:val="0"/>
          <w:lang w:val="es-ES" w:eastAsia="ar-SA"/>
          <w14:ligatures w14:val="none"/>
        </w:rPr>
        <w:t>”</w:t>
      </w:r>
      <w:r w:rsidR="00F3545A" w:rsidRPr="00411870">
        <w:rPr>
          <w:rFonts w:ascii="Times New Roman" w:eastAsia="Times New Roman" w:hAnsi="Times New Roman" w:cs="Times New Roman"/>
          <w:kern w:val="0"/>
          <w:lang w:val="it-IT" w:eastAsia="ar-SA"/>
          <w14:ligatures w14:val="none"/>
        </w:rPr>
        <w:t xml:space="preserve"> și </w:t>
      </w:r>
      <w:r w:rsidR="00F3545A"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SimSun" w:hAnsi="Times New Roman" w:cs="Times New Roman"/>
          <w:kern w:val="0"/>
          <w:lang w:val="it-IT" w:eastAsia="ar-SA"/>
          <w14:ligatures w14:val="none"/>
        </w:rPr>
        <w:t xml:space="preserve">    </w:t>
      </w:r>
    </w:p>
    <w:p w14:paraId="20F8F7BB" w14:textId="6A606213" w:rsidR="00846C2C" w:rsidRPr="00411870" w:rsidRDefault="00846C2C" w:rsidP="00402123">
      <w:pPr>
        <w:pStyle w:val="Listparagraf"/>
        <w:suppressAutoHyphens/>
        <w:spacing w:after="0" w:line="240" w:lineRule="auto"/>
        <w:jc w:val="both"/>
        <w:rPr>
          <w:rFonts w:ascii="Times New Roman" w:eastAsia="Times New Roman" w:hAnsi="Times New Roman" w:cs="Times New Roman"/>
          <w:kern w:val="0"/>
          <w:sz w:val="24"/>
          <w:szCs w:val="24"/>
          <w:lang w:val="es-ES" w:eastAsia="ar-SA"/>
          <w14:ligatures w14:val="none"/>
        </w:rPr>
      </w:pPr>
      <w:r w:rsidRPr="00411870">
        <w:rPr>
          <w:rFonts w:ascii="Times New Roman" w:eastAsia="SimSun" w:hAnsi="Times New Roman" w:cs="Times New Roman"/>
          <w:kern w:val="0"/>
          <w:lang w:val="it-IT" w:eastAsia="ar-SA"/>
          <w14:ligatures w14:val="none"/>
        </w:rPr>
        <w:t xml:space="preserve">          </w:t>
      </w:r>
    </w:p>
    <w:p w14:paraId="25341388" w14:textId="5F30A3FE" w:rsidR="00663853" w:rsidRPr="00411870" w:rsidRDefault="00663853" w:rsidP="00385479">
      <w:pPr>
        <w:pStyle w:val="Listparagraf"/>
        <w:numPr>
          <w:ilvl w:val="0"/>
          <w:numId w:val="21"/>
        </w:numPr>
        <w:suppressAutoHyphens/>
        <w:spacing w:after="0" w:line="252" w:lineRule="auto"/>
        <w:jc w:val="both"/>
        <w:rPr>
          <w:rFonts w:ascii="Times New Roman" w:eastAsia="Times New Roman" w:hAnsi="Times New Roman" w:cs="Times New Roman"/>
          <w:b/>
          <w:bCs/>
          <w:kern w:val="0"/>
          <w:lang w:val="en-GB" w:eastAsia="ar-SA"/>
          <w14:ligatures w14:val="none"/>
        </w:rPr>
      </w:pPr>
      <w:r w:rsidRPr="00411870">
        <w:rPr>
          <w:rFonts w:ascii="Times New Roman" w:eastAsia="Times New Roman" w:hAnsi="Times New Roman" w:cs="Times New Roman"/>
          <w:b/>
          <w:bCs/>
          <w:kern w:val="0"/>
          <w:lang w:eastAsia="ar-SA"/>
          <w14:ligatures w14:val="none"/>
        </w:rPr>
        <w:t xml:space="preserve">Inspector de specialitate IA -COD COR  </w:t>
      </w:r>
      <w:r w:rsidRPr="00411870">
        <w:rPr>
          <w:rFonts w:ascii="Times New Roman" w:eastAsia="Times New Roman" w:hAnsi="Times New Roman" w:cs="Times New Roman"/>
          <w:b/>
          <w:bCs/>
          <w:kern w:val="0"/>
          <w:lang w:val="en-GB" w:eastAsia="ar-SA"/>
          <w14:ligatures w14:val="none"/>
        </w:rPr>
        <w:t>242203</w:t>
      </w:r>
    </w:p>
    <w:p w14:paraId="6B6A1190" w14:textId="4C228638" w:rsidR="00385479" w:rsidRPr="00411870" w:rsidRDefault="00385479" w:rsidP="00385479">
      <w:pPr>
        <w:autoSpaceDE w:val="0"/>
        <w:autoSpaceDN w:val="0"/>
        <w:adjustRightInd w:val="0"/>
        <w:spacing w:after="0" w:line="240" w:lineRule="auto"/>
        <w:ind w:left="260"/>
        <w:rPr>
          <w:rFonts w:ascii="Times New Roman" w:hAnsi="Times New Roman" w:cs="Times New Roman"/>
          <w:bCs/>
          <w:kern w:val="0"/>
          <w:u w:val="single"/>
          <w:lang w:val="es-ES"/>
        </w:rPr>
      </w:pPr>
      <w:r w:rsidRPr="00411870">
        <w:rPr>
          <w:rFonts w:ascii="Times New Roman" w:hAnsi="Times New Roman" w:cs="Times New Roman"/>
          <w:bCs/>
          <w:u w:val="single"/>
        </w:rPr>
        <w:t>Atribuţii specifice postului </w:t>
      </w:r>
    </w:p>
    <w:p w14:paraId="6414D808" w14:textId="06C067B0" w:rsidR="00663853" w:rsidRPr="00411870" w:rsidRDefault="00663853" w:rsidP="004962D8">
      <w:pPr>
        <w:pStyle w:val="Listparagraf"/>
        <w:numPr>
          <w:ilvl w:val="0"/>
          <w:numId w:val="3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 xml:space="preserve">asigură  organizarea și gestionarea în mod eficient a integrității întregului patrimoniu al Cantinei </w:t>
      </w:r>
      <w:r w:rsidR="00D827C5" w:rsidRPr="00411870">
        <w:rPr>
          <w:rFonts w:ascii="Times New Roman" w:eastAsia="Times New Roman" w:hAnsi="Times New Roman" w:cs="Times New Roman"/>
          <w:kern w:val="0"/>
          <w:lang w:val="es-ES"/>
          <w14:ligatures w14:val="none"/>
        </w:rPr>
        <w:t>sociale</w:t>
      </w:r>
      <w:r w:rsidRPr="00411870">
        <w:rPr>
          <w:rFonts w:ascii="Times New Roman" w:eastAsia="Times New Roman" w:hAnsi="Times New Roman" w:cs="Times New Roman"/>
          <w:kern w:val="0"/>
          <w:lang w:val="es-ES"/>
          <w14:ligatures w14:val="none"/>
        </w:rPr>
        <w:t xml:space="preserve"> în conformitate cu dispozitiile legale în vigoare și normele sau reglementarile interne ale instituției;</w:t>
      </w:r>
    </w:p>
    <w:p w14:paraId="3F2875A5" w14:textId="77777777" w:rsidR="004962D8" w:rsidRPr="00411870" w:rsidRDefault="004962D8" w:rsidP="004962D8">
      <w:pPr>
        <w:pStyle w:val="Listparagraf"/>
        <w:numPr>
          <w:ilvl w:val="0"/>
          <w:numId w:val="38"/>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 xml:space="preserve">răspunde de consemnarea corectă și la timp în momentul efectuării ei a oricarei operațiuni care produce modificari </w:t>
      </w:r>
      <w:r w:rsidRPr="00411870">
        <w:rPr>
          <w:rFonts w:ascii="Times New Roman" w:eastAsia="SimSun" w:hAnsi="Times New Roman" w:cs="Times New Roman"/>
          <w:kern w:val="0"/>
          <w:lang w:eastAsia="ar-SA"/>
          <w14:ligatures w14:val="none"/>
        </w:rPr>
        <w:t>î</w:t>
      </w:r>
      <w:r w:rsidRPr="00411870">
        <w:rPr>
          <w:rFonts w:ascii="Times New Roman" w:eastAsia="SimSun" w:hAnsi="Times New Roman" w:cs="Times New Roman"/>
          <w:kern w:val="0"/>
          <w:lang w:val="es-ES" w:eastAsia="ar-SA"/>
          <w14:ligatures w14:val="none"/>
        </w:rPr>
        <w:t xml:space="preserve">n patrimoniul </w:t>
      </w:r>
      <w:bookmarkStart w:id="9" w:name="_Hlk187590503"/>
      <w:r w:rsidRPr="00411870">
        <w:rPr>
          <w:rFonts w:ascii="Times New Roman" w:eastAsia="SimSun" w:hAnsi="Times New Roman" w:cs="Times New Roman"/>
          <w:kern w:val="0"/>
          <w:lang w:eastAsia="ar-SA"/>
          <w14:ligatures w14:val="none"/>
        </w:rPr>
        <w:t>î</w:t>
      </w:r>
      <w:bookmarkEnd w:id="9"/>
      <w:r w:rsidRPr="00411870">
        <w:rPr>
          <w:rFonts w:ascii="Times New Roman" w:eastAsia="SimSun" w:hAnsi="Times New Roman" w:cs="Times New Roman"/>
          <w:kern w:val="0"/>
          <w:lang w:eastAsia="ar-SA"/>
          <w14:ligatures w14:val="none"/>
        </w:rPr>
        <w:t xml:space="preserve">ntregului imobil unde </w:t>
      </w:r>
      <w:proofErr w:type="spellStart"/>
      <w:r w:rsidRPr="00411870">
        <w:rPr>
          <w:rFonts w:ascii="Times New Roman" w:eastAsia="SimSun" w:hAnsi="Times New Roman" w:cs="Times New Roman"/>
          <w:kern w:val="0"/>
          <w:lang w:eastAsia="ar-SA"/>
          <w14:ligatures w14:val="none"/>
        </w:rPr>
        <w:t>func</w:t>
      </w:r>
      <w:proofErr w:type="spellEnd"/>
      <w:r w:rsidRPr="00411870">
        <w:rPr>
          <w:rFonts w:ascii="Times New Roman" w:eastAsia="SimSun" w:hAnsi="Times New Roman" w:cs="Times New Roman"/>
          <w:kern w:val="0"/>
          <w:lang w:val="es-ES" w:eastAsia="ar-SA"/>
          <w14:ligatures w14:val="none"/>
        </w:rPr>
        <w:t>ționează cantina și de înregistrarea cronologică și sistematică în evidența contabil</w:t>
      </w:r>
      <w:bookmarkStart w:id="10" w:name="_Hlk187064728"/>
      <w:r w:rsidRPr="00411870">
        <w:rPr>
          <w:rFonts w:ascii="Times New Roman" w:eastAsia="SimSun" w:hAnsi="Times New Roman" w:cs="Times New Roman"/>
          <w:kern w:val="0"/>
          <w:lang w:val="es-ES" w:eastAsia="ar-SA"/>
          <w14:ligatures w14:val="none"/>
        </w:rPr>
        <w:t>ă</w:t>
      </w:r>
      <w:bookmarkEnd w:id="10"/>
      <w:r w:rsidRPr="00411870">
        <w:rPr>
          <w:rFonts w:ascii="Times New Roman" w:eastAsia="SimSun" w:hAnsi="Times New Roman" w:cs="Times New Roman"/>
          <w:kern w:val="0"/>
          <w:lang w:val="es-ES" w:eastAsia="ar-SA"/>
          <w14:ligatures w14:val="none"/>
        </w:rPr>
        <w:t xml:space="preserve"> a documentelor justificative în conformitate cu prevederile legale în vigoare; </w:t>
      </w:r>
    </w:p>
    <w:p w14:paraId="050B628D" w14:textId="77777777" w:rsidR="004962D8" w:rsidRPr="00411870" w:rsidRDefault="004962D8" w:rsidP="004962D8">
      <w:pPr>
        <w:pStyle w:val="Listparagraf"/>
        <w:numPr>
          <w:ilvl w:val="0"/>
          <w:numId w:val="3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administreaz</w:t>
      </w:r>
      <w:bookmarkStart w:id="11" w:name="_Hlk187064969"/>
      <w:r w:rsidRPr="00411870">
        <w:rPr>
          <w:rFonts w:ascii="Times New Roman" w:eastAsia="Times New Roman" w:hAnsi="Times New Roman" w:cs="Times New Roman"/>
          <w:kern w:val="0"/>
          <w:lang w:val="es-ES"/>
          <w14:ligatures w14:val="none"/>
        </w:rPr>
        <w:t>ă</w:t>
      </w:r>
      <w:bookmarkEnd w:id="11"/>
      <w:r w:rsidRPr="00411870">
        <w:rPr>
          <w:rFonts w:ascii="Times New Roman" w:eastAsia="Times New Roman" w:hAnsi="Times New Roman" w:cs="Times New Roman"/>
          <w:kern w:val="0"/>
          <w:lang w:val="es-ES"/>
          <w14:ligatures w14:val="none"/>
        </w:rPr>
        <w:t>  și  este responsabilă de întreținerea  și buna funcționare a dotărilor existente din</w:t>
      </w:r>
      <w:r w:rsidRPr="00411870">
        <w:rPr>
          <w:rFonts w:ascii="Times New Roman" w:eastAsia="Times New Roman" w:hAnsi="Times New Roman" w:cs="Times New Roman"/>
          <w:kern w:val="0"/>
          <w14:ligatures w14:val="none"/>
        </w:rPr>
        <w:t xml:space="preserve"> cadrul întregului imobil unde </w:t>
      </w:r>
      <w:proofErr w:type="spellStart"/>
      <w:r w:rsidRPr="00411870">
        <w:rPr>
          <w:rFonts w:ascii="Times New Roman" w:eastAsia="Times New Roman" w:hAnsi="Times New Roman" w:cs="Times New Roman"/>
          <w:kern w:val="0"/>
          <w14:ligatures w14:val="none"/>
        </w:rPr>
        <w:t>func</w:t>
      </w:r>
      <w:proofErr w:type="spellEnd"/>
      <w:r w:rsidRPr="00411870">
        <w:rPr>
          <w:rFonts w:ascii="Times New Roman" w:eastAsia="Times New Roman" w:hAnsi="Times New Roman" w:cs="Times New Roman"/>
          <w:kern w:val="0"/>
          <w:lang w:val="es-ES"/>
          <w14:ligatures w14:val="none"/>
        </w:rPr>
        <w:t>ționează cantina;</w:t>
      </w:r>
    </w:p>
    <w:p w14:paraId="29AD68B5" w14:textId="07489508" w:rsidR="004962D8" w:rsidRPr="00411870" w:rsidRDefault="004962D8" w:rsidP="004962D8">
      <w:pPr>
        <w:pStyle w:val="Listparagraf"/>
        <w:numPr>
          <w:ilvl w:val="0"/>
          <w:numId w:val="3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îndepline</w:t>
      </w:r>
      <w:r w:rsidRPr="00411870">
        <w:rPr>
          <w:rFonts w:ascii="Times New Roman" w:eastAsia="Times New Roman" w:hAnsi="Times New Roman" w:cs="Times New Roman"/>
          <w:kern w:val="0"/>
          <w14:ligatures w14:val="none"/>
        </w:rPr>
        <w:t>ș</w:t>
      </w:r>
      <w:r w:rsidRPr="00411870">
        <w:rPr>
          <w:rFonts w:ascii="Times New Roman" w:eastAsia="Times New Roman" w:hAnsi="Times New Roman" w:cs="Times New Roman"/>
          <w:kern w:val="0"/>
          <w:lang w:val="es-ES"/>
          <w14:ligatures w14:val="none"/>
        </w:rPr>
        <w:t>te atribuții de gestionar pentru mijloacelor fixe, obiectelor de inventar și materialele din patrimoniul</w:t>
      </w:r>
      <w:r w:rsidRPr="00411870">
        <w:rPr>
          <w:rFonts w:ascii="Times New Roman" w:eastAsia="Times New Roman" w:hAnsi="Times New Roman" w:cs="Times New Roman"/>
          <w:kern w:val="0"/>
          <w14:ligatures w14:val="none"/>
        </w:rPr>
        <w:t xml:space="preserve"> Cantinei </w:t>
      </w:r>
      <w:r w:rsidR="00A17230" w:rsidRPr="00411870">
        <w:rPr>
          <w:rFonts w:ascii="Times New Roman" w:eastAsia="Times New Roman" w:hAnsi="Times New Roman" w:cs="Times New Roman"/>
          <w:kern w:val="0"/>
          <w14:ligatures w14:val="none"/>
        </w:rPr>
        <w:t>Sociale</w:t>
      </w:r>
      <w:r w:rsidRPr="00411870">
        <w:rPr>
          <w:rFonts w:ascii="Times New Roman" w:eastAsia="Times New Roman" w:hAnsi="Times New Roman" w:cs="Times New Roman"/>
          <w:kern w:val="0"/>
          <w:lang w:val="es-ES"/>
          <w14:ligatures w14:val="none"/>
        </w:rPr>
        <w:t>, conform Legii nr. 22/1969 (actualizată) și Hotarârea nr. 2230/1969 (actualizată);</w:t>
      </w:r>
    </w:p>
    <w:p w14:paraId="179245D7" w14:textId="77777777" w:rsidR="004962D8" w:rsidRPr="00411870" w:rsidRDefault="004962D8" w:rsidP="004962D8">
      <w:pPr>
        <w:pStyle w:val="Listparagraf"/>
        <w:numPr>
          <w:ilvl w:val="0"/>
          <w:numId w:val="3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întocmește inventarul cantinei, face propuneri de casare, se ocupă de asigurarea necesarului de materiale de curățenie și dezinfecție și răspunde de buna utilizare a acestora prin instruirea personalului care le folose</w:t>
      </w:r>
      <w:r w:rsidRPr="00411870">
        <w:rPr>
          <w:rFonts w:ascii="Times New Roman" w:eastAsia="Times New Roman" w:hAnsi="Times New Roman" w:cs="Times New Roman"/>
          <w:kern w:val="0"/>
          <w14:ligatures w14:val="none"/>
        </w:rPr>
        <w:t>ș</w:t>
      </w:r>
      <w:r w:rsidRPr="00411870">
        <w:rPr>
          <w:rFonts w:ascii="Times New Roman" w:eastAsia="Times New Roman" w:hAnsi="Times New Roman" w:cs="Times New Roman"/>
          <w:kern w:val="0"/>
          <w:lang w:val="es-ES"/>
          <w14:ligatures w14:val="none"/>
        </w:rPr>
        <w:t xml:space="preserve">te </w:t>
      </w:r>
      <w:r w:rsidRPr="00411870">
        <w:rPr>
          <w:rFonts w:ascii="Times New Roman" w:eastAsia="Times New Roman" w:hAnsi="Times New Roman" w:cs="Times New Roman"/>
          <w:kern w:val="0"/>
          <w14:ligatures w14:val="none"/>
        </w:rPr>
        <w:t>în procesul de cur</w:t>
      </w:r>
      <w:r w:rsidRPr="00411870">
        <w:rPr>
          <w:rFonts w:ascii="Times New Roman" w:eastAsia="Times New Roman" w:hAnsi="Times New Roman" w:cs="Times New Roman"/>
          <w:kern w:val="0"/>
          <w:lang w:val="es-ES"/>
          <w14:ligatures w14:val="none"/>
        </w:rPr>
        <w:t>ățenie și dezinfecție a spațiilor;</w:t>
      </w:r>
    </w:p>
    <w:p w14:paraId="7C373345" w14:textId="77777777" w:rsidR="004962D8" w:rsidRPr="00411870" w:rsidRDefault="004962D8" w:rsidP="004962D8">
      <w:pPr>
        <w:pStyle w:val="Listparagraf"/>
        <w:numPr>
          <w:ilvl w:val="0"/>
          <w:numId w:val="38"/>
        </w:numPr>
        <w:spacing w:after="0" w:line="240" w:lineRule="auto"/>
        <w:jc w:val="both"/>
        <w:rPr>
          <w:rFonts w:ascii="Times New Roman" w:eastAsia="Times New Roman" w:hAnsi="Times New Roman" w:cs="Times New Roman"/>
          <w:kern w:val="0"/>
          <w14:ligatures w14:val="none"/>
        </w:rPr>
      </w:pPr>
      <w:r w:rsidRPr="00411870">
        <w:rPr>
          <w:rFonts w:ascii="Times New Roman" w:eastAsia="Times New Roman" w:hAnsi="Times New Roman" w:cs="Times New Roman"/>
          <w:kern w:val="0"/>
          <w:lang w:val="es-ES"/>
          <w14:ligatures w14:val="none"/>
        </w:rPr>
        <w:t>î</w:t>
      </w:r>
      <w:r w:rsidRPr="00411870">
        <w:rPr>
          <w:rFonts w:ascii="Times New Roman" w:eastAsia="Times New Roman" w:hAnsi="Times New Roman" w:cs="Times New Roman"/>
          <w:kern w:val="0"/>
          <w14:ligatures w14:val="none"/>
        </w:rPr>
        <w:t xml:space="preserve">n colaborare cu personalul cu atribuții în preparare hranei (bucătari) asigură crearea unui </w:t>
      </w:r>
      <w:r w:rsidRPr="00411870">
        <w:rPr>
          <w:rFonts w:ascii="Times New Roman" w:eastAsia="Times New Roman" w:hAnsi="Times New Roman" w:cs="Times New Roman"/>
          <w:kern w:val="0"/>
          <w:lang w:val="es-ES"/>
          <w14:ligatures w14:val="none"/>
        </w:rPr>
        <w:t>meniu săptămânal echilibrat prin diversitate în opțiunile alimentare și care să răspundă cerințelor nutriționale din punct de vedere caloric;</w:t>
      </w:r>
    </w:p>
    <w:p w14:paraId="202A2007" w14:textId="77777777" w:rsidR="004962D8" w:rsidRPr="00411870" w:rsidRDefault="004962D8" w:rsidP="004962D8">
      <w:pPr>
        <w:pStyle w:val="Listparagraf"/>
        <w:numPr>
          <w:ilvl w:val="0"/>
          <w:numId w:val="3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este responsabilă și se asigură de faptul că nu există lipsuri ce ar putea afecta operarea zilnică în ce priveste prepararea hranei, prin monitorizarea stocurilor existente, stabilirea necesarului de ingrediente, alimente, materie prima, etc. În vederea întocmirii comenzilor necesare;</w:t>
      </w:r>
    </w:p>
    <w:p w14:paraId="3114514F" w14:textId="77777777" w:rsidR="004962D8" w:rsidRPr="00411870" w:rsidRDefault="004962D8" w:rsidP="004962D8">
      <w:pPr>
        <w:pStyle w:val="Listparagraf"/>
        <w:numPr>
          <w:ilvl w:val="0"/>
          <w:numId w:val="3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se preocupă de implementarea și respectarea normelor de igienă și siguranță alimentară, prin controlul calității ingredientelor (materiei prime) și urmărirea întregului proces de preparare a hranei până la obținerea preparatelor din meniu (produsului finit), pentru a se asigura că produsele servite sunt sigure pentru consum;</w:t>
      </w:r>
    </w:p>
    <w:p w14:paraId="2F99294C" w14:textId="77777777" w:rsidR="004962D8" w:rsidRPr="00411870" w:rsidRDefault="004962D8" w:rsidP="004962D8">
      <w:pPr>
        <w:pStyle w:val="Listparagraf"/>
        <w:numPr>
          <w:ilvl w:val="0"/>
          <w:numId w:val="38"/>
        </w:numPr>
        <w:suppressAutoHyphens/>
        <w:spacing w:after="0" w:line="252" w:lineRule="auto"/>
        <w:jc w:val="both"/>
        <w:rPr>
          <w:rFonts w:ascii="Times New Roman" w:eastAsia="SimSun" w:hAnsi="Times New Roman" w:cs="Times New Roman"/>
          <w:kern w:val="0"/>
          <w:lang w:val="fr-FR" w:eastAsia="ar-SA"/>
          <w14:ligatures w14:val="none"/>
        </w:rPr>
      </w:pPr>
      <w:r w:rsidRPr="00411870">
        <w:rPr>
          <w:rFonts w:ascii="Times New Roman" w:eastAsia="SimSun" w:hAnsi="Times New Roman" w:cs="Times New Roman"/>
          <w:kern w:val="0"/>
          <w:lang w:val="es-ES" w:eastAsia="ar-SA"/>
          <w14:ligatures w14:val="none"/>
        </w:rPr>
        <w:t>realizează efectiv recepția materialelor și alimentelor, verifică dacă acestea corespund calitativ și cantitativ cu datele înscrise în documentele de însoțire, semnează pentru primirea și recepția acestora, totodată identificând viciile aparente;</w:t>
      </w:r>
      <w:r w:rsidRPr="00411870">
        <w:rPr>
          <w:rFonts w:ascii="Times New Roman" w:eastAsia="SimSun" w:hAnsi="Times New Roman" w:cs="Times New Roman"/>
          <w:kern w:val="0"/>
          <w:lang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întocmește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verifică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fișe</w:t>
      </w:r>
      <w:proofErr w:type="spellEnd"/>
      <w:r w:rsidRPr="00411870">
        <w:rPr>
          <w:rFonts w:ascii="Times New Roman" w:eastAsia="SimSun" w:hAnsi="Times New Roman" w:cs="Times New Roman"/>
          <w:kern w:val="0"/>
          <w:lang w:val="fr-FR" w:eastAsia="ar-SA"/>
          <w14:ligatures w14:val="none"/>
        </w:rPr>
        <w:t xml:space="preserve"> de </w:t>
      </w:r>
      <w:proofErr w:type="spellStart"/>
      <w:r w:rsidRPr="00411870">
        <w:rPr>
          <w:rFonts w:ascii="Times New Roman" w:eastAsia="SimSun" w:hAnsi="Times New Roman" w:cs="Times New Roman"/>
          <w:kern w:val="0"/>
          <w:lang w:val="fr-FR" w:eastAsia="ar-SA"/>
          <w14:ligatures w14:val="none"/>
        </w:rPr>
        <w:t>magazie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procese</w:t>
      </w:r>
      <w:proofErr w:type="spellEnd"/>
      <w:r w:rsidRPr="00411870">
        <w:rPr>
          <w:rFonts w:ascii="Times New Roman" w:eastAsia="SimSun" w:hAnsi="Times New Roman" w:cs="Times New Roman"/>
          <w:kern w:val="0"/>
          <w:lang w:val="fr-FR" w:eastAsia="ar-SA"/>
          <w14:ligatures w14:val="none"/>
        </w:rPr>
        <w:t xml:space="preserve"> verbale de </w:t>
      </w:r>
      <w:proofErr w:type="spellStart"/>
      <w:r w:rsidRPr="00411870">
        <w:rPr>
          <w:rFonts w:ascii="Times New Roman" w:eastAsia="SimSun" w:hAnsi="Times New Roman" w:cs="Times New Roman"/>
          <w:kern w:val="0"/>
          <w:lang w:val="fr-FR" w:eastAsia="ar-SA"/>
          <w14:ligatures w14:val="none"/>
        </w:rPr>
        <w:t>predare-primire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bonuri</w:t>
      </w:r>
      <w:proofErr w:type="spellEnd"/>
      <w:r w:rsidRPr="00411870">
        <w:rPr>
          <w:rFonts w:ascii="Times New Roman" w:eastAsia="SimSun" w:hAnsi="Times New Roman" w:cs="Times New Roman"/>
          <w:kern w:val="0"/>
          <w:lang w:val="fr-FR" w:eastAsia="ar-SA"/>
          <w14:ligatures w14:val="none"/>
        </w:rPr>
        <w:t xml:space="preserve"> de </w:t>
      </w:r>
      <w:proofErr w:type="spellStart"/>
      <w:r w:rsidRPr="00411870">
        <w:rPr>
          <w:rFonts w:ascii="Times New Roman" w:eastAsia="SimSun" w:hAnsi="Times New Roman" w:cs="Times New Roman"/>
          <w:kern w:val="0"/>
          <w:lang w:val="fr-FR" w:eastAsia="ar-SA"/>
          <w14:ligatures w14:val="none"/>
        </w:rPr>
        <w:t>consum</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raportări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alte</w:t>
      </w:r>
      <w:proofErr w:type="spellEnd"/>
      <w:r w:rsidRPr="00411870">
        <w:rPr>
          <w:rFonts w:ascii="Times New Roman" w:eastAsia="SimSun" w:hAnsi="Times New Roman" w:cs="Times New Roman"/>
          <w:kern w:val="0"/>
          <w:lang w:val="fr-FR" w:eastAsia="ar-SA"/>
          <w14:ligatures w14:val="none"/>
        </w:rPr>
        <w:t xml:space="preserve"> documente </w:t>
      </w:r>
      <w:proofErr w:type="spellStart"/>
      <w:r w:rsidRPr="00411870">
        <w:rPr>
          <w:rFonts w:ascii="Times New Roman" w:eastAsia="SimSun" w:hAnsi="Times New Roman" w:cs="Times New Roman"/>
          <w:kern w:val="0"/>
          <w:lang w:val="fr-FR" w:eastAsia="ar-SA"/>
          <w14:ligatures w14:val="none"/>
        </w:rPr>
        <w:t>specifice</w:t>
      </w:r>
      <w:proofErr w:type="spellEnd"/>
      <w:r w:rsidRPr="00411870">
        <w:rPr>
          <w:rFonts w:ascii="Times New Roman" w:eastAsia="SimSun" w:hAnsi="Times New Roman" w:cs="Times New Roman"/>
          <w:kern w:val="0"/>
          <w:lang w:val="fr-FR" w:eastAsia="ar-SA"/>
          <w14:ligatures w14:val="none"/>
        </w:rPr>
        <w:t> </w:t>
      </w:r>
      <w:proofErr w:type="spellStart"/>
      <w:r w:rsidRPr="00411870">
        <w:rPr>
          <w:rFonts w:ascii="Times New Roman" w:eastAsia="SimSun" w:hAnsi="Times New Roman" w:cs="Times New Roman"/>
          <w:kern w:val="0"/>
          <w:lang w:val="fr-FR" w:eastAsia="ar-SA"/>
          <w14:ligatures w14:val="none"/>
        </w:rPr>
        <w:t>activit</w:t>
      </w:r>
      <w:proofErr w:type="spellEnd"/>
      <w:r w:rsidRPr="00411870">
        <w:rPr>
          <w:rFonts w:ascii="Times New Roman" w:eastAsia="SimSun" w:hAnsi="Times New Roman" w:cs="Times New Roman"/>
          <w:kern w:val="0"/>
          <w:lang w:val="es-ES" w:eastAsia="ar-SA"/>
          <w14:ligatures w14:val="none"/>
        </w:rPr>
        <w:t>ății</w:t>
      </w:r>
      <w:r w:rsidRPr="00411870">
        <w:rPr>
          <w:rFonts w:ascii="Times New Roman" w:eastAsia="SimSun" w:hAnsi="Times New Roman" w:cs="Times New Roman"/>
          <w:kern w:val="0"/>
          <w:lang w:val="fr-FR" w:eastAsia="ar-SA"/>
          <w14:ligatures w14:val="none"/>
        </w:rPr>
        <w:t>;</w:t>
      </w:r>
    </w:p>
    <w:p w14:paraId="76806B70" w14:textId="77777777" w:rsidR="004962D8" w:rsidRPr="00411870" w:rsidRDefault="004962D8" w:rsidP="004962D8">
      <w:pPr>
        <w:pStyle w:val="Listparagraf"/>
        <w:numPr>
          <w:ilvl w:val="0"/>
          <w:numId w:val="38"/>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întocmește documentele necesare constatării diferențelor și/sau deficiențelor calitative de orice provenienț</w:t>
      </w:r>
      <w:bookmarkStart w:id="12" w:name="_Hlk187590538"/>
      <w:r w:rsidRPr="00411870">
        <w:rPr>
          <w:rFonts w:ascii="Times New Roman" w:eastAsia="SimSun" w:hAnsi="Times New Roman" w:cs="Times New Roman"/>
          <w:kern w:val="0"/>
          <w:lang w:val="es-ES" w:eastAsia="ar-SA"/>
          <w14:ligatures w14:val="none"/>
        </w:rPr>
        <w:t>ă</w:t>
      </w:r>
      <w:bookmarkEnd w:id="12"/>
      <w:r w:rsidRPr="00411870">
        <w:rPr>
          <w:rFonts w:ascii="Times New Roman" w:eastAsia="SimSun" w:hAnsi="Times New Roman" w:cs="Times New Roman"/>
          <w:kern w:val="0"/>
          <w:lang w:val="es-ES" w:eastAsia="ar-SA"/>
          <w14:ligatures w14:val="none"/>
        </w:rPr>
        <w:t xml:space="preserve"> în prezența persoanei de la care primește materialele sau alimentele;</w:t>
      </w:r>
    </w:p>
    <w:p w14:paraId="0FF59B6B" w14:textId="77777777" w:rsidR="004962D8" w:rsidRPr="00411870" w:rsidRDefault="004962D8" w:rsidP="004962D8">
      <w:pPr>
        <w:pStyle w:val="Listparagraf"/>
        <w:numPr>
          <w:ilvl w:val="0"/>
          <w:numId w:val="38"/>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val="es-ES" w:eastAsia="ar-SA"/>
          <w14:ligatures w14:val="none"/>
        </w:rPr>
        <w:t>întocmește un proces verbal de constatare în cazul existeței unor situații de retur cu menționarea cauzei care a dus la aceasta, pe care o transmite compartimentului contabilitate în vederea întocmirii facturii de retur;</w:t>
      </w:r>
    </w:p>
    <w:p w14:paraId="338E295E" w14:textId="563F7B91" w:rsidR="004962D8" w:rsidRPr="00411870" w:rsidRDefault="004962D8" w:rsidP="004962D8">
      <w:pPr>
        <w:pStyle w:val="Listparagraf"/>
        <w:numPr>
          <w:ilvl w:val="0"/>
          <w:numId w:val="38"/>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răspunde de minusurile din gestiune și  eventualele pagube provocate datorită neglijen</w:t>
      </w:r>
      <w:bookmarkStart w:id="13" w:name="_Hlk187590510"/>
      <w:r w:rsidRPr="00411870">
        <w:rPr>
          <w:rFonts w:ascii="Times New Roman" w:eastAsia="SimSun" w:hAnsi="Times New Roman" w:cs="Times New Roman"/>
          <w:kern w:val="0"/>
          <w:lang w:val="es-ES" w:eastAsia="ar-SA"/>
          <w14:ligatures w14:val="none"/>
        </w:rPr>
        <w:t>ț</w:t>
      </w:r>
      <w:bookmarkEnd w:id="13"/>
      <w:r w:rsidRPr="00411870">
        <w:rPr>
          <w:rFonts w:ascii="Times New Roman" w:eastAsia="SimSun" w:hAnsi="Times New Roman" w:cs="Times New Roman"/>
          <w:kern w:val="0"/>
          <w:lang w:val="es-ES" w:eastAsia="ar-SA"/>
          <w14:ligatures w14:val="none"/>
        </w:rPr>
        <w:t>ei sau imprudenței în păstrarea, depozitarea sau manipularea mărfurilor și alimentelor gestionate;</w:t>
      </w:r>
    </w:p>
    <w:p w14:paraId="0DB697CD" w14:textId="77777777" w:rsidR="004962D8" w:rsidRPr="00411870" w:rsidRDefault="004962D8" w:rsidP="004962D8">
      <w:pPr>
        <w:pStyle w:val="Listparagraf"/>
        <w:numPr>
          <w:ilvl w:val="0"/>
          <w:numId w:val="38"/>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val="es-ES" w:eastAsia="ar-SA"/>
          <w14:ligatures w14:val="none"/>
        </w:rPr>
        <w:t>se asigura că depozitarea materiei prime, alimentelor necesare prepararii hranei, se face cu respectarea tuturor normelor de siguranță alimentară</w:t>
      </w:r>
      <w:r w:rsidRPr="00411870">
        <w:rPr>
          <w:rFonts w:ascii="Times New Roman" w:eastAsia="SimSun" w:hAnsi="Times New Roman" w:cs="Times New Roman"/>
          <w:kern w:val="0"/>
          <w:lang w:eastAsia="ar-SA"/>
          <w14:ligatures w14:val="none"/>
        </w:rPr>
        <w:t xml:space="preserve"> și a normelor de securitate a muncii și PSI;</w:t>
      </w:r>
    </w:p>
    <w:p w14:paraId="795A9751" w14:textId="77777777" w:rsidR="004962D8" w:rsidRPr="00411870" w:rsidRDefault="004962D8" w:rsidP="004962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es-ES" w:eastAsia="ar-SA"/>
          <w14:ligatures w14:val="none"/>
        </w:rPr>
        <w:t>monitorizeaz</w:t>
      </w:r>
      <w:r w:rsidRPr="00411870">
        <w:rPr>
          <w:rFonts w:ascii="Times New Roman" w:eastAsia="Times New Roman" w:hAnsi="Times New Roman" w:cs="Times New Roman"/>
          <w:kern w:val="0"/>
          <w:lang w:eastAsia="ar-SA"/>
          <w14:ligatures w14:val="none"/>
        </w:rPr>
        <w:t>ă stocul de produse din magazie în vederea aprovizionării constante a acesteia în funcție de necesități și de fondurile alocate pe fiecare destinație;</w:t>
      </w:r>
    </w:p>
    <w:p w14:paraId="65EED75D" w14:textId="77777777" w:rsidR="004962D8" w:rsidRPr="00411870" w:rsidRDefault="004962D8" w:rsidP="004962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eastAsia="ar-SA"/>
          <w14:ligatures w14:val="none"/>
        </w:rPr>
        <w:t>răspunde de înregistrarea zilnică a alimentelor din cadrul listelor de consum și de utilizarea acestora în cadrul procesului de preparare a hranei;</w:t>
      </w:r>
    </w:p>
    <w:p w14:paraId="6DEC80DF" w14:textId="77777777" w:rsidR="004962D8" w:rsidRPr="00411870" w:rsidRDefault="004962D8" w:rsidP="004962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eastAsia="ar-SA"/>
          <w14:ligatures w14:val="none"/>
        </w:rPr>
        <w:lastRenderedPageBreak/>
        <w:t xml:space="preserve">verifică zilnic economiile/depășirile valorice din cadrul listelor de consum și se asigură că acestea sunt în conformitate cu suma alocată/nr. de beneficiari, totodată asigurându-se și de faptul că în perioada următoare nu vor există depășiri semnificative care nu pot fi reglate prin economii/zi, totul </w:t>
      </w:r>
      <w:proofErr w:type="spellStart"/>
      <w:r w:rsidRPr="00411870">
        <w:rPr>
          <w:rFonts w:ascii="Times New Roman" w:eastAsia="SimSun" w:hAnsi="Times New Roman" w:cs="Times New Roman"/>
          <w:kern w:val="0"/>
          <w:lang w:eastAsia="ar-SA"/>
          <w14:ligatures w14:val="none"/>
        </w:rPr>
        <w:t>realizâdu</w:t>
      </w:r>
      <w:proofErr w:type="spellEnd"/>
      <w:r w:rsidRPr="00411870">
        <w:rPr>
          <w:rFonts w:ascii="Times New Roman" w:eastAsia="SimSun" w:hAnsi="Times New Roman" w:cs="Times New Roman"/>
          <w:kern w:val="0"/>
          <w:lang w:eastAsia="ar-SA"/>
          <w14:ligatures w14:val="none"/>
        </w:rPr>
        <w:t>-se fără afectarea cantitativă sau calitativă a meniului zilnic stabilit;</w:t>
      </w:r>
    </w:p>
    <w:p w14:paraId="37762F37" w14:textId="77777777" w:rsidR="004962D8" w:rsidRPr="00411870" w:rsidRDefault="004962D8" w:rsidP="004962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proofErr w:type="spellStart"/>
      <w:r w:rsidRPr="00411870">
        <w:rPr>
          <w:rFonts w:ascii="Times New Roman" w:eastAsia="SimSun" w:hAnsi="Times New Roman" w:cs="Times New Roman"/>
          <w:kern w:val="0"/>
          <w:lang w:val="fr-FR" w:eastAsia="ar-SA"/>
          <w14:ligatures w14:val="none"/>
        </w:rPr>
        <w:t>sesizează</w:t>
      </w:r>
      <w:proofErr w:type="spellEnd"/>
      <w:r w:rsidRPr="00411870">
        <w:rPr>
          <w:rFonts w:ascii="Times New Roman" w:eastAsia="SimSun" w:hAnsi="Times New Roman" w:cs="Times New Roman"/>
          <w:kern w:val="0"/>
          <w:lang w:val="fr-FR" w:eastAsia="ar-SA"/>
          <w14:ligatures w14:val="none"/>
        </w:rPr>
        <w:t xml:space="preserve"> </w:t>
      </w:r>
      <w:bookmarkStart w:id="14" w:name="_Hlk187089537"/>
      <w:proofErr w:type="spellStart"/>
      <w:r w:rsidRPr="00411870">
        <w:rPr>
          <w:rFonts w:ascii="Times New Roman" w:eastAsia="SimSun" w:hAnsi="Times New Roman" w:cs="Times New Roman"/>
          <w:kern w:val="0"/>
          <w:lang w:val="fr-FR" w:eastAsia="ar-SA"/>
          <w14:ligatures w14:val="none"/>
        </w:rPr>
        <w:t>î</w:t>
      </w:r>
      <w:bookmarkEnd w:id="14"/>
      <w:r w:rsidRPr="00411870">
        <w:rPr>
          <w:rFonts w:ascii="Times New Roman" w:eastAsia="SimSun" w:hAnsi="Times New Roman" w:cs="Times New Roman"/>
          <w:kern w:val="0"/>
          <w:lang w:val="fr-FR" w:eastAsia="ar-SA"/>
          <w14:ligatures w14:val="none"/>
        </w:rPr>
        <w:t>n</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scris</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orice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situație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constatată</w:t>
      </w:r>
      <w:proofErr w:type="spellEnd"/>
      <w:r w:rsidRPr="00411870">
        <w:rPr>
          <w:rFonts w:ascii="Times New Roman" w:eastAsia="SimSun" w:hAnsi="Times New Roman" w:cs="Times New Roman"/>
          <w:kern w:val="0"/>
          <w:lang w:val="fr-FR" w:eastAsia="ar-SA"/>
          <w14:ligatures w14:val="none"/>
        </w:rPr>
        <w:t xml:space="preserve"> care </w:t>
      </w:r>
      <w:proofErr w:type="spellStart"/>
      <w:r w:rsidRPr="00411870">
        <w:rPr>
          <w:rFonts w:ascii="Times New Roman" w:eastAsia="SimSun" w:hAnsi="Times New Roman" w:cs="Times New Roman"/>
          <w:kern w:val="0"/>
          <w:lang w:val="fr-FR" w:eastAsia="ar-SA"/>
          <w14:ligatures w14:val="none"/>
        </w:rPr>
        <w:t>poate</w:t>
      </w:r>
      <w:proofErr w:type="spellEnd"/>
      <w:r w:rsidRPr="00411870">
        <w:rPr>
          <w:rFonts w:ascii="Times New Roman" w:eastAsia="SimSun" w:hAnsi="Times New Roman" w:cs="Times New Roman"/>
          <w:kern w:val="0"/>
          <w:lang w:val="fr-FR" w:eastAsia="ar-SA"/>
          <w14:ligatures w14:val="none"/>
        </w:rPr>
        <w:t xml:space="preserve"> duce la </w:t>
      </w:r>
      <w:proofErr w:type="spellStart"/>
      <w:r w:rsidRPr="00411870">
        <w:rPr>
          <w:rFonts w:ascii="Times New Roman" w:eastAsia="SimSun" w:hAnsi="Times New Roman" w:cs="Times New Roman"/>
          <w:kern w:val="0"/>
          <w:lang w:val="fr-FR" w:eastAsia="ar-SA"/>
          <w14:ligatures w14:val="none"/>
        </w:rPr>
        <w:t>deprecierea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degradarea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distrugerea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sau</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sustragerea</w:t>
      </w:r>
      <w:proofErr w:type="spellEnd"/>
      <w:r w:rsidRPr="00411870">
        <w:rPr>
          <w:rFonts w:ascii="Times New Roman" w:eastAsia="SimSun" w:hAnsi="Times New Roman" w:cs="Times New Roman"/>
          <w:kern w:val="0"/>
          <w:lang w:val="fr-FR" w:eastAsia="ar-SA"/>
          <w14:ligatures w14:val="none"/>
        </w:rPr>
        <w:t xml:space="preserve"> de </w:t>
      </w:r>
      <w:proofErr w:type="spellStart"/>
      <w:r w:rsidRPr="00411870">
        <w:rPr>
          <w:rFonts w:ascii="Times New Roman" w:eastAsia="SimSun" w:hAnsi="Times New Roman" w:cs="Times New Roman"/>
          <w:kern w:val="0"/>
          <w:lang w:val="fr-FR" w:eastAsia="ar-SA"/>
          <w14:ligatures w14:val="none"/>
        </w:rPr>
        <w:t>valori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propune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soluții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pentru</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evitarea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acestor</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situații</w:t>
      </w:r>
      <w:proofErr w:type="spellEnd"/>
      <w:r w:rsidRPr="00411870">
        <w:rPr>
          <w:rFonts w:ascii="Times New Roman" w:eastAsia="SimSun" w:hAnsi="Times New Roman" w:cs="Times New Roman"/>
          <w:kern w:val="0"/>
          <w:lang w:val="fr-FR" w:eastAsia="ar-SA"/>
          <w14:ligatures w14:val="none"/>
        </w:rPr>
        <w:t>;</w:t>
      </w:r>
    </w:p>
    <w:p w14:paraId="51887AE6" w14:textId="77777777" w:rsidR="004962D8" w:rsidRPr="00411870" w:rsidRDefault="004962D8" w:rsidP="004962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proofErr w:type="spellStart"/>
      <w:r w:rsidRPr="00411870">
        <w:rPr>
          <w:rFonts w:ascii="Times New Roman" w:eastAsia="SimSun" w:hAnsi="Times New Roman" w:cs="Times New Roman"/>
          <w:kern w:val="0"/>
          <w:lang w:val="fr-FR" w:eastAsia="ar-SA"/>
          <w14:ligatures w14:val="none"/>
        </w:rPr>
        <w:t>participă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activ</w:t>
      </w:r>
      <w:proofErr w:type="spellEnd"/>
      <w:r w:rsidRPr="00411870">
        <w:rPr>
          <w:rFonts w:ascii="Times New Roman" w:eastAsia="SimSun" w:hAnsi="Times New Roman" w:cs="Times New Roman"/>
          <w:kern w:val="0"/>
          <w:lang w:val="fr-FR" w:eastAsia="ar-SA"/>
          <w14:ligatures w14:val="none"/>
        </w:rPr>
        <w:t xml:space="preserve"> la </w:t>
      </w:r>
      <w:proofErr w:type="spellStart"/>
      <w:r w:rsidRPr="00411870">
        <w:rPr>
          <w:rFonts w:ascii="Times New Roman" w:eastAsia="SimSun" w:hAnsi="Times New Roman" w:cs="Times New Roman"/>
          <w:kern w:val="0"/>
          <w:lang w:val="fr-FR" w:eastAsia="ar-SA"/>
          <w14:ligatures w14:val="none"/>
        </w:rPr>
        <w:t>operațiunile</w:t>
      </w:r>
      <w:proofErr w:type="spellEnd"/>
      <w:r w:rsidRPr="00411870">
        <w:rPr>
          <w:rFonts w:ascii="Times New Roman" w:eastAsia="SimSun" w:hAnsi="Times New Roman" w:cs="Times New Roman"/>
          <w:kern w:val="0"/>
          <w:lang w:val="fr-FR" w:eastAsia="ar-SA"/>
          <w14:ligatures w14:val="none"/>
        </w:rPr>
        <w:t xml:space="preserve"> de </w:t>
      </w:r>
      <w:proofErr w:type="spellStart"/>
      <w:r w:rsidRPr="00411870">
        <w:rPr>
          <w:rFonts w:ascii="Times New Roman" w:eastAsia="SimSun" w:hAnsi="Times New Roman" w:cs="Times New Roman"/>
          <w:kern w:val="0"/>
          <w:lang w:val="fr-FR" w:eastAsia="ar-SA"/>
          <w14:ligatures w14:val="none"/>
        </w:rPr>
        <w:t>încărcare</w:t>
      </w:r>
      <w:proofErr w:type="spellEnd"/>
      <w:r w:rsidRPr="00411870">
        <w:rPr>
          <w:rFonts w:ascii="Times New Roman" w:eastAsia="SimSun" w:hAnsi="Times New Roman" w:cs="Times New Roman"/>
          <w:kern w:val="0"/>
          <w:lang w:val="fr-FR" w:eastAsia="ar-SA"/>
          <w14:ligatures w14:val="none"/>
        </w:rPr>
        <w:t>/</w:t>
      </w:r>
      <w:proofErr w:type="spellStart"/>
      <w:r w:rsidRPr="00411870">
        <w:rPr>
          <w:rFonts w:ascii="Times New Roman" w:eastAsia="SimSun" w:hAnsi="Times New Roman" w:cs="Times New Roman"/>
          <w:kern w:val="0"/>
          <w:lang w:val="fr-FR" w:eastAsia="ar-SA"/>
          <w14:ligatures w14:val="none"/>
        </w:rPr>
        <w:t>descărcare</w:t>
      </w:r>
      <w:proofErr w:type="spellEnd"/>
      <w:r w:rsidRPr="00411870">
        <w:rPr>
          <w:rFonts w:ascii="Times New Roman" w:eastAsia="SimSun" w:hAnsi="Times New Roman" w:cs="Times New Roman"/>
          <w:kern w:val="0"/>
          <w:lang w:val="fr-FR" w:eastAsia="ar-SA"/>
          <w14:ligatures w14:val="none"/>
        </w:rPr>
        <w:t xml:space="preserve">, la </w:t>
      </w:r>
      <w:proofErr w:type="spellStart"/>
      <w:r w:rsidRPr="00411870">
        <w:rPr>
          <w:rFonts w:ascii="Times New Roman" w:eastAsia="SimSun" w:hAnsi="Times New Roman" w:cs="Times New Roman"/>
          <w:kern w:val="0"/>
          <w:lang w:val="fr-FR" w:eastAsia="ar-SA"/>
          <w14:ligatures w14:val="none"/>
        </w:rPr>
        <w:t>intrarea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ieșirea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din</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magazia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cantinei</w:t>
      </w:r>
      <w:proofErr w:type="spellEnd"/>
      <w:r w:rsidRPr="00411870">
        <w:rPr>
          <w:rFonts w:ascii="Times New Roman" w:eastAsia="SimSun" w:hAnsi="Times New Roman" w:cs="Times New Roman"/>
          <w:kern w:val="0"/>
          <w:lang w:val="fr-FR" w:eastAsia="ar-SA"/>
          <w14:ligatures w14:val="none"/>
        </w:rPr>
        <w:t xml:space="preserve"> a </w:t>
      </w:r>
      <w:proofErr w:type="spellStart"/>
      <w:r w:rsidRPr="00411870">
        <w:rPr>
          <w:rFonts w:ascii="Times New Roman" w:eastAsia="SimSun" w:hAnsi="Times New Roman" w:cs="Times New Roman"/>
          <w:kern w:val="0"/>
          <w:lang w:val="fr-FR" w:eastAsia="ar-SA"/>
          <w14:ligatures w14:val="none"/>
        </w:rPr>
        <w:t>materiei</w:t>
      </w:r>
      <w:proofErr w:type="spellEnd"/>
      <w:r w:rsidRPr="00411870">
        <w:rPr>
          <w:rFonts w:ascii="Times New Roman" w:eastAsia="SimSun" w:hAnsi="Times New Roman" w:cs="Times New Roman"/>
          <w:kern w:val="0"/>
          <w:lang w:val="fr-FR" w:eastAsia="ar-SA"/>
          <w14:ligatures w14:val="none"/>
        </w:rPr>
        <w:t xml:space="preserve"> prime </w:t>
      </w:r>
      <w:proofErr w:type="spellStart"/>
      <w:r w:rsidRPr="00411870">
        <w:rPr>
          <w:rFonts w:ascii="Times New Roman" w:eastAsia="SimSun" w:hAnsi="Times New Roman" w:cs="Times New Roman"/>
          <w:kern w:val="0"/>
          <w:lang w:val="fr-FR" w:eastAsia="ar-SA"/>
          <w14:ligatures w14:val="none"/>
        </w:rPr>
        <w:t>sau</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alimentelor</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manipulează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aranjează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materialele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alimentele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în</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depozit</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cu</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ajutorul</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muncitorilor</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calificați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astfel</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încât</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prevină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sustragerile</w:t>
      </w:r>
      <w:proofErr w:type="spellEnd"/>
      <w:r w:rsidRPr="00411870">
        <w:rPr>
          <w:rFonts w:ascii="Times New Roman" w:eastAsia="SimSun" w:hAnsi="Times New Roman" w:cs="Times New Roman"/>
          <w:kern w:val="0"/>
          <w:lang w:val="fr-FR" w:eastAsia="ar-SA"/>
          <w14:ligatures w14:val="none"/>
        </w:rPr>
        <w:t xml:space="preserve"> </w:t>
      </w:r>
      <w:bookmarkStart w:id="15" w:name="_Hlk187089366"/>
      <w:proofErr w:type="spellStart"/>
      <w:r w:rsidRPr="00411870">
        <w:rPr>
          <w:rFonts w:ascii="Times New Roman" w:eastAsia="SimSun" w:hAnsi="Times New Roman" w:cs="Times New Roman"/>
          <w:kern w:val="0"/>
          <w:lang w:val="fr-FR" w:eastAsia="ar-SA"/>
          <w14:ligatures w14:val="none"/>
        </w:rPr>
        <w:t>și</w:t>
      </w:r>
      <w:bookmarkEnd w:id="15"/>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degradările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pe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categorii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loturi</w:t>
      </w:r>
      <w:proofErr w:type="spellEnd"/>
      <w:r w:rsidRPr="00411870">
        <w:rPr>
          <w:rFonts w:ascii="Times New Roman" w:eastAsia="SimSun" w:hAnsi="Times New Roman" w:cs="Times New Roman"/>
          <w:kern w:val="0"/>
          <w:lang w:val="fr-FR" w:eastAsia="ar-SA"/>
          <w14:ligatures w14:val="none"/>
        </w:rPr>
        <w:t xml:space="preserve"> de </w:t>
      </w:r>
      <w:proofErr w:type="spellStart"/>
      <w:r w:rsidRPr="00411870">
        <w:rPr>
          <w:rFonts w:ascii="Times New Roman" w:eastAsia="SimSun" w:hAnsi="Times New Roman" w:cs="Times New Roman"/>
          <w:kern w:val="0"/>
          <w:lang w:val="fr-FR" w:eastAsia="ar-SA"/>
          <w14:ligatures w14:val="none"/>
        </w:rPr>
        <w:t>marfă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răspunde</w:t>
      </w:r>
      <w:proofErr w:type="spellEnd"/>
      <w:r w:rsidRPr="00411870">
        <w:rPr>
          <w:rFonts w:ascii="Times New Roman" w:eastAsia="SimSun" w:hAnsi="Times New Roman" w:cs="Times New Roman"/>
          <w:kern w:val="0"/>
          <w:lang w:val="fr-FR" w:eastAsia="ar-SA"/>
          <w14:ligatures w14:val="none"/>
        </w:rPr>
        <w:t xml:space="preserve"> de </w:t>
      </w:r>
      <w:proofErr w:type="spellStart"/>
      <w:r w:rsidRPr="00411870">
        <w:rPr>
          <w:rFonts w:ascii="Times New Roman" w:eastAsia="SimSun" w:hAnsi="Times New Roman" w:cs="Times New Roman"/>
          <w:kern w:val="0"/>
          <w:lang w:val="fr-FR" w:eastAsia="ar-SA"/>
          <w14:ligatures w14:val="none"/>
        </w:rPr>
        <w:t>materialele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alimentele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stocate</w:t>
      </w:r>
      <w:proofErr w:type="spellEnd"/>
      <w:r w:rsidRPr="00411870">
        <w:rPr>
          <w:rFonts w:ascii="Times New Roman" w:eastAsia="SimSun" w:hAnsi="Times New Roman" w:cs="Times New Roman"/>
          <w:kern w:val="0"/>
          <w:lang w:val="fr-FR" w:eastAsia="ar-SA"/>
          <w14:ligatures w14:val="none"/>
        </w:rPr>
        <w:t>;</w:t>
      </w:r>
    </w:p>
    <w:p w14:paraId="30A39598" w14:textId="77777777" w:rsidR="004962D8" w:rsidRPr="00411870" w:rsidRDefault="004962D8" w:rsidP="004962D8">
      <w:pPr>
        <w:pStyle w:val="Listparagraf"/>
        <w:numPr>
          <w:ilvl w:val="0"/>
          <w:numId w:val="38"/>
        </w:numPr>
        <w:tabs>
          <w:tab w:val="left" w:pos="425"/>
        </w:tabs>
        <w:spacing w:after="0" w:line="240"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 xml:space="preserve">are obligația de a supraveghea și menține în permanență ordinea și curățenia în cele trei magazii ale cantinei, răspunde de </w:t>
      </w:r>
      <w:proofErr w:type="spellStart"/>
      <w:r w:rsidRPr="00411870">
        <w:rPr>
          <w:rFonts w:ascii="Times New Roman" w:eastAsia="SimSun" w:hAnsi="Times New Roman" w:cs="Times New Roman"/>
          <w:kern w:val="0"/>
          <w:lang w:eastAsia="ar-SA"/>
          <w14:ligatures w14:val="none"/>
        </w:rPr>
        <w:t>întreţinerea</w:t>
      </w:r>
      <w:proofErr w:type="spellEnd"/>
      <w:r w:rsidRPr="00411870">
        <w:rPr>
          <w:rFonts w:ascii="Times New Roman" w:eastAsia="SimSun" w:hAnsi="Times New Roman" w:cs="Times New Roman"/>
          <w:kern w:val="0"/>
          <w:lang w:eastAsia="ar-SA"/>
          <w14:ligatures w14:val="none"/>
        </w:rPr>
        <w:t xml:space="preserve"> și funcționarea corespunzătoare a echipamentelor </w:t>
      </w:r>
      <w:proofErr w:type="spellStart"/>
      <w:r w:rsidRPr="00411870">
        <w:rPr>
          <w:rFonts w:ascii="Times New Roman" w:eastAsia="SimSun" w:hAnsi="Times New Roman" w:cs="Times New Roman"/>
          <w:kern w:val="0"/>
          <w:lang w:eastAsia="ar-SA"/>
          <w14:ligatures w14:val="none"/>
        </w:rPr>
        <w:t>şi</w:t>
      </w:r>
      <w:proofErr w:type="spellEnd"/>
      <w:r w:rsidRPr="00411870">
        <w:rPr>
          <w:rFonts w:ascii="Times New Roman" w:eastAsia="SimSun" w:hAnsi="Times New Roman" w:cs="Times New Roman"/>
          <w:kern w:val="0"/>
          <w:lang w:eastAsia="ar-SA"/>
          <w14:ligatures w14:val="none"/>
        </w:rPr>
        <w:t xml:space="preserve"> bunurilor din dotare;</w:t>
      </w:r>
    </w:p>
    <w:p w14:paraId="0EAEA4B1" w14:textId="1688E2C4" w:rsidR="004962D8" w:rsidRPr="00411870" w:rsidRDefault="004962D8" w:rsidP="004962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eastAsia="ar-SA"/>
          <w14:ligatures w14:val="none"/>
        </w:rPr>
        <w:t xml:space="preserve"> </w:t>
      </w:r>
      <w:r w:rsidRPr="00411870">
        <w:rPr>
          <w:rFonts w:ascii="Times New Roman" w:eastAsia="SimSun" w:hAnsi="Times New Roman" w:cs="Times New Roman"/>
          <w:kern w:val="0"/>
          <w:lang w:val="es-ES" w:eastAsia="ar-SA"/>
          <w14:ligatures w14:val="none"/>
        </w:rPr>
        <w:t>organizează activitatea de transport și recepție a hranei pentru</w:t>
      </w:r>
      <w:r w:rsidRPr="00411870">
        <w:rPr>
          <w:rFonts w:ascii="Times New Roman" w:eastAsia="SimSun" w:hAnsi="Times New Roman" w:cs="Times New Roman"/>
          <w:b/>
          <w:bCs/>
          <w:i/>
          <w:iCs/>
          <w:kern w:val="0"/>
          <w:lang w:val="es-ES" w:eastAsia="ar-SA"/>
          <w14:ligatures w14:val="none"/>
        </w:rPr>
        <w:t xml:space="preserve"> </w:t>
      </w:r>
      <w:r w:rsidRPr="00411870">
        <w:rPr>
          <w:rFonts w:ascii="Times New Roman" w:eastAsia="SimSun" w:hAnsi="Times New Roman" w:cs="Times New Roman"/>
          <w:kern w:val="0"/>
          <w:lang w:val="es-ES" w:eastAsia="ar-SA"/>
          <w14:ligatures w14:val="none"/>
        </w:rPr>
        <w:t>elevii-beneficiari ai programului “Masa sănătoasă”</w:t>
      </w:r>
      <w:r w:rsidRPr="00411870">
        <w:rPr>
          <w:rFonts w:ascii="Times New Roman" w:eastAsia="SimSun" w:hAnsi="Times New Roman" w:cs="Times New Roman"/>
          <w:b/>
          <w:bCs/>
          <w:i/>
          <w:iCs/>
          <w:kern w:val="0"/>
          <w:lang w:val="es-ES" w:eastAsia="ar-SA"/>
          <w14:ligatures w14:val="none"/>
        </w:rPr>
        <w:t xml:space="preserve"> </w:t>
      </w:r>
      <w:r w:rsidRPr="00411870">
        <w:rPr>
          <w:rFonts w:ascii="Times New Roman" w:eastAsia="SimSun" w:hAnsi="Times New Roman" w:cs="Times New Roman"/>
          <w:kern w:val="0"/>
          <w:lang w:val="es-ES" w:eastAsia="ar-SA"/>
          <w14:ligatures w14:val="none"/>
        </w:rPr>
        <w:t xml:space="preserve"> în școlile din Municipiul Arad.</w:t>
      </w:r>
    </w:p>
    <w:p w14:paraId="6E33BEDC" w14:textId="257A2AE1" w:rsidR="00E143D8" w:rsidRPr="00411870" w:rsidRDefault="00E143D8" w:rsidP="00E143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color w:val="000000"/>
          <w:kern w:val="0"/>
          <w:lang w:eastAsia="ar-SA"/>
          <w14:ligatures w14:val="none"/>
        </w:rPr>
        <w:t xml:space="preserve"> </w:t>
      </w:r>
      <w:r w:rsidRPr="00411870">
        <w:rPr>
          <w:rFonts w:ascii="Times New Roman" w:eastAsia="SimSun" w:hAnsi="Times New Roman" w:cs="Times New Roman"/>
          <w:kern w:val="0"/>
          <w:lang w:val="es-ES" w:eastAsia="ar-SA"/>
          <w14:ligatures w14:val="none"/>
        </w:rPr>
        <w:t>asigură fluxul de documente justificative necesare activității și se ocupă de predarea documentelor din cadrul Cantinei sociale către arhiva instituției pe baza Listelor de inventar și Proceselor verbale de predare aferente acestora;</w:t>
      </w:r>
    </w:p>
    <w:p w14:paraId="522DEB2B" w14:textId="557E4919" w:rsidR="00E143D8" w:rsidRPr="00411870" w:rsidRDefault="00E143D8" w:rsidP="00E143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ține evidența analitică a materialelor și alimentelor si asigură gestiunea fizică a stocului de marfă, operând în stoc mișcările de marfă și păstrând documentele justificative legate de stocuri,</w:t>
      </w:r>
      <w:r w:rsidRPr="00411870">
        <w:rPr>
          <w:rFonts w:ascii="Times New Roman" w:eastAsia="SimSun" w:hAnsi="Times New Roman" w:cs="Times New Roman"/>
          <w:kern w:val="0"/>
          <w:lang w:eastAsia="ar-SA"/>
          <w14:ligatures w14:val="none"/>
        </w:rPr>
        <w:t xml:space="preserve"> respectiv răspunde și realizează rotirea stocurilor din gestiune cu respectarea principiului FIFO (marfa cu cel mai apropiat termen de expirare iese prima din depozit);</w:t>
      </w:r>
    </w:p>
    <w:p w14:paraId="46A3A42B" w14:textId="388C0726" w:rsidR="00E143D8" w:rsidRPr="00411870" w:rsidRDefault="00E143D8" w:rsidP="00E143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eastAsia="ar-SA"/>
          <w14:ligatures w14:val="none"/>
        </w:rPr>
        <w:t xml:space="preserve">pe baza evidenței din contabilitate privind </w:t>
      </w:r>
      <w:proofErr w:type="spellStart"/>
      <w:r w:rsidRPr="00411870">
        <w:rPr>
          <w:rFonts w:ascii="Times New Roman" w:eastAsia="Times New Roman" w:hAnsi="Times New Roman" w:cs="Times New Roman"/>
          <w:kern w:val="0"/>
          <w:lang w:eastAsia="ar-SA"/>
          <w14:ligatures w14:val="none"/>
        </w:rPr>
        <w:t>amortizărea</w:t>
      </w:r>
      <w:proofErr w:type="spellEnd"/>
      <w:r w:rsidRPr="00411870">
        <w:rPr>
          <w:rFonts w:ascii="Times New Roman" w:eastAsia="Times New Roman" w:hAnsi="Times New Roman" w:cs="Times New Roman"/>
          <w:kern w:val="0"/>
          <w:lang w:eastAsia="ar-SA"/>
          <w14:ligatures w14:val="none"/>
        </w:rPr>
        <w:t xml:space="preserve"> mijloacelor fixe, </w:t>
      </w:r>
      <w:proofErr w:type="spellStart"/>
      <w:r w:rsidRPr="00411870">
        <w:rPr>
          <w:rFonts w:ascii="Times New Roman" w:eastAsia="Times New Roman" w:hAnsi="Times New Roman" w:cs="Times New Roman"/>
          <w:kern w:val="0"/>
          <w:lang w:eastAsia="ar-SA"/>
          <w14:ligatures w14:val="none"/>
        </w:rPr>
        <w:t>urmăreste</w:t>
      </w:r>
      <w:proofErr w:type="spellEnd"/>
      <w:r w:rsidRPr="00411870">
        <w:rPr>
          <w:rFonts w:ascii="Times New Roman" w:eastAsia="Times New Roman" w:hAnsi="Times New Roman" w:cs="Times New Roman"/>
          <w:kern w:val="0"/>
          <w:lang w:eastAsia="ar-SA"/>
          <w14:ligatures w14:val="none"/>
        </w:rPr>
        <w:t xml:space="preserve"> scoaterea din funcțiune și casarea acestora în baza documentațiilor întocmite și aprobate;</w:t>
      </w:r>
    </w:p>
    <w:p w14:paraId="0EDDCD68" w14:textId="32F97A18" w:rsidR="00E143D8" w:rsidRPr="00411870" w:rsidRDefault="00E143D8" w:rsidP="00E143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eastAsia="ar-SA"/>
          <w14:ligatures w14:val="none"/>
        </w:rPr>
        <w:t>efectuează lunar și anual inventarul stocului de marfă, întocmind și completând listele de inventar și asigurând îndeplinirea condițiilor pentru realizarea acestuia;</w:t>
      </w:r>
    </w:p>
    <w:p w14:paraId="6E1DC2B4" w14:textId="1C8FECE6" w:rsidR="00E143D8" w:rsidRPr="00411870" w:rsidRDefault="00E143D8" w:rsidP="00E143D8">
      <w:pPr>
        <w:pStyle w:val="Listparagraf"/>
        <w:numPr>
          <w:ilvl w:val="0"/>
          <w:numId w:val="38"/>
        </w:num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SimSun" w:hAnsi="Times New Roman" w:cs="Times New Roman"/>
          <w:kern w:val="0"/>
          <w:lang w:eastAsia="ar-SA"/>
          <w14:ligatures w14:val="none"/>
        </w:rPr>
        <w:t>răspunde de vizarea și actualizarea (unde este cazul) autorizațiilor necesare pentru funcționarea cantinei;</w:t>
      </w:r>
    </w:p>
    <w:p w14:paraId="67216DE8" w14:textId="77777777" w:rsidR="004962D8" w:rsidRPr="00411870" w:rsidRDefault="004962D8" w:rsidP="00E143D8">
      <w:pPr>
        <w:pStyle w:val="Listparagraf"/>
        <w:spacing w:after="0" w:line="240" w:lineRule="auto"/>
        <w:jc w:val="both"/>
        <w:rPr>
          <w:rFonts w:ascii="Times New Roman" w:eastAsia="Times New Roman" w:hAnsi="Times New Roman" w:cs="Times New Roman"/>
          <w:kern w:val="0"/>
          <w:lang w:val="es-ES"/>
          <w14:ligatures w14:val="none"/>
        </w:rPr>
      </w:pPr>
    </w:p>
    <w:p w14:paraId="26E51E5F" w14:textId="33FE6204" w:rsidR="00881FA8" w:rsidRPr="00411870" w:rsidRDefault="00E143D8" w:rsidP="00881FA8">
      <w:pPr>
        <w:suppressAutoHyphens/>
        <w:spacing w:after="0" w:line="240" w:lineRule="auto"/>
        <w:jc w:val="both"/>
        <w:rPr>
          <w:rFonts w:ascii="Times New Roman" w:eastAsia="Times New Roman" w:hAnsi="Times New Roman" w:cs="Times New Roman"/>
          <w:kern w:val="0"/>
          <w:u w:val="single"/>
          <w:lang w:val="it-IT" w:eastAsia="ar-SA"/>
          <w14:ligatures w14:val="none"/>
        </w:rPr>
      </w:pPr>
      <w:bookmarkStart w:id="16" w:name="_Hlk200021509"/>
      <w:r w:rsidRPr="00411870">
        <w:rPr>
          <w:rFonts w:ascii="Times New Roman" w:eastAsia="Times New Roman" w:hAnsi="Times New Roman" w:cs="Times New Roman"/>
          <w:kern w:val="0"/>
          <w:u w:val="single"/>
          <w:lang w:val="it-IT" w:eastAsia="ar-SA"/>
          <w14:ligatures w14:val="none"/>
        </w:rPr>
        <w:t>b)</w:t>
      </w:r>
      <w:r w:rsidR="00881FA8" w:rsidRPr="00411870">
        <w:rPr>
          <w:rFonts w:ascii="Times New Roman" w:eastAsia="Times New Roman" w:hAnsi="Times New Roman" w:cs="Times New Roman"/>
          <w:kern w:val="0"/>
          <w:u w:val="single"/>
          <w:lang w:val="it-IT" w:eastAsia="ar-SA"/>
          <w14:ligatures w14:val="none"/>
        </w:rPr>
        <w:t>Alte atribuții:</w:t>
      </w:r>
    </w:p>
    <w:p w14:paraId="13A2BDB7" w14:textId="77777777"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w:t>
      </w:r>
      <w:proofErr w:type="spellStart"/>
      <w:r w:rsidRPr="00411870">
        <w:rPr>
          <w:rFonts w:ascii="Times New Roman" w:eastAsia="Times New Roman" w:hAnsi="Times New Roman" w:cs="Times New Roman"/>
          <w:kern w:val="0"/>
          <w:lang w:eastAsia="ar-SA"/>
          <w14:ligatures w14:val="none"/>
        </w:rPr>
        <w:t>îşi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desfăşoară</w:t>
      </w:r>
      <w:proofErr w:type="spellEnd"/>
      <w:r w:rsidRPr="00411870">
        <w:rPr>
          <w:rFonts w:ascii="Times New Roman" w:eastAsia="Times New Roman" w:hAnsi="Times New Roman" w:cs="Times New Roman"/>
          <w:kern w:val="0"/>
          <w:lang w:eastAsia="ar-SA"/>
          <w14:ligatures w14:val="none"/>
        </w:rPr>
        <w:t xml:space="preserve"> activitatea, de </w:t>
      </w:r>
      <w:proofErr w:type="spellStart"/>
      <w:r w:rsidRPr="00411870">
        <w:rPr>
          <w:rFonts w:ascii="Times New Roman" w:eastAsia="Times New Roman" w:hAnsi="Times New Roman" w:cs="Times New Roman"/>
          <w:kern w:val="0"/>
          <w:lang w:eastAsia="ar-SA"/>
          <w14:ligatures w14:val="none"/>
        </w:rPr>
        <w:t>îmbunătăţire</w:t>
      </w:r>
      <w:proofErr w:type="spellEnd"/>
      <w:r w:rsidRPr="00411870">
        <w:rPr>
          <w:rFonts w:ascii="Times New Roman" w:eastAsia="Times New Roman" w:hAnsi="Times New Roman" w:cs="Times New Roman"/>
          <w:kern w:val="0"/>
          <w:lang w:eastAsia="ar-SA"/>
          <w14:ligatures w14:val="none"/>
        </w:rPr>
        <w:t xml:space="preserve"> a </w:t>
      </w:r>
      <w:proofErr w:type="spellStart"/>
      <w:r w:rsidRPr="00411870">
        <w:rPr>
          <w:rFonts w:ascii="Times New Roman" w:eastAsia="Times New Roman" w:hAnsi="Times New Roman" w:cs="Times New Roman"/>
          <w:kern w:val="0"/>
          <w:lang w:eastAsia="ar-SA"/>
          <w14:ligatures w14:val="none"/>
        </w:rPr>
        <w:t>cunoştinţelor</w:t>
      </w:r>
      <w:proofErr w:type="spellEnd"/>
      <w:r w:rsidRPr="00411870">
        <w:rPr>
          <w:rFonts w:ascii="Times New Roman" w:eastAsia="Times New Roman" w:hAnsi="Times New Roman" w:cs="Times New Roman"/>
          <w:kern w:val="0"/>
          <w:lang w:eastAsia="ar-SA"/>
          <w14:ligatures w14:val="none"/>
        </w:rPr>
        <w:t xml:space="preserve"> profesionale;</w:t>
      </w:r>
    </w:p>
    <w:p w14:paraId="47FF8A1F" w14:textId="7852C3B1"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3162A107" w14:textId="1A2A4A19"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programul de lucru de 8 ore/zi;</w:t>
      </w:r>
    </w:p>
    <w:p w14:paraId="2FC8543F" w14:textId="63697107"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legislaţia în vigoare, Codul Muncii,  Regulamentul Intern al instituţiei, a Regulamentului de organizare şi funcţionare a instituţiei şi Codul etic, precum și atribuțiile stabilite în prezenta fișă de post;</w:t>
      </w:r>
    </w:p>
    <w:p w14:paraId="3354D266" w14:textId="5F22127A"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disciplina muncii;</w:t>
      </w:r>
    </w:p>
    <w:p w14:paraId="581860E7" w14:textId="5C6FA771"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măsurile  de securitate  şi  sănătate  a  muncii  la  locul  de  muncă, precum şi normele PSI;</w:t>
      </w:r>
    </w:p>
    <w:p w14:paraId="3A4A738E" w14:textId="7FF591D6" w:rsidR="00E143D8" w:rsidRPr="00411870" w:rsidRDefault="00E143D8" w:rsidP="00E143D8">
      <w:pPr>
        <w:pStyle w:val="Listparagraf"/>
        <w:numPr>
          <w:ilvl w:val="0"/>
          <w:numId w:val="40"/>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respectă atribuţiile şi responsabilităţile Sistemului de management al calităţii;</w:t>
      </w:r>
    </w:p>
    <w:p w14:paraId="553FEF2B" w14:textId="1C70ECFE" w:rsidR="00E143D8" w:rsidRPr="00411870" w:rsidRDefault="00E143D8" w:rsidP="00E143D8">
      <w:pPr>
        <w:pStyle w:val="Listparagraf"/>
        <w:numPr>
          <w:ilvl w:val="0"/>
          <w:numId w:val="40"/>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10C723A2" w14:textId="33409568" w:rsidR="00E143D8" w:rsidRPr="00411870" w:rsidRDefault="00E143D8" w:rsidP="00E143D8">
      <w:pPr>
        <w:pStyle w:val="Listparagraf"/>
        <w:numPr>
          <w:ilvl w:val="0"/>
          <w:numId w:val="40"/>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t xml:space="preserve"> 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42AEBD9E" w14:textId="400A477D" w:rsidR="00E143D8" w:rsidRPr="00411870" w:rsidRDefault="00E143D8" w:rsidP="00E143D8">
      <w:pPr>
        <w:pStyle w:val="Listparagraf"/>
        <w:numPr>
          <w:ilvl w:val="0"/>
          <w:numId w:val="40"/>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respectă prevederile Regulamentului European nr. 679/2016 privind protecția persoanelor fizice în ceea ce privește prelucrarea datelor cu caracter personal și privind libera circulație a acestor date.                               </w:t>
      </w:r>
    </w:p>
    <w:p w14:paraId="44AD1FFA" w14:textId="4F6A0EF1" w:rsidR="00E143D8" w:rsidRPr="00411870" w:rsidRDefault="00E143D8" w:rsidP="00E143D8">
      <w:pPr>
        <w:pStyle w:val="Listparagraf"/>
        <w:numPr>
          <w:ilvl w:val="0"/>
          <w:numId w:val="40"/>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răspunde disciplinar, patrimonial, contravențional sau penal după caz pentru îndeplinirea necorespunzătoare a sarcinilor de serviciu stabilite prin fișa postului și orice abateri sancționabile </w:t>
      </w:r>
      <w:r w:rsidRPr="00411870">
        <w:rPr>
          <w:rFonts w:ascii="Times New Roman" w:eastAsia="Times New Roman" w:hAnsi="Times New Roman" w:cs="Times New Roman"/>
          <w:kern w:val="0"/>
          <w:lang w:val="it-IT" w:eastAsia="ro-RO"/>
          <w14:ligatures w14:val="none"/>
        </w:rPr>
        <w:lastRenderedPageBreak/>
        <w:t>prin Regulamentul Intern al instituției, a Regulamentului de organizare și funcționare a instituției,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40B0A1E5" w14:textId="5AB5819F"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533FB37E" w14:textId="003A8BE1" w:rsidR="00E143D8" w:rsidRPr="00411870" w:rsidRDefault="00E143D8" w:rsidP="00E143D8">
      <w:pPr>
        <w:pStyle w:val="Listparagraf"/>
        <w:numPr>
          <w:ilvl w:val="0"/>
          <w:numId w:val="40"/>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Times New Roman" w:hAnsi="Times New Roman" w:cs="Times New Roman"/>
          <w:kern w:val="0"/>
          <w:lang w:eastAsia="ar-SA"/>
          <w14:ligatures w14:val="none"/>
        </w:rPr>
        <w:tab/>
      </w:r>
    </w:p>
    <w:bookmarkEnd w:id="16"/>
    <w:p w14:paraId="1A3056E9" w14:textId="5BB89495" w:rsidR="00976406" w:rsidRPr="00411870" w:rsidRDefault="00FA0D63" w:rsidP="00582871">
      <w:pPr>
        <w:tabs>
          <w:tab w:val="left" w:pos="425"/>
        </w:tab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hAnsi="Times New Roman" w:cs="Times New Roman"/>
          <w:kern w:val="0"/>
          <w:lang w:val="it-IT"/>
        </w:rPr>
        <w:t xml:space="preserve"> </w:t>
      </w:r>
    </w:p>
    <w:p w14:paraId="6FA5A860" w14:textId="2D3A533E" w:rsidR="0040378D" w:rsidRPr="00411870" w:rsidRDefault="00486DFA" w:rsidP="00DA33D0">
      <w:pPr>
        <w:pStyle w:val="Frspaiere"/>
        <w:rPr>
          <w:rFonts w:ascii="Times New Roman" w:hAnsi="Times New Roman" w:cs="Times New Roman"/>
          <w:b/>
          <w:bCs/>
          <w:lang w:val="es-ES" w:eastAsia="ar-SA"/>
        </w:rPr>
      </w:pPr>
      <w:r w:rsidRPr="00411870">
        <w:rPr>
          <w:rFonts w:ascii="Times New Roman" w:hAnsi="Times New Roman" w:cs="Times New Roman"/>
          <w:b/>
          <w:bCs/>
          <w:lang w:eastAsia="ar-SA"/>
        </w:rPr>
        <w:t>3</w:t>
      </w:r>
      <w:r w:rsidR="00976406" w:rsidRPr="00411870">
        <w:rPr>
          <w:rFonts w:ascii="Times New Roman" w:hAnsi="Times New Roman" w:cs="Times New Roman"/>
          <w:b/>
          <w:bCs/>
          <w:lang w:eastAsia="ar-SA"/>
        </w:rPr>
        <w:t xml:space="preserve">) </w:t>
      </w:r>
      <w:r w:rsidR="0040378D" w:rsidRPr="00411870">
        <w:rPr>
          <w:rFonts w:ascii="Times New Roman" w:hAnsi="Times New Roman" w:cs="Times New Roman"/>
          <w:b/>
          <w:bCs/>
          <w:lang w:eastAsia="ar-SA"/>
        </w:rPr>
        <w:t xml:space="preserve">Inspector de specialitate I -COD COR  </w:t>
      </w:r>
      <w:r w:rsidR="0040378D" w:rsidRPr="00411870">
        <w:rPr>
          <w:rFonts w:ascii="Times New Roman" w:hAnsi="Times New Roman" w:cs="Times New Roman"/>
          <w:b/>
          <w:bCs/>
          <w:lang w:val="es-ES" w:eastAsia="ar-SA"/>
        </w:rPr>
        <w:t>242203</w:t>
      </w:r>
    </w:p>
    <w:p w14:paraId="64308207" w14:textId="789B32EA" w:rsidR="00385479" w:rsidRPr="00411870" w:rsidRDefault="00385479" w:rsidP="00DA33D0">
      <w:pPr>
        <w:pStyle w:val="Frspaiere"/>
        <w:rPr>
          <w:rFonts w:ascii="Times New Roman" w:hAnsi="Times New Roman" w:cs="Times New Roman"/>
          <w:u w:val="single"/>
          <w:lang w:val="es-ES"/>
        </w:rPr>
      </w:pPr>
      <w:r w:rsidRPr="00411870">
        <w:rPr>
          <w:rFonts w:ascii="Times New Roman" w:hAnsi="Times New Roman" w:cs="Times New Roman"/>
          <w:u w:val="single"/>
        </w:rPr>
        <w:t>Atribuţii specifice postului </w:t>
      </w:r>
    </w:p>
    <w:p w14:paraId="0681EA85" w14:textId="618C734F" w:rsidR="0040378D" w:rsidRPr="00411870" w:rsidRDefault="0040378D" w:rsidP="00DA33D0">
      <w:pPr>
        <w:pStyle w:val="Frspaiere"/>
        <w:rPr>
          <w:rFonts w:ascii="Times New Roman" w:hAnsi="Times New Roman" w:cs="Times New Roman"/>
          <w:lang w:val="it-IT" w:eastAsia="ar-SA"/>
        </w:rPr>
      </w:pPr>
      <w:r w:rsidRPr="00411870">
        <w:rPr>
          <w:rFonts w:ascii="Times New Roman" w:hAnsi="Times New Roman" w:cs="Times New Roman"/>
          <w:lang w:val="it-IT" w:eastAsia="ar-SA"/>
        </w:rPr>
        <w:t xml:space="preserve">În cadrul </w:t>
      </w:r>
      <w:bookmarkStart w:id="17" w:name="_Hlk188186452"/>
      <w:r w:rsidRPr="00411870">
        <w:rPr>
          <w:rFonts w:ascii="Times New Roman" w:hAnsi="Times New Roman" w:cs="Times New Roman"/>
          <w:lang w:val="es-ES" w:eastAsia="ar-SA"/>
        </w:rPr>
        <w:t xml:space="preserve">programului operațional </w:t>
      </w:r>
      <w:bookmarkEnd w:id="17"/>
      <w:r w:rsidRPr="00411870">
        <w:rPr>
          <w:rFonts w:ascii="Times New Roman" w:hAnsi="Times New Roman" w:cs="Times New Roman"/>
          <w:lang w:val="es-ES" w:eastAsia="ar-SA"/>
        </w:rPr>
        <w:t>POAD:</w:t>
      </w:r>
    </w:p>
    <w:p w14:paraId="410EA2BE" w14:textId="5A5060B6" w:rsidR="0040378D" w:rsidRPr="00411870" w:rsidRDefault="0040378D"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răspunde de gestionarea, implementarea și distribuirea ajutoarelor umanitare conform programului operațional POAD, program operațional care sprijină distribuirea de alimente și asistență materială de bază pentru persoanele cele mai defavorizate;</w:t>
      </w:r>
    </w:p>
    <w:p w14:paraId="178A4D55" w14:textId="7FD45D92"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colaborează în ce priveste distribuirea ajutoarelor umanitare, cu alte instituții de profil, precum și cu alte organe abilitate să desfășoare activități în acest domeniu specific;</w:t>
      </w:r>
    </w:p>
    <w:p w14:paraId="2FC583BB" w14:textId="1116A779"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verifică răspunsurile pentru cererile primite în cadrul programului operațional POAD, în termenul prevăzut de lege;</w:t>
      </w:r>
    </w:p>
    <w:p w14:paraId="475B6C35" w14:textId="2D238322"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verifică rapoartele și situațiile întocmite la solicitarea instituției sau a altor instituții abilitate;</w:t>
      </w:r>
    </w:p>
    <w:p w14:paraId="19530DD7" w14:textId="466A6F57"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colaborează cu instituții publice de specialitate în ce priveste derularea programului operațional POAD;</w:t>
      </w:r>
    </w:p>
    <w:p w14:paraId="2246A9C1" w14:textId="7C3E3B16"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es-ES" w:eastAsia="ar-SA"/>
          <w14:ligatures w14:val="none"/>
        </w:rPr>
        <w:t xml:space="preserve"> întocmește și actualizează evidența solicitărilor adresate serviciului precum și modalități de soluționare a acestora, în cadrul programului operațional POAD</w:t>
      </w:r>
      <w:r w:rsidRPr="00411870">
        <w:rPr>
          <w:rFonts w:ascii="Times New Roman" w:eastAsia="Times New Roman" w:hAnsi="Times New Roman" w:cs="Times New Roman"/>
          <w:kern w:val="0"/>
          <w:lang w:eastAsia="ar-SA"/>
          <w14:ligatures w14:val="none"/>
        </w:rPr>
        <w:t>;</w:t>
      </w:r>
    </w:p>
    <w:p w14:paraId="0BEB10E1" w14:textId="7A6DBD11"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se ocupă de distribuirea laptelui praf, conform Ordinului nr. 380/2011, în baza rețetelor eliberate de către medicii de familie; </w:t>
      </w:r>
    </w:p>
    <w:p w14:paraId="53F35151" w14:textId="5EFB1B9A"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transmite lunar situația eliberării laptelui praf către Direcția de Sănătate Publică Arad;</w:t>
      </w:r>
    </w:p>
    <w:p w14:paraId="38837881" w14:textId="2FB53B60"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urmăre</w:t>
      </w:r>
      <w:r w:rsidR="00515C72" w:rsidRPr="00411870">
        <w:rPr>
          <w:rFonts w:ascii="Times New Roman" w:eastAsia="Times New Roman" w:hAnsi="Times New Roman" w:cs="Times New Roman"/>
          <w:kern w:val="0"/>
          <w:lang w:val="es-ES" w:eastAsia="ar-SA"/>
          <w14:ligatures w14:val="none"/>
        </w:rPr>
        <w:t>ș</w:t>
      </w:r>
      <w:r w:rsidRPr="00411870">
        <w:rPr>
          <w:rFonts w:ascii="Times New Roman" w:eastAsia="Times New Roman" w:hAnsi="Times New Roman" w:cs="Times New Roman"/>
          <w:kern w:val="0"/>
          <w:lang w:val="es-ES" w:eastAsia="ar-SA"/>
          <w14:ligatures w14:val="none"/>
        </w:rPr>
        <w:t>te derularea contractelor subsecvente pentru achizitia de alimente și răspunde de respectarea cantităților contractate în cadrul Referatelor de necesitate pe care le întocmește în conformitate cu acestea;</w:t>
      </w:r>
    </w:p>
    <w:p w14:paraId="26B2ABCE" w14:textId="7D76B2A1"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în baza contractelor subsecvente și în conformitate cu numărul de porții necesare pentru masa caldă și hrană rece din Listele de meniu săptămânale, întocmeste Referatele de necesitate pentru necesarul de alimente ce urmează a se achiziționa;</w:t>
      </w:r>
    </w:p>
    <w:p w14:paraId="2F75C77E" w14:textId="5E9C6C42" w:rsidR="00DA33D0" w:rsidRPr="00411870" w:rsidRDefault="00DA33D0" w:rsidP="00DA33D0">
      <w:pPr>
        <w:pStyle w:val="Listparagraf"/>
        <w:numPr>
          <w:ilvl w:val="0"/>
          <w:numId w:val="41"/>
        </w:numPr>
        <w:spacing w:after="0" w:line="240" w:lineRule="auto"/>
        <w:jc w:val="both"/>
        <w:rPr>
          <w:rFonts w:ascii="Times New Roman" w:eastAsia="Times New Roman" w:hAnsi="Times New Roman" w:cs="Times New Roman"/>
          <w:kern w:val="0"/>
          <w:lang w:val="it-IT"/>
          <w14:ligatures w14:val="none"/>
        </w:rPr>
      </w:pPr>
      <w:r w:rsidRPr="00411870">
        <w:rPr>
          <w:rFonts w:ascii="Times New Roman" w:eastAsia="Times New Roman" w:hAnsi="Times New Roman" w:cs="Times New Roman"/>
          <w:kern w:val="0"/>
          <w:lang w:val="es-ES" w:eastAsia="ar-SA"/>
          <w14:ligatures w14:val="none"/>
        </w:rPr>
        <w:t>verifică ca Factura emisă pentru alimente (cantitati, pret, valoare) să corespundă cu Comanda efectuată, respectiv u</w:t>
      </w:r>
      <w:r w:rsidRPr="00411870">
        <w:rPr>
          <w:rFonts w:ascii="Times New Roman" w:eastAsia="Times New Roman" w:hAnsi="Times New Roman" w:cs="Times New Roman"/>
          <w:kern w:val="0"/>
          <w:lang w:val="es-ES"/>
          <w14:ligatures w14:val="none"/>
        </w:rPr>
        <w:t>rm</w:t>
      </w:r>
      <w:r w:rsidRPr="00411870">
        <w:rPr>
          <w:rFonts w:ascii="Times New Roman" w:eastAsia="Times New Roman" w:hAnsi="Times New Roman" w:cs="Times New Roman"/>
          <w:kern w:val="0"/>
          <w14:ligatures w14:val="none"/>
        </w:rPr>
        <w:t>ă</w:t>
      </w:r>
      <w:r w:rsidRPr="00411870">
        <w:rPr>
          <w:rFonts w:ascii="Times New Roman" w:eastAsia="Times New Roman" w:hAnsi="Times New Roman" w:cs="Times New Roman"/>
          <w:kern w:val="0"/>
          <w:lang w:val="es-ES"/>
          <w14:ligatures w14:val="none"/>
        </w:rPr>
        <w:t>rește comenzile de cump</w:t>
      </w:r>
      <w:r w:rsidRPr="00411870">
        <w:rPr>
          <w:rFonts w:ascii="Times New Roman" w:eastAsia="Times New Roman" w:hAnsi="Times New Roman" w:cs="Times New Roman"/>
          <w:kern w:val="0"/>
          <w14:ligatures w14:val="none"/>
        </w:rPr>
        <w:t>ă</w:t>
      </w:r>
      <w:r w:rsidRPr="00411870">
        <w:rPr>
          <w:rFonts w:ascii="Times New Roman" w:eastAsia="Times New Roman" w:hAnsi="Times New Roman" w:cs="Times New Roman"/>
          <w:kern w:val="0"/>
          <w:lang w:val="es-ES"/>
          <w14:ligatures w14:val="none"/>
        </w:rPr>
        <w:t>rare, p</w:t>
      </w:r>
      <w:r w:rsidRPr="00411870">
        <w:rPr>
          <w:rFonts w:ascii="Times New Roman" w:eastAsia="Times New Roman" w:hAnsi="Times New Roman" w:cs="Times New Roman"/>
          <w:kern w:val="0"/>
          <w14:ligatures w14:val="none"/>
        </w:rPr>
        <w:t>â</w:t>
      </w:r>
      <w:r w:rsidRPr="00411870">
        <w:rPr>
          <w:rFonts w:ascii="Times New Roman" w:eastAsia="Times New Roman" w:hAnsi="Times New Roman" w:cs="Times New Roman"/>
          <w:kern w:val="0"/>
          <w:lang w:val="es-ES"/>
          <w14:ligatures w14:val="none"/>
        </w:rPr>
        <w:t>n</w:t>
      </w:r>
      <w:r w:rsidRPr="00411870">
        <w:rPr>
          <w:rFonts w:ascii="Times New Roman" w:eastAsia="Times New Roman" w:hAnsi="Times New Roman" w:cs="Times New Roman"/>
          <w:kern w:val="0"/>
          <w14:ligatures w14:val="none"/>
        </w:rPr>
        <w:t>ă</w:t>
      </w:r>
      <w:r w:rsidRPr="00411870">
        <w:rPr>
          <w:rFonts w:ascii="Times New Roman" w:eastAsia="Times New Roman" w:hAnsi="Times New Roman" w:cs="Times New Roman"/>
          <w:kern w:val="0"/>
          <w:lang w:val="es-ES"/>
          <w14:ligatures w14:val="none"/>
        </w:rPr>
        <w:t xml:space="preserve"> la </w:t>
      </w:r>
      <w:r w:rsidRPr="00411870">
        <w:rPr>
          <w:rFonts w:ascii="Times New Roman" w:eastAsia="Times New Roman" w:hAnsi="Times New Roman" w:cs="Times New Roman"/>
          <w:kern w:val="0"/>
          <w14:ligatures w14:val="none"/>
        </w:rPr>
        <w:t>î</w:t>
      </w:r>
      <w:r w:rsidRPr="00411870">
        <w:rPr>
          <w:rFonts w:ascii="Times New Roman" w:eastAsia="Times New Roman" w:hAnsi="Times New Roman" w:cs="Times New Roman"/>
          <w:kern w:val="0"/>
          <w:lang w:val="es-ES"/>
          <w14:ligatures w14:val="none"/>
        </w:rPr>
        <w:t xml:space="preserve">nchiderea acestora </w:t>
      </w:r>
      <w:r w:rsidRPr="00411870">
        <w:rPr>
          <w:rFonts w:ascii="Times New Roman" w:eastAsia="Times New Roman" w:hAnsi="Times New Roman" w:cs="Times New Roman"/>
          <w:kern w:val="0"/>
          <w14:ligatures w14:val="none"/>
        </w:rPr>
        <w:t>ș</w:t>
      </w:r>
      <w:r w:rsidRPr="00411870">
        <w:rPr>
          <w:rFonts w:ascii="Times New Roman" w:eastAsia="Times New Roman" w:hAnsi="Times New Roman" w:cs="Times New Roman"/>
          <w:kern w:val="0"/>
          <w:lang w:val="es-ES"/>
          <w14:ligatures w14:val="none"/>
        </w:rPr>
        <w:t>i recep</w:t>
      </w:r>
      <w:r w:rsidRPr="00411870">
        <w:rPr>
          <w:rFonts w:ascii="Times New Roman" w:eastAsia="Times New Roman" w:hAnsi="Times New Roman" w:cs="Times New Roman"/>
          <w:kern w:val="0"/>
          <w14:ligatures w14:val="none"/>
        </w:rPr>
        <w:t>ț</w:t>
      </w:r>
      <w:r w:rsidRPr="00411870">
        <w:rPr>
          <w:rFonts w:ascii="Times New Roman" w:eastAsia="Times New Roman" w:hAnsi="Times New Roman" w:cs="Times New Roman"/>
          <w:kern w:val="0"/>
          <w:lang w:val="es-ES"/>
          <w14:ligatures w14:val="none"/>
        </w:rPr>
        <w:t>ia produselor;</w:t>
      </w:r>
    </w:p>
    <w:p w14:paraId="5472F574" w14:textId="2F25A944"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it-IT" w:eastAsia="ar-SA"/>
          <w14:ligatures w14:val="none"/>
        </w:rPr>
      </w:pPr>
      <w:r w:rsidRPr="00411870">
        <w:rPr>
          <w:rFonts w:ascii="Times New Roman" w:eastAsia="Times New Roman" w:hAnsi="Times New Roman" w:cs="Times New Roman"/>
          <w:kern w:val="0"/>
          <w:lang w:val="it-IT" w:eastAsia="ar-SA"/>
          <w14:ligatures w14:val="none"/>
        </w:rPr>
        <w:t>întocmeste centralizatorul cu cantitățile din contractele subsecvente, urmărește și verifică derularea acestor contracte, fiind responsabilă de încadrarea cantităților achiziționate cu cele din contractele subsecvente;</w:t>
      </w:r>
    </w:p>
    <w:p w14:paraId="593F4452" w14:textId="45700EE5"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întocmește împreună cu șeful de serviciu,coordonator personal de soecialitate și personalul medico-sanitar (unde este cazul) listele de meniu săptămânale, urmând a fi supuse aprobării conducerii instituției;</w:t>
      </w:r>
    </w:p>
    <w:p w14:paraId="6B2CEE2E" w14:textId="76F84260" w:rsidR="00DA33D0" w:rsidRPr="00411870" w:rsidRDefault="00DA33D0" w:rsidP="00DA33D0">
      <w:pPr>
        <w:pStyle w:val="Listparagraf"/>
        <w:numPr>
          <w:ilvl w:val="0"/>
          <w:numId w:val="41"/>
        </w:numPr>
        <w:spacing w:after="0" w:line="240" w:lineRule="auto"/>
        <w:jc w:val="both"/>
        <w:rPr>
          <w:rFonts w:ascii="Times New Roman" w:eastAsia="Times New Roman" w:hAnsi="Times New Roman" w:cs="Times New Roman"/>
          <w:kern w:val="0"/>
          <w:lang w:val="it-IT"/>
          <w14:ligatures w14:val="none"/>
        </w:rPr>
      </w:pPr>
      <w:r w:rsidRPr="00411870">
        <w:rPr>
          <w:rFonts w:ascii="Times New Roman" w:eastAsia="Times New Roman" w:hAnsi="Times New Roman" w:cs="Times New Roman"/>
          <w:kern w:val="0"/>
          <w:lang w:val="es-ES" w:eastAsia="ar-SA"/>
          <w14:ligatures w14:val="none"/>
        </w:rPr>
        <w:t xml:space="preserve"> </w:t>
      </w:r>
      <w:r w:rsidRPr="00411870">
        <w:rPr>
          <w:rFonts w:ascii="Times New Roman" w:eastAsia="Times New Roman" w:hAnsi="Times New Roman" w:cs="Times New Roman"/>
          <w:kern w:val="0"/>
          <w14:ligatures w14:val="none"/>
        </w:rPr>
        <w:t>î</w:t>
      </w:r>
      <w:r w:rsidRPr="00411870">
        <w:rPr>
          <w:rFonts w:ascii="Times New Roman" w:eastAsia="Times New Roman" w:hAnsi="Times New Roman" w:cs="Times New Roman"/>
          <w:kern w:val="0"/>
          <w:lang w:val="es-ES"/>
          <w14:ligatures w14:val="none"/>
        </w:rPr>
        <w:t>ntocmeste caiete de sarcini</w:t>
      </w:r>
      <w:r w:rsidRPr="00411870">
        <w:rPr>
          <w:rFonts w:ascii="Times New Roman" w:eastAsia="Times New Roman" w:hAnsi="Times New Roman" w:cs="Times New Roman"/>
          <w:kern w:val="0"/>
          <w:lang w:val="es-ES" w:eastAsia="ar-SA"/>
          <w14:ligatures w14:val="none"/>
        </w:rPr>
        <w:t>, a</w:t>
      </w:r>
      <w:r w:rsidRPr="00411870">
        <w:rPr>
          <w:rFonts w:ascii="Times New Roman" w:eastAsia="Times New Roman" w:hAnsi="Times New Roman" w:cs="Times New Roman"/>
          <w:kern w:val="0"/>
          <w14:ligatures w14:val="none"/>
        </w:rPr>
        <w:t>sigură fundamentarea și respectiv documentația necesară</w:t>
      </w:r>
      <w:r w:rsidRPr="00411870">
        <w:rPr>
          <w:rFonts w:ascii="Times New Roman" w:eastAsia="Times New Roman" w:hAnsi="Times New Roman" w:cs="Times New Roman"/>
          <w:kern w:val="0"/>
          <w:lang w:val="es-ES"/>
          <w14:ligatures w14:val="none"/>
        </w:rPr>
        <w:t xml:space="preserve"> ce stă la baza </w:t>
      </w:r>
      <w:bookmarkStart w:id="18" w:name="_Hlk187607165"/>
      <w:r w:rsidRPr="00411870">
        <w:rPr>
          <w:rFonts w:ascii="Times New Roman" w:eastAsia="Times New Roman" w:hAnsi="Times New Roman" w:cs="Times New Roman"/>
          <w:kern w:val="0"/>
          <w:lang w:val="es-ES"/>
          <w14:ligatures w14:val="none"/>
        </w:rPr>
        <w:t>achizi</w:t>
      </w:r>
      <w:r w:rsidRPr="00411870">
        <w:rPr>
          <w:rFonts w:ascii="Times New Roman" w:eastAsia="Times New Roman" w:hAnsi="Times New Roman" w:cs="Times New Roman"/>
          <w:kern w:val="0"/>
          <w14:ligatures w14:val="none"/>
        </w:rPr>
        <w:t>ț</w:t>
      </w:r>
      <w:r w:rsidRPr="00411870">
        <w:rPr>
          <w:rFonts w:ascii="Times New Roman" w:eastAsia="Times New Roman" w:hAnsi="Times New Roman" w:cs="Times New Roman"/>
          <w:kern w:val="0"/>
          <w:lang w:val="es-ES"/>
          <w14:ligatures w14:val="none"/>
        </w:rPr>
        <w:t xml:space="preserve">iei de alimente necesare </w:t>
      </w:r>
      <w:bookmarkEnd w:id="18"/>
      <w:r w:rsidRPr="00411870">
        <w:rPr>
          <w:rFonts w:ascii="Times New Roman" w:eastAsia="Times New Roman" w:hAnsi="Times New Roman" w:cs="Times New Roman"/>
          <w:kern w:val="0"/>
          <w:lang w:val="es-ES"/>
          <w14:ligatures w14:val="none"/>
        </w:rPr>
        <w:t>bunei desf</w:t>
      </w:r>
      <w:proofErr w:type="spellStart"/>
      <w:r w:rsidRPr="00411870">
        <w:rPr>
          <w:rFonts w:ascii="Times New Roman" w:eastAsia="Times New Roman" w:hAnsi="Times New Roman" w:cs="Times New Roman"/>
          <w:kern w:val="0"/>
          <w14:ligatures w14:val="none"/>
        </w:rPr>
        <w:t>ăș</w:t>
      </w:r>
      <w:proofErr w:type="spellEnd"/>
      <w:r w:rsidRPr="00411870">
        <w:rPr>
          <w:rFonts w:ascii="Times New Roman" w:eastAsia="Times New Roman" w:hAnsi="Times New Roman" w:cs="Times New Roman"/>
          <w:kern w:val="0"/>
          <w:lang w:val="es-ES"/>
          <w14:ligatures w14:val="none"/>
        </w:rPr>
        <w:t>ur</w:t>
      </w:r>
      <w:r w:rsidRPr="00411870">
        <w:rPr>
          <w:rFonts w:ascii="Times New Roman" w:eastAsia="Times New Roman" w:hAnsi="Times New Roman" w:cs="Times New Roman"/>
          <w:kern w:val="0"/>
          <w14:ligatures w14:val="none"/>
        </w:rPr>
        <w:t>ă</w:t>
      </w:r>
      <w:r w:rsidRPr="00411870">
        <w:rPr>
          <w:rFonts w:ascii="Times New Roman" w:eastAsia="Times New Roman" w:hAnsi="Times New Roman" w:cs="Times New Roman"/>
          <w:kern w:val="0"/>
          <w:lang w:val="es-ES"/>
          <w14:ligatures w14:val="none"/>
        </w:rPr>
        <w:t>ri  a ac</w:t>
      </w:r>
      <w:r w:rsidRPr="00411870">
        <w:rPr>
          <w:rFonts w:ascii="Times New Roman" w:eastAsia="Times New Roman" w:hAnsi="Times New Roman" w:cs="Times New Roman"/>
          <w:kern w:val="0"/>
          <w14:ligatures w14:val="none"/>
        </w:rPr>
        <w:t>t</w:t>
      </w:r>
      <w:r w:rsidRPr="00411870">
        <w:rPr>
          <w:rFonts w:ascii="Times New Roman" w:eastAsia="Times New Roman" w:hAnsi="Times New Roman" w:cs="Times New Roman"/>
          <w:kern w:val="0"/>
          <w:lang w:val="es-ES"/>
          <w14:ligatures w14:val="none"/>
        </w:rPr>
        <w:t>ivit</w:t>
      </w:r>
      <w:proofErr w:type="spellStart"/>
      <w:r w:rsidRPr="00411870">
        <w:rPr>
          <w:rFonts w:ascii="Times New Roman" w:eastAsia="Times New Roman" w:hAnsi="Times New Roman" w:cs="Times New Roman"/>
          <w:kern w:val="0"/>
          <w14:ligatures w14:val="none"/>
        </w:rPr>
        <w:t>ăț</w:t>
      </w:r>
      <w:proofErr w:type="spellEnd"/>
      <w:r w:rsidRPr="00411870">
        <w:rPr>
          <w:rFonts w:ascii="Times New Roman" w:eastAsia="Times New Roman" w:hAnsi="Times New Roman" w:cs="Times New Roman"/>
          <w:kern w:val="0"/>
          <w:lang w:val="es-ES"/>
          <w14:ligatures w14:val="none"/>
        </w:rPr>
        <w:t xml:space="preserve">ii din cadrul </w:t>
      </w:r>
      <w:r w:rsidRPr="00411870">
        <w:rPr>
          <w:rFonts w:ascii="Times New Roman" w:eastAsia="Times New Roman" w:hAnsi="Times New Roman" w:cs="Times New Roman"/>
          <w:kern w:val="0"/>
          <w:lang w:val="es-ES" w:eastAsia="ar-SA"/>
          <w14:ligatures w14:val="none"/>
        </w:rPr>
        <w:t xml:space="preserve">Cantina </w:t>
      </w:r>
      <w:r w:rsidRPr="00411870">
        <w:rPr>
          <w:rFonts w:ascii="Times New Roman" w:eastAsia="Times New Roman" w:hAnsi="Times New Roman" w:cs="Times New Roman"/>
          <w:kern w:val="0"/>
          <w:lang w:val="es-ES"/>
          <w14:ligatures w14:val="none"/>
        </w:rPr>
        <w:t>socială</w:t>
      </w:r>
      <w:r w:rsidRPr="00411870">
        <w:rPr>
          <w:rFonts w:ascii="Times New Roman" w:eastAsia="Times New Roman" w:hAnsi="Times New Roman" w:cs="Times New Roman"/>
          <w:kern w:val="0"/>
          <w:lang w:val="it-IT"/>
          <w14:ligatures w14:val="none"/>
        </w:rPr>
        <w:t>;</w:t>
      </w:r>
    </w:p>
    <w:p w14:paraId="35BA463C" w14:textId="74ADF62F" w:rsidR="00DA33D0" w:rsidRPr="00411870" w:rsidRDefault="00DA33D0" w:rsidP="00DA33D0">
      <w:pPr>
        <w:pStyle w:val="Listparagraf"/>
        <w:numPr>
          <w:ilvl w:val="0"/>
          <w:numId w:val="41"/>
        </w:numPr>
        <w:spacing w:after="0" w:line="240" w:lineRule="auto"/>
        <w:jc w:val="both"/>
        <w:rPr>
          <w:rFonts w:ascii="Times New Roman" w:eastAsia="Times New Roman" w:hAnsi="Times New Roman" w:cs="Times New Roman"/>
          <w:kern w:val="0"/>
          <w:lang w:val="it-IT"/>
          <w14:ligatures w14:val="none"/>
        </w:rPr>
      </w:pPr>
      <w:r w:rsidRPr="00411870">
        <w:rPr>
          <w:rFonts w:ascii="Times New Roman" w:eastAsia="Times New Roman" w:hAnsi="Times New Roman" w:cs="Times New Roman"/>
          <w:kern w:val="0"/>
          <w:lang w:val="it-IT"/>
          <w14:ligatures w14:val="none"/>
        </w:rPr>
        <w:t xml:space="preserve">întocmește </w:t>
      </w:r>
      <w:r w:rsidRPr="00411870">
        <w:rPr>
          <w:rFonts w:ascii="Times New Roman" w:eastAsia="Times New Roman" w:hAnsi="Times New Roman" w:cs="Times New Roman"/>
          <w:kern w:val="0"/>
          <w:lang w:val="es-ES"/>
          <w14:ligatures w14:val="none"/>
        </w:rPr>
        <w:t xml:space="preserve"> referatele de necesitate</w:t>
      </w:r>
      <w:r w:rsidRPr="00411870">
        <w:rPr>
          <w:rFonts w:ascii="Times New Roman" w:eastAsia="Times New Roman" w:hAnsi="Times New Roman" w:cs="Times New Roman"/>
          <w:kern w:val="0"/>
          <w:lang w:val="it-IT"/>
          <w14:ligatures w14:val="none"/>
        </w:rPr>
        <w:t xml:space="preserve"> pentru </w:t>
      </w:r>
      <w:r w:rsidRPr="00411870">
        <w:rPr>
          <w:rFonts w:ascii="Times New Roman" w:eastAsia="Times New Roman" w:hAnsi="Times New Roman" w:cs="Times New Roman"/>
          <w:kern w:val="0"/>
          <w:lang w:val="es-ES"/>
          <w14:ligatures w14:val="none"/>
        </w:rPr>
        <w:t>achizi</w:t>
      </w:r>
      <w:r w:rsidRPr="00411870">
        <w:rPr>
          <w:rFonts w:ascii="Times New Roman" w:eastAsia="Times New Roman" w:hAnsi="Times New Roman" w:cs="Times New Roman"/>
          <w:kern w:val="0"/>
          <w14:ligatures w14:val="none"/>
        </w:rPr>
        <w:t>ț</w:t>
      </w:r>
      <w:r w:rsidRPr="00411870">
        <w:rPr>
          <w:rFonts w:ascii="Times New Roman" w:eastAsia="Times New Roman" w:hAnsi="Times New Roman" w:cs="Times New Roman"/>
          <w:kern w:val="0"/>
          <w:lang w:val="es-ES"/>
          <w14:ligatures w14:val="none"/>
        </w:rPr>
        <w:t>ia de alimente în vederea încheierii de acorduri cadru pe cantități necesare de achizitionat și</w:t>
      </w:r>
      <w:r w:rsidRPr="00411870">
        <w:rPr>
          <w:rFonts w:ascii="Times New Roman" w:eastAsia="Times New Roman" w:hAnsi="Times New Roman" w:cs="Times New Roman"/>
          <w:kern w:val="0"/>
          <w:lang w:val="it-IT"/>
          <w14:ligatures w14:val="none"/>
        </w:rPr>
        <w:t xml:space="preserve"> </w:t>
      </w:r>
      <w:r w:rsidRPr="00411870">
        <w:rPr>
          <w:rFonts w:ascii="Times New Roman" w:eastAsia="Times New Roman" w:hAnsi="Times New Roman" w:cs="Times New Roman"/>
          <w:kern w:val="0"/>
          <w14:ligatures w14:val="none"/>
        </w:rPr>
        <w:t>î</w:t>
      </w:r>
      <w:r w:rsidRPr="00411870">
        <w:rPr>
          <w:rFonts w:ascii="Times New Roman" w:eastAsia="Times New Roman" w:hAnsi="Times New Roman" w:cs="Times New Roman"/>
          <w:kern w:val="0"/>
          <w:lang w:val="es-ES"/>
          <w14:ligatures w14:val="none"/>
        </w:rPr>
        <w:t>n limitele bugetului aprobat</w:t>
      </w:r>
      <w:r w:rsidRPr="00411870">
        <w:rPr>
          <w:rFonts w:ascii="Times New Roman" w:eastAsia="Times New Roman" w:hAnsi="Times New Roman" w:cs="Times New Roman"/>
          <w:kern w:val="0"/>
          <w:lang w:val="it-IT"/>
          <w14:ligatures w14:val="none"/>
        </w:rPr>
        <w:t>;</w:t>
      </w:r>
    </w:p>
    <w:p w14:paraId="46253873" w14:textId="50CA6468" w:rsidR="00DA33D0" w:rsidRPr="00411870" w:rsidRDefault="00DA33D0" w:rsidP="00DA33D0">
      <w:pPr>
        <w:pStyle w:val="Listparagraf"/>
        <w:numPr>
          <w:ilvl w:val="0"/>
          <w:numId w:val="41"/>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it-IT"/>
          <w14:ligatures w14:val="none"/>
        </w:rPr>
        <w:t xml:space="preserve"> f</w:t>
      </w:r>
      <w:r w:rsidRPr="00411870">
        <w:rPr>
          <w:rFonts w:ascii="Times New Roman" w:eastAsia="Times New Roman" w:hAnsi="Times New Roman" w:cs="Times New Roman"/>
          <w:kern w:val="0"/>
          <w:lang w:val="es-ES"/>
          <w14:ligatures w14:val="none"/>
        </w:rPr>
        <w:t>ace parte din comisiile de evaluare a ofertelor pentru atribuirea contractelor de achizi</w:t>
      </w:r>
      <w:r w:rsidRPr="00411870">
        <w:rPr>
          <w:rFonts w:ascii="Times New Roman" w:eastAsia="Times New Roman" w:hAnsi="Times New Roman" w:cs="Times New Roman"/>
          <w:kern w:val="0"/>
          <w14:ligatures w14:val="none"/>
        </w:rPr>
        <w:t>ț</w:t>
      </w:r>
      <w:r w:rsidRPr="00411870">
        <w:rPr>
          <w:rFonts w:ascii="Times New Roman" w:eastAsia="Times New Roman" w:hAnsi="Times New Roman" w:cs="Times New Roman"/>
          <w:kern w:val="0"/>
          <w:lang w:val="es-ES"/>
          <w14:ligatures w14:val="none"/>
        </w:rPr>
        <w:t>ie public</w:t>
      </w:r>
      <w:r w:rsidRPr="00411870">
        <w:rPr>
          <w:rFonts w:ascii="Times New Roman" w:eastAsia="Times New Roman" w:hAnsi="Times New Roman" w:cs="Times New Roman"/>
          <w:kern w:val="0"/>
          <w14:ligatures w14:val="none"/>
        </w:rPr>
        <w:t>ă</w:t>
      </w:r>
      <w:r w:rsidRPr="00411870">
        <w:rPr>
          <w:rFonts w:ascii="Times New Roman" w:eastAsia="Times New Roman" w:hAnsi="Times New Roman" w:cs="Times New Roman"/>
          <w:kern w:val="0"/>
          <w:lang w:val="es-ES"/>
          <w14:ligatures w14:val="none"/>
        </w:rPr>
        <w:t xml:space="preserve"> </w:t>
      </w:r>
      <w:r w:rsidRPr="00411870">
        <w:rPr>
          <w:rFonts w:ascii="Times New Roman" w:eastAsia="Times New Roman" w:hAnsi="Times New Roman" w:cs="Times New Roman"/>
          <w:kern w:val="0"/>
          <w14:ligatures w14:val="none"/>
        </w:rPr>
        <w:t>î</w:t>
      </w:r>
      <w:r w:rsidRPr="00411870">
        <w:rPr>
          <w:rFonts w:ascii="Times New Roman" w:eastAsia="Times New Roman" w:hAnsi="Times New Roman" w:cs="Times New Roman"/>
          <w:kern w:val="0"/>
          <w:lang w:val="es-ES"/>
          <w14:ligatures w14:val="none"/>
        </w:rPr>
        <w:t>n conformitate cu dispozi</w:t>
      </w:r>
      <w:r w:rsidRPr="00411870">
        <w:rPr>
          <w:rFonts w:ascii="Times New Roman" w:eastAsia="Times New Roman" w:hAnsi="Times New Roman" w:cs="Times New Roman"/>
          <w:kern w:val="0"/>
          <w14:ligatures w14:val="none"/>
        </w:rPr>
        <w:t>ț</w:t>
      </w:r>
      <w:r w:rsidRPr="00411870">
        <w:rPr>
          <w:rFonts w:ascii="Times New Roman" w:eastAsia="Times New Roman" w:hAnsi="Times New Roman" w:cs="Times New Roman"/>
          <w:kern w:val="0"/>
          <w:lang w:val="es-ES"/>
          <w14:ligatures w14:val="none"/>
        </w:rPr>
        <w:t>iile directorul</w:t>
      </w:r>
      <w:r w:rsidRPr="00411870">
        <w:rPr>
          <w:rFonts w:ascii="Times New Roman" w:eastAsia="Times New Roman" w:hAnsi="Times New Roman" w:cs="Times New Roman"/>
          <w:kern w:val="0"/>
          <w14:ligatures w14:val="none"/>
        </w:rPr>
        <w:t>u</w:t>
      </w:r>
      <w:r w:rsidRPr="00411870">
        <w:rPr>
          <w:rFonts w:ascii="Times New Roman" w:eastAsia="Times New Roman" w:hAnsi="Times New Roman" w:cs="Times New Roman"/>
          <w:kern w:val="0"/>
          <w:lang w:val="es-ES"/>
          <w14:ligatures w14:val="none"/>
        </w:rPr>
        <w:t xml:space="preserve">i general, emise </w:t>
      </w:r>
      <w:r w:rsidRPr="00411870">
        <w:rPr>
          <w:rFonts w:ascii="Times New Roman" w:eastAsia="Times New Roman" w:hAnsi="Times New Roman" w:cs="Times New Roman"/>
          <w:kern w:val="0"/>
          <w14:ligatures w14:val="none"/>
        </w:rPr>
        <w:t>î</w:t>
      </w:r>
      <w:r w:rsidRPr="00411870">
        <w:rPr>
          <w:rFonts w:ascii="Times New Roman" w:eastAsia="Times New Roman" w:hAnsi="Times New Roman" w:cs="Times New Roman"/>
          <w:kern w:val="0"/>
          <w:lang w:val="es-ES"/>
          <w14:ligatures w14:val="none"/>
        </w:rPr>
        <w:t>n acest sens;</w:t>
      </w:r>
    </w:p>
    <w:p w14:paraId="1CF366A7" w14:textId="23987D78"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răspunde de întocmirea zilnică a listelelor de consum pentru alimentele necesare, în conformitatea cu meniurile zilnice stabilite și aprobate, calcularea valorii calorice în cadrul listele de consum zilnice și întocmește situația centralizatoare la șfârșitul lunii cu evidența clară a intrărilor și ieșirilor de  alimente pe parcursul lunii respective;</w:t>
      </w:r>
    </w:p>
    <w:p w14:paraId="40B5C419" w14:textId="521783D3" w:rsidR="00DA33D0" w:rsidRPr="00411870" w:rsidRDefault="00DA33D0" w:rsidP="00DA33D0">
      <w:pPr>
        <w:pStyle w:val="Listparagraf"/>
        <w:numPr>
          <w:ilvl w:val="0"/>
          <w:numId w:val="41"/>
        </w:numPr>
        <w:spacing w:after="0" w:line="240" w:lineRule="auto"/>
        <w:jc w:val="both"/>
        <w:rPr>
          <w:rFonts w:ascii="Times New Roman" w:eastAsia="Times New Roman" w:hAnsi="Times New Roman" w:cs="Times New Roman"/>
          <w:kern w:val="0"/>
          <w:lang w:val="es-ES" w:eastAsia="ro-RO"/>
          <w14:ligatures w14:val="none"/>
        </w:rPr>
      </w:pPr>
      <w:r w:rsidRPr="00411870">
        <w:rPr>
          <w:rFonts w:ascii="Times New Roman" w:eastAsia="Times New Roman" w:hAnsi="Times New Roman" w:cs="Times New Roman"/>
          <w:kern w:val="0"/>
          <w:lang w:val="es-ES" w:eastAsia="ro-RO"/>
          <w14:ligatures w14:val="none"/>
        </w:rPr>
        <w:t xml:space="preserve">va încasa pe bază de chitanțe, contribuția parțială de plată pentru hrană a beneficiarilor cantinei, pe bază situației (tabele nominale cu beneficiari și suma de plată), transmisă de către Serviciul </w:t>
      </w:r>
      <w:r w:rsidRPr="00411870">
        <w:rPr>
          <w:rFonts w:ascii="Times New Roman" w:eastAsia="Times New Roman" w:hAnsi="Times New Roman" w:cs="Times New Roman"/>
          <w:kern w:val="0"/>
          <w:lang w:val="es-ES" w:eastAsia="ro-RO"/>
          <w14:ligatures w14:val="none"/>
        </w:rPr>
        <w:lastRenderedPageBreak/>
        <w:t>Prestații sociale și va depune sumele în casieria instituției, cel t</w:t>
      </w:r>
      <w:r w:rsidRPr="00411870">
        <w:rPr>
          <w:rFonts w:ascii="Times New Roman" w:eastAsia="Times New Roman" w:hAnsi="Times New Roman" w:cs="Times New Roman"/>
          <w:kern w:val="0"/>
          <w:lang w:eastAsia="ro-RO"/>
          <w14:ligatures w14:val="none"/>
        </w:rPr>
        <w:t>â</w:t>
      </w:r>
      <w:r w:rsidRPr="00411870">
        <w:rPr>
          <w:rFonts w:ascii="Times New Roman" w:eastAsia="Times New Roman" w:hAnsi="Times New Roman" w:cs="Times New Roman"/>
          <w:kern w:val="0"/>
          <w:lang w:val="es-ES" w:eastAsia="ro-RO"/>
          <w14:ligatures w14:val="none"/>
        </w:rPr>
        <w:t>rziu a doua zi dimineața, pentru ziua anterioară;</w:t>
      </w:r>
    </w:p>
    <w:p w14:paraId="1830CC19" w14:textId="22245C5C" w:rsidR="00DA33D0" w:rsidRPr="00411870" w:rsidRDefault="00DA33D0" w:rsidP="00DA33D0">
      <w:pPr>
        <w:pStyle w:val="Listparagraf"/>
        <w:numPr>
          <w:ilvl w:val="0"/>
          <w:numId w:val="41"/>
        </w:numPr>
        <w:spacing w:after="0" w:line="240" w:lineRule="auto"/>
        <w:jc w:val="both"/>
        <w:rPr>
          <w:rFonts w:ascii="Times New Roman" w:eastAsia="Times New Roman" w:hAnsi="Times New Roman" w:cs="Times New Roman"/>
          <w:kern w:val="0"/>
          <w:lang w:eastAsia="ro-RO"/>
          <w14:ligatures w14:val="none"/>
        </w:rPr>
      </w:pPr>
      <w:r w:rsidRPr="00411870">
        <w:rPr>
          <w:rFonts w:ascii="Times New Roman" w:eastAsia="Times New Roman" w:hAnsi="Times New Roman" w:cs="Times New Roman"/>
          <w:kern w:val="0"/>
          <w:lang w:val="es-ES" w:eastAsia="ro-RO"/>
          <w14:ligatures w14:val="none"/>
        </w:rPr>
        <w:t xml:space="preserve">urmărește derularea contractelor existente la nivelul Cantinei </w:t>
      </w:r>
      <w:r w:rsidRPr="00411870">
        <w:rPr>
          <w:rFonts w:ascii="Times New Roman" w:eastAsia="Times New Roman" w:hAnsi="Times New Roman" w:cs="Times New Roman"/>
          <w:kern w:val="0"/>
          <w:lang w:val="es-ES"/>
          <w14:ligatures w14:val="none"/>
        </w:rPr>
        <w:t>sociale</w:t>
      </w:r>
      <w:r w:rsidRPr="00411870">
        <w:rPr>
          <w:rFonts w:ascii="Times New Roman" w:eastAsia="Times New Roman" w:hAnsi="Times New Roman" w:cs="Times New Roman"/>
          <w:kern w:val="0"/>
          <w:lang w:val="es-ES" w:eastAsia="ro-RO"/>
          <w14:ligatures w14:val="none"/>
        </w:rPr>
        <w:t xml:space="preserve"> și se ocupă de emiterea documentelor constatatoare după finalizarea acestora:</w:t>
      </w:r>
    </w:p>
    <w:p w14:paraId="2312ACD5" w14:textId="302F68E1"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it-IT" w:eastAsia="ar-SA"/>
          <w14:ligatures w14:val="none"/>
        </w:rPr>
        <w:t>sprijină și consiliază persoanele asistate în eforturile lor de a identifica și clarifica scopurile, în vederea alegerii celei mai bune opțiuni;</w:t>
      </w:r>
      <w:r w:rsidRPr="00411870">
        <w:rPr>
          <w:rFonts w:ascii="Times New Roman" w:eastAsia="Times New Roman" w:hAnsi="Times New Roman" w:cs="Times New Roman"/>
          <w:kern w:val="0"/>
          <w:lang w:val="es-ES" w:eastAsia="ar-SA"/>
          <w14:ligatures w14:val="none"/>
        </w:rPr>
        <w:t xml:space="preserve"> asigură egalitatea șanselor privind persoanele asistate la informații, servicii, resurse și participarea acestora la procesul de luare a deciziilor</w:t>
      </w:r>
      <w:r w:rsidRPr="00411870">
        <w:rPr>
          <w:rFonts w:ascii="Times New Roman" w:eastAsia="Times New Roman" w:hAnsi="Times New Roman" w:cs="Times New Roman"/>
          <w:kern w:val="0"/>
          <w:lang w:val="it-IT" w:eastAsia="ar-SA"/>
          <w14:ligatures w14:val="none"/>
        </w:rPr>
        <w:t>;</w:t>
      </w:r>
      <w:bookmarkStart w:id="19" w:name="_Hlk188864185"/>
    </w:p>
    <w:bookmarkEnd w:id="19"/>
    <w:p w14:paraId="1E7D2160" w14:textId="4E8C375B"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acordă consiliere și asistă persoanele aflate în nevoie, implicându-se în identificarea, înțelegerea, evaluarea corectă și soluționarea problemelor sociale;</w:t>
      </w:r>
    </w:p>
    <w:p w14:paraId="417629FB" w14:textId="1BDD04BF"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es-ES" w:eastAsia="ar-SA"/>
          <w14:ligatures w14:val="none"/>
        </w:rPr>
        <w:t>duce la îndeplinire orice sarcină trasată în temeiul legal de către  superiorul ierarhic și conducerea instituției;</w:t>
      </w:r>
    </w:p>
    <w:p w14:paraId="6D354E4F" w14:textId="2645C206" w:rsidR="00DA33D0" w:rsidRPr="00411870" w:rsidRDefault="00DA33D0" w:rsidP="00DA33D0">
      <w:pPr>
        <w:pStyle w:val="Listparagraf"/>
        <w:numPr>
          <w:ilvl w:val="0"/>
          <w:numId w:val="41"/>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aduce la cunoștința superiorului ierarhic, toate problemele apărute în cel mai scurt timp.</w:t>
      </w:r>
    </w:p>
    <w:p w14:paraId="2C2CE0B1" w14:textId="53B283A6" w:rsidR="00881FA8" w:rsidRPr="00411870" w:rsidRDefault="004D6FA6" w:rsidP="00881FA8">
      <w:pPr>
        <w:suppressAutoHyphens/>
        <w:spacing w:after="0" w:line="240" w:lineRule="auto"/>
        <w:jc w:val="both"/>
        <w:rPr>
          <w:rFonts w:ascii="Times New Roman" w:eastAsia="Times New Roman" w:hAnsi="Times New Roman" w:cs="Times New Roman"/>
          <w:kern w:val="0"/>
          <w:u w:val="single"/>
          <w:lang w:val="it-IT" w:eastAsia="ar-SA"/>
          <w14:ligatures w14:val="none"/>
        </w:rPr>
      </w:pPr>
      <w:r w:rsidRPr="00411870">
        <w:rPr>
          <w:rFonts w:ascii="Times New Roman" w:eastAsia="Times New Roman" w:hAnsi="Times New Roman" w:cs="Times New Roman"/>
          <w:kern w:val="0"/>
          <w:u w:val="single"/>
          <w:lang w:val="it-IT" w:eastAsia="ar-SA"/>
          <w14:ligatures w14:val="none"/>
        </w:rPr>
        <w:t xml:space="preserve">b) </w:t>
      </w:r>
      <w:r w:rsidR="00881FA8" w:rsidRPr="00411870">
        <w:rPr>
          <w:rFonts w:ascii="Times New Roman" w:eastAsia="Times New Roman" w:hAnsi="Times New Roman" w:cs="Times New Roman"/>
          <w:kern w:val="0"/>
          <w:u w:val="single"/>
          <w:lang w:val="it-IT" w:eastAsia="ar-SA"/>
          <w14:ligatures w14:val="none"/>
        </w:rPr>
        <w:t>Alte atribuții:</w:t>
      </w:r>
    </w:p>
    <w:p w14:paraId="2534155D" w14:textId="02887DFD" w:rsidR="004D6FA6" w:rsidRPr="00411870" w:rsidRDefault="004D6FA6" w:rsidP="004D6FA6">
      <w:pPr>
        <w:pStyle w:val="Listparagraf"/>
        <w:numPr>
          <w:ilvl w:val="0"/>
          <w:numId w:val="4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w:t>
      </w:r>
      <w:proofErr w:type="spellStart"/>
      <w:r w:rsidRPr="00411870">
        <w:rPr>
          <w:rFonts w:ascii="Times New Roman" w:eastAsia="Times New Roman" w:hAnsi="Times New Roman" w:cs="Times New Roman"/>
          <w:kern w:val="0"/>
          <w:lang w:eastAsia="ar-SA"/>
          <w14:ligatures w14:val="none"/>
        </w:rPr>
        <w:t>îşi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desfăşoară</w:t>
      </w:r>
      <w:proofErr w:type="spellEnd"/>
      <w:r w:rsidRPr="00411870">
        <w:rPr>
          <w:rFonts w:ascii="Times New Roman" w:eastAsia="Times New Roman" w:hAnsi="Times New Roman" w:cs="Times New Roman"/>
          <w:kern w:val="0"/>
          <w:lang w:eastAsia="ar-SA"/>
          <w14:ligatures w14:val="none"/>
        </w:rPr>
        <w:t xml:space="preserve"> activitatea, de </w:t>
      </w:r>
      <w:proofErr w:type="spellStart"/>
      <w:r w:rsidRPr="00411870">
        <w:rPr>
          <w:rFonts w:ascii="Times New Roman" w:eastAsia="Times New Roman" w:hAnsi="Times New Roman" w:cs="Times New Roman"/>
          <w:kern w:val="0"/>
          <w:lang w:eastAsia="ar-SA"/>
          <w14:ligatures w14:val="none"/>
        </w:rPr>
        <w:t>îmbunătăţire</w:t>
      </w:r>
      <w:proofErr w:type="spellEnd"/>
      <w:r w:rsidRPr="00411870">
        <w:rPr>
          <w:rFonts w:ascii="Times New Roman" w:eastAsia="Times New Roman" w:hAnsi="Times New Roman" w:cs="Times New Roman"/>
          <w:kern w:val="0"/>
          <w:lang w:eastAsia="ar-SA"/>
          <w14:ligatures w14:val="none"/>
        </w:rPr>
        <w:t xml:space="preserve"> a </w:t>
      </w:r>
      <w:proofErr w:type="spellStart"/>
      <w:r w:rsidRPr="00411870">
        <w:rPr>
          <w:rFonts w:ascii="Times New Roman" w:eastAsia="Times New Roman" w:hAnsi="Times New Roman" w:cs="Times New Roman"/>
          <w:kern w:val="0"/>
          <w:lang w:eastAsia="ar-SA"/>
          <w14:ligatures w14:val="none"/>
        </w:rPr>
        <w:t>cunoştinţelor</w:t>
      </w:r>
      <w:proofErr w:type="spellEnd"/>
      <w:r w:rsidRPr="00411870">
        <w:rPr>
          <w:rFonts w:ascii="Times New Roman" w:eastAsia="Times New Roman" w:hAnsi="Times New Roman" w:cs="Times New Roman"/>
          <w:kern w:val="0"/>
          <w:lang w:eastAsia="ar-SA"/>
          <w14:ligatures w14:val="none"/>
        </w:rPr>
        <w:t xml:space="preserve"> profesionale;</w:t>
      </w:r>
    </w:p>
    <w:p w14:paraId="68B0B3AE" w14:textId="49560D81" w:rsidR="004D6FA6" w:rsidRPr="00411870" w:rsidRDefault="004D6FA6" w:rsidP="004D6FA6">
      <w:pPr>
        <w:pStyle w:val="Listparagraf"/>
        <w:numPr>
          <w:ilvl w:val="0"/>
          <w:numId w:val="4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eastAsia="ar-SA"/>
          <w14:ligatures w14:val="none"/>
        </w:rPr>
        <w:t xml:space="preserve"> </w:t>
      </w: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5DEA0BA7" w14:textId="0C150A39" w:rsidR="004D6FA6" w:rsidRPr="00411870" w:rsidRDefault="004D6FA6" w:rsidP="004D6FA6">
      <w:pPr>
        <w:pStyle w:val="Listparagraf"/>
        <w:numPr>
          <w:ilvl w:val="0"/>
          <w:numId w:val="4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programul de lucru de 8 ore/zi;</w:t>
      </w:r>
    </w:p>
    <w:p w14:paraId="76CDDFA7" w14:textId="16224303" w:rsidR="004D6FA6" w:rsidRPr="00411870" w:rsidRDefault="004D6FA6" w:rsidP="004D6FA6">
      <w:pPr>
        <w:pStyle w:val="Listparagraf"/>
        <w:numPr>
          <w:ilvl w:val="0"/>
          <w:numId w:val="4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legislaţia în vigoare, Codul Muncii,  Regulamentul Intern al instituţiei, a Regulamentului de organizare şi funcţionare a instituţiei şi Codul etic, precum și atribuțiile stabilite în prezenta fișă de post;</w:t>
      </w:r>
    </w:p>
    <w:p w14:paraId="530A0FA4" w14:textId="0F6EACDF" w:rsidR="004D6FA6" w:rsidRPr="00411870" w:rsidRDefault="004D6FA6" w:rsidP="004D6FA6">
      <w:pPr>
        <w:pStyle w:val="Listparagraf"/>
        <w:numPr>
          <w:ilvl w:val="0"/>
          <w:numId w:val="4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disciplina muncii;</w:t>
      </w:r>
    </w:p>
    <w:p w14:paraId="4406D7BA" w14:textId="23EAA880" w:rsidR="004D6FA6" w:rsidRPr="00411870" w:rsidRDefault="004D6FA6" w:rsidP="004D6FA6">
      <w:pPr>
        <w:pStyle w:val="Listparagraf"/>
        <w:numPr>
          <w:ilvl w:val="0"/>
          <w:numId w:val="43"/>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măsurile  de securitate  şi  sănătate  a  muncii  la  locul  de  muncă, precum şi normele PSI;</w:t>
      </w:r>
    </w:p>
    <w:p w14:paraId="558EC98B" w14:textId="3B64573F" w:rsidR="004D6FA6" w:rsidRPr="00411870" w:rsidRDefault="004D6FA6" w:rsidP="004D6FA6">
      <w:pPr>
        <w:pStyle w:val="Listparagraf"/>
        <w:numPr>
          <w:ilvl w:val="0"/>
          <w:numId w:val="43"/>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 xml:space="preserve"> respectă atribuţiile şi responsabilităţile Sistemului de management al calităţii;</w:t>
      </w:r>
    </w:p>
    <w:p w14:paraId="61D6C491" w14:textId="5D66CE8E" w:rsidR="004D6FA6" w:rsidRPr="00411870" w:rsidRDefault="004D6FA6" w:rsidP="004D6FA6">
      <w:pPr>
        <w:pStyle w:val="Listparagraf"/>
        <w:numPr>
          <w:ilvl w:val="0"/>
          <w:numId w:val="43"/>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073FDE2C" w14:textId="7595BE00" w:rsidR="004D6FA6" w:rsidRPr="00411870" w:rsidRDefault="004D6FA6" w:rsidP="004D6FA6">
      <w:pPr>
        <w:pStyle w:val="Listparagraf"/>
        <w:numPr>
          <w:ilvl w:val="0"/>
          <w:numId w:val="43"/>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t>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383AFC40" w14:textId="0CA6F0DA" w:rsidR="004D6FA6" w:rsidRPr="00411870" w:rsidRDefault="004D6FA6" w:rsidP="004D6FA6">
      <w:pPr>
        <w:pStyle w:val="Listparagraf"/>
        <w:numPr>
          <w:ilvl w:val="0"/>
          <w:numId w:val="43"/>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 respectă prevederile Regulamentului European nr. 679/2016 privind protecția persoanelor fizice în ceea ce privește prelucrarea datelor cu caracter personal și privind libera circulație a acestor date.                               </w:t>
      </w:r>
    </w:p>
    <w:p w14:paraId="49EBFAEA" w14:textId="1741B458" w:rsidR="004D6FA6" w:rsidRPr="00411870" w:rsidRDefault="004D6FA6" w:rsidP="004D6FA6">
      <w:pPr>
        <w:pStyle w:val="Listparagraf"/>
        <w:numPr>
          <w:ilvl w:val="0"/>
          <w:numId w:val="43"/>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răspunde disciplinar, patrimonial, contravențional sau penal după caz pentru îndeplinirea necorespunzătoare a sarcinilor de serviciu stabilite prin fișa postului și orice abateri sancționabile prin </w:t>
      </w:r>
      <w:r w:rsidR="00875205"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xml:space="preserve">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7D05D0C6" w14:textId="2AF61E92" w:rsidR="004D6FA6" w:rsidRPr="00411870" w:rsidRDefault="004D6FA6" w:rsidP="004D6FA6">
      <w:pPr>
        <w:pStyle w:val="Listparagraf"/>
        <w:numPr>
          <w:ilvl w:val="0"/>
          <w:numId w:val="4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4F2916C9" w14:textId="1FC2BD82" w:rsidR="004D6FA6" w:rsidRPr="00411870" w:rsidRDefault="004D6FA6" w:rsidP="00875205">
      <w:pPr>
        <w:pStyle w:val="Listparagraf"/>
        <w:numPr>
          <w:ilvl w:val="0"/>
          <w:numId w:val="4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Times New Roman" w:hAnsi="Times New Roman" w:cs="Times New Roman"/>
          <w:kern w:val="0"/>
          <w:lang w:eastAsia="ar-SA"/>
          <w14:ligatures w14:val="none"/>
        </w:rPr>
        <w:tab/>
      </w:r>
    </w:p>
    <w:p w14:paraId="175E42DC" w14:textId="6A9E8F37" w:rsidR="0040378D" w:rsidRPr="00411870" w:rsidRDefault="0040378D" w:rsidP="0040378D">
      <w:p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es-ES" w:eastAsia="ar-SA"/>
          <w14:ligatures w14:val="none"/>
        </w:rPr>
        <w:tab/>
      </w:r>
    </w:p>
    <w:p w14:paraId="2DD0DCAE" w14:textId="21F6983F" w:rsidR="008B665B" w:rsidRPr="00411870" w:rsidRDefault="000D26B9" w:rsidP="000D26B9">
      <w:pPr>
        <w:pStyle w:val="Frspaiere"/>
        <w:rPr>
          <w:rFonts w:ascii="Times New Roman" w:hAnsi="Times New Roman" w:cs="Times New Roman"/>
          <w:b/>
          <w:bCs/>
          <w:lang w:eastAsia="ar-SA"/>
        </w:rPr>
      </w:pPr>
      <w:r w:rsidRPr="00411870">
        <w:rPr>
          <w:rFonts w:ascii="Times New Roman" w:hAnsi="Times New Roman" w:cs="Times New Roman"/>
          <w:b/>
          <w:bCs/>
          <w:lang w:eastAsia="ar-SA"/>
        </w:rPr>
        <w:t>4</w:t>
      </w:r>
      <w:r w:rsidR="008B665B" w:rsidRPr="00411870">
        <w:rPr>
          <w:rFonts w:ascii="Times New Roman" w:hAnsi="Times New Roman" w:cs="Times New Roman"/>
          <w:b/>
          <w:bCs/>
          <w:lang w:eastAsia="ar-SA"/>
        </w:rPr>
        <w:t>) Inspector de specialitate I -COD COR  242203</w:t>
      </w:r>
    </w:p>
    <w:p w14:paraId="6A19D0BD" w14:textId="6EAECA01" w:rsidR="00385479" w:rsidRPr="00411870" w:rsidRDefault="00385479" w:rsidP="000D26B9">
      <w:pPr>
        <w:pStyle w:val="Frspaiere"/>
        <w:rPr>
          <w:rFonts w:ascii="Times New Roman" w:hAnsi="Times New Roman" w:cs="Times New Roman"/>
          <w:u w:val="single"/>
        </w:rPr>
      </w:pPr>
      <w:r w:rsidRPr="00411870">
        <w:rPr>
          <w:rFonts w:ascii="Times New Roman" w:hAnsi="Times New Roman" w:cs="Times New Roman"/>
          <w:u w:val="single"/>
        </w:rPr>
        <w:t>Atribuţii specifice postului </w:t>
      </w:r>
    </w:p>
    <w:p w14:paraId="381D7B90" w14:textId="34147361" w:rsidR="008B665B" w:rsidRPr="00411870" w:rsidRDefault="008B665B" w:rsidP="0066248E">
      <w:pPr>
        <w:pStyle w:val="Listparagraf"/>
        <w:numPr>
          <w:ilvl w:val="0"/>
          <w:numId w:val="44"/>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ține evidența contabilă primară privind aprovizionare, operând în gestiune intrările de materie primă necesară în procesul de preparare a hranei, precum și alte bunuri materiale necesare bunei desfășurări a activității din cadrul</w:t>
      </w:r>
      <w:r w:rsidR="000F49C7" w:rsidRPr="00411870">
        <w:rPr>
          <w:rFonts w:ascii="Times New Roman" w:eastAsia="SimSun" w:hAnsi="Times New Roman" w:cs="Times New Roman"/>
          <w:kern w:val="0"/>
          <w:lang w:eastAsia="ar-SA"/>
          <w14:ligatures w14:val="none"/>
        </w:rPr>
        <w:t xml:space="preserve"> </w:t>
      </w:r>
      <w:r w:rsidRPr="00411870">
        <w:rPr>
          <w:rFonts w:ascii="Times New Roman" w:eastAsia="SimSun" w:hAnsi="Times New Roman" w:cs="Times New Roman"/>
          <w:kern w:val="0"/>
          <w:lang w:eastAsia="ar-SA"/>
          <w14:ligatures w14:val="none"/>
        </w:rPr>
        <w:t>Cantin</w:t>
      </w:r>
      <w:r w:rsidR="000F49C7" w:rsidRPr="00411870">
        <w:rPr>
          <w:rFonts w:ascii="Times New Roman" w:eastAsia="SimSun" w:hAnsi="Times New Roman" w:cs="Times New Roman"/>
          <w:kern w:val="0"/>
          <w:lang w:eastAsia="ar-SA"/>
          <w14:ligatures w14:val="none"/>
        </w:rPr>
        <w:t>ei</w:t>
      </w:r>
      <w:r w:rsidR="000F49C7" w:rsidRPr="00411870">
        <w:rPr>
          <w:rFonts w:ascii="Times New Roman" w:eastAsia="Times New Roman" w:hAnsi="Times New Roman" w:cs="Times New Roman"/>
          <w:kern w:val="0"/>
          <w14:ligatures w14:val="none"/>
        </w:rPr>
        <w:t xml:space="preserve"> sociale</w:t>
      </w:r>
      <w:r w:rsidRPr="00411870">
        <w:rPr>
          <w:rFonts w:ascii="Times New Roman" w:eastAsia="SimSun" w:hAnsi="Times New Roman" w:cs="Times New Roman"/>
          <w:kern w:val="0"/>
          <w:lang w:eastAsia="ar-SA"/>
          <w14:ligatures w14:val="none"/>
        </w:rPr>
        <w:t xml:space="preserve"> ;</w:t>
      </w:r>
    </w:p>
    <w:p w14:paraId="5E1A1429" w14:textId="53141CAB" w:rsidR="008B665B" w:rsidRPr="00411870" w:rsidRDefault="008B665B" w:rsidP="0066248E">
      <w:pPr>
        <w:pStyle w:val="Listparagraf"/>
        <w:numPr>
          <w:ilvl w:val="0"/>
          <w:numId w:val="44"/>
        </w:numPr>
        <w:spacing w:after="0" w:line="240" w:lineRule="auto"/>
        <w:jc w:val="both"/>
        <w:rPr>
          <w:rFonts w:ascii="Times New Roman" w:eastAsia="SimSun" w:hAnsi="Times New Roman" w:cs="Times New Roman"/>
          <w:kern w:val="0"/>
          <w:lang w:val="es-ES" w:eastAsia="ar-SA"/>
          <w14:ligatures w14:val="none"/>
        </w:rPr>
      </w:pPr>
      <w:proofErr w:type="spellStart"/>
      <w:r w:rsidRPr="00411870">
        <w:rPr>
          <w:rFonts w:ascii="Times New Roman" w:eastAsia="SimSun" w:hAnsi="Times New Roman" w:cs="Times New Roman"/>
          <w:kern w:val="0"/>
          <w:lang w:eastAsia="ar-SA"/>
          <w14:ligatures w14:val="none"/>
        </w:rPr>
        <w:t>întocmeste</w:t>
      </w:r>
      <w:proofErr w:type="spellEnd"/>
      <w:r w:rsidRPr="00411870">
        <w:rPr>
          <w:rFonts w:ascii="Times New Roman" w:eastAsia="SimSun" w:hAnsi="Times New Roman" w:cs="Times New Roman"/>
          <w:kern w:val="0"/>
          <w:lang w:eastAsia="ar-SA"/>
          <w14:ligatures w14:val="none"/>
        </w:rPr>
        <w:t xml:space="preserve"> Referate de necesitate</w:t>
      </w:r>
      <w:r w:rsidRPr="00411870">
        <w:rPr>
          <w:rFonts w:ascii="Times New Roman" w:eastAsia="SimSun" w:hAnsi="Times New Roman" w:cs="Times New Roman"/>
          <w:kern w:val="0"/>
          <w:lang w:val="es-ES" w:eastAsia="ar-SA"/>
          <w14:ligatures w14:val="none"/>
        </w:rPr>
        <w:t xml:space="preserve"> pe baza informărilor și constatărilor la fața locului, cu descrierea produselor,</w:t>
      </w:r>
      <w:r w:rsidR="00102081" w:rsidRPr="00411870">
        <w:rPr>
          <w:rFonts w:ascii="Times New Roman" w:eastAsia="SimSun" w:hAnsi="Times New Roman" w:cs="Times New Roman"/>
          <w:kern w:val="0"/>
          <w:lang w:val="es-ES" w:eastAsia="ar-SA"/>
          <w14:ligatures w14:val="none"/>
        </w:rPr>
        <w:t xml:space="preserve"> </w:t>
      </w:r>
      <w:r w:rsidRPr="00411870">
        <w:rPr>
          <w:rFonts w:ascii="Times New Roman" w:eastAsia="SimSun" w:hAnsi="Times New Roman" w:cs="Times New Roman"/>
          <w:kern w:val="0"/>
          <w:lang w:val="es-ES" w:eastAsia="ar-SA"/>
          <w14:ligatures w14:val="none"/>
        </w:rPr>
        <w:t xml:space="preserve"> serviciilor sau lucrărilor ce se intenționează a se achiziționa;</w:t>
      </w:r>
      <w:r w:rsidR="00102081" w:rsidRPr="00411870">
        <w:rPr>
          <w:rFonts w:ascii="Times New Roman" w:eastAsia="SimSun" w:hAnsi="Times New Roman" w:cs="Times New Roman"/>
          <w:kern w:val="0"/>
          <w:lang w:val="es-ES" w:eastAsia="ar-SA"/>
          <w14:ligatures w14:val="none"/>
        </w:rPr>
        <w:t xml:space="preserve"> </w:t>
      </w:r>
      <w:r w:rsidRPr="00411870">
        <w:rPr>
          <w:rFonts w:ascii="Times New Roman" w:eastAsia="SimSun" w:hAnsi="Times New Roman" w:cs="Times New Roman"/>
          <w:kern w:val="0"/>
          <w:lang w:val="es-ES" w:eastAsia="ar-SA"/>
          <w14:ligatures w14:val="none"/>
        </w:rPr>
        <w:t xml:space="preserve"> se ocupă </w:t>
      </w:r>
      <w:r w:rsidR="00102081" w:rsidRPr="00411870">
        <w:rPr>
          <w:rFonts w:ascii="Times New Roman" w:eastAsia="SimSun" w:hAnsi="Times New Roman" w:cs="Times New Roman"/>
          <w:kern w:val="0"/>
          <w:lang w:val="es-ES" w:eastAsia="ar-SA"/>
          <w14:ligatures w14:val="none"/>
        </w:rPr>
        <w:t xml:space="preserve">  </w:t>
      </w:r>
      <w:r w:rsidRPr="00411870">
        <w:rPr>
          <w:rFonts w:ascii="Times New Roman" w:eastAsia="SimSun" w:hAnsi="Times New Roman" w:cs="Times New Roman"/>
          <w:kern w:val="0"/>
          <w:lang w:val="es-ES" w:eastAsia="ar-SA"/>
          <w14:ligatures w14:val="none"/>
        </w:rPr>
        <w:t>de asigurarea și pregătirea documentațiilor necesare procedurilor de achiziție pentru încheierea de contracte privind aprovizionarea</w:t>
      </w:r>
      <w:r w:rsidRPr="00411870">
        <w:rPr>
          <w:rFonts w:ascii="Times New Roman" w:eastAsia="SimSun" w:hAnsi="Times New Roman" w:cs="Times New Roman"/>
          <w:kern w:val="0"/>
          <w:lang w:eastAsia="ar-SA"/>
          <w14:ligatures w14:val="none"/>
        </w:rPr>
        <w:t xml:space="preserve"> Cantin</w:t>
      </w:r>
      <w:r w:rsidR="006661EE" w:rsidRPr="00411870">
        <w:rPr>
          <w:rFonts w:ascii="Times New Roman" w:eastAsia="SimSun" w:hAnsi="Times New Roman" w:cs="Times New Roman"/>
          <w:kern w:val="0"/>
          <w:lang w:eastAsia="ar-SA"/>
          <w14:ligatures w14:val="none"/>
        </w:rPr>
        <w:t>ei</w:t>
      </w:r>
      <w:r w:rsidRPr="00411870">
        <w:rPr>
          <w:rFonts w:ascii="Times New Roman" w:eastAsia="SimSun" w:hAnsi="Times New Roman" w:cs="Times New Roman"/>
          <w:kern w:val="0"/>
          <w:lang w:eastAsia="ar-SA"/>
          <w14:ligatures w14:val="none"/>
        </w:rPr>
        <w:t xml:space="preserve"> </w:t>
      </w:r>
      <w:r w:rsidR="006661EE" w:rsidRPr="00411870">
        <w:rPr>
          <w:rFonts w:ascii="Times New Roman" w:eastAsia="Times New Roman" w:hAnsi="Times New Roman" w:cs="Times New Roman"/>
          <w:kern w:val="0"/>
          <w:lang w:val="es-ES"/>
          <w14:ligatures w14:val="none"/>
        </w:rPr>
        <w:t>sociale</w:t>
      </w:r>
      <w:r w:rsidRPr="00411870">
        <w:rPr>
          <w:rFonts w:ascii="Times New Roman" w:eastAsia="SimSun" w:hAnsi="Times New Roman" w:cs="Times New Roman"/>
          <w:kern w:val="0"/>
          <w:lang w:val="es-ES" w:eastAsia="ar-SA"/>
          <w14:ligatures w14:val="none"/>
        </w:rPr>
        <w:t>;</w:t>
      </w:r>
    </w:p>
    <w:p w14:paraId="2984425C" w14:textId="1A6538E8" w:rsidR="008B665B" w:rsidRPr="00411870" w:rsidRDefault="008B665B" w:rsidP="0066248E">
      <w:pPr>
        <w:pStyle w:val="Listparagraf"/>
        <w:numPr>
          <w:ilvl w:val="0"/>
          <w:numId w:val="44"/>
        </w:numPr>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lastRenderedPageBreak/>
        <w:t>se preocup</w:t>
      </w:r>
      <w:r w:rsidRPr="00411870">
        <w:rPr>
          <w:rFonts w:ascii="Times New Roman" w:eastAsia="SimSun" w:hAnsi="Times New Roman" w:cs="Times New Roman"/>
          <w:kern w:val="0"/>
          <w:lang w:eastAsia="ar-SA"/>
          <w14:ligatures w14:val="none"/>
        </w:rPr>
        <w:t>ă</w:t>
      </w:r>
      <w:r w:rsidRPr="00411870">
        <w:rPr>
          <w:rFonts w:ascii="Times New Roman" w:eastAsia="SimSun" w:hAnsi="Times New Roman" w:cs="Times New Roman"/>
          <w:kern w:val="0"/>
          <w:lang w:val="es-ES" w:eastAsia="ar-SA"/>
          <w14:ligatures w14:val="none"/>
        </w:rPr>
        <w:t xml:space="preserve"> de prospectarea pie</w:t>
      </w:r>
      <w:r w:rsidRPr="00411870">
        <w:rPr>
          <w:rFonts w:ascii="Times New Roman" w:eastAsia="SimSun" w:hAnsi="Times New Roman" w:cs="Times New Roman"/>
          <w:kern w:val="0"/>
          <w:lang w:eastAsia="ar-SA"/>
          <w14:ligatures w14:val="none"/>
        </w:rPr>
        <w:t>ț</w:t>
      </w:r>
      <w:r w:rsidRPr="00411870">
        <w:rPr>
          <w:rFonts w:ascii="Times New Roman" w:eastAsia="SimSun" w:hAnsi="Times New Roman" w:cs="Times New Roman"/>
          <w:kern w:val="0"/>
          <w:lang w:val="es-ES" w:eastAsia="ar-SA"/>
          <w14:ligatures w14:val="none"/>
        </w:rPr>
        <w:t>ei, în ce privește determinarea valorii estimate pentru fiecare contract de achizi</w:t>
      </w:r>
      <w:r w:rsidRPr="00411870">
        <w:rPr>
          <w:rFonts w:ascii="Times New Roman" w:eastAsia="SimSun" w:hAnsi="Times New Roman" w:cs="Times New Roman"/>
          <w:kern w:val="0"/>
          <w:lang w:eastAsia="ar-SA"/>
          <w14:ligatures w14:val="none"/>
        </w:rPr>
        <w:t>ț</w:t>
      </w:r>
      <w:r w:rsidRPr="00411870">
        <w:rPr>
          <w:rFonts w:ascii="Times New Roman" w:eastAsia="SimSun" w:hAnsi="Times New Roman" w:cs="Times New Roman"/>
          <w:kern w:val="0"/>
          <w:lang w:val="es-ES" w:eastAsia="ar-SA"/>
          <w14:ligatures w14:val="none"/>
        </w:rPr>
        <w:t>ie sau achizi</w:t>
      </w:r>
      <w:r w:rsidRPr="00411870">
        <w:rPr>
          <w:rFonts w:ascii="Times New Roman" w:eastAsia="SimSun" w:hAnsi="Times New Roman" w:cs="Times New Roman"/>
          <w:kern w:val="0"/>
          <w:lang w:eastAsia="ar-SA"/>
          <w14:ligatures w14:val="none"/>
        </w:rPr>
        <w:t>ț</w:t>
      </w:r>
      <w:r w:rsidRPr="00411870">
        <w:rPr>
          <w:rFonts w:ascii="Times New Roman" w:eastAsia="SimSun" w:hAnsi="Times New Roman" w:cs="Times New Roman"/>
          <w:kern w:val="0"/>
          <w:lang w:val="es-ES" w:eastAsia="ar-SA"/>
          <w14:ligatures w14:val="none"/>
        </w:rPr>
        <w:t>ie direct</w:t>
      </w:r>
      <w:r w:rsidRPr="00411870">
        <w:rPr>
          <w:rFonts w:ascii="Times New Roman" w:eastAsia="SimSun" w:hAnsi="Times New Roman" w:cs="Times New Roman"/>
          <w:kern w:val="0"/>
          <w:lang w:eastAsia="ar-SA"/>
          <w14:ligatures w14:val="none"/>
        </w:rPr>
        <w:t>ă</w:t>
      </w:r>
      <w:r w:rsidRPr="00411870">
        <w:rPr>
          <w:rFonts w:ascii="Times New Roman" w:eastAsia="SimSun" w:hAnsi="Times New Roman" w:cs="Times New Roman"/>
          <w:kern w:val="0"/>
          <w:lang w:val="es-ES" w:eastAsia="ar-SA"/>
          <w14:ligatures w14:val="none"/>
        </w:rPr>
        <w:t xml:space="preserve"> de produse sau servicii, </w:t>
      </w:r>
      <w:r w:rsidRPr="00411870">
        <w:rPr>
          <w:rFonts w:ascii="Times New Roman" w:eastAsia="SimSun" w:hAnsi="Times New Roman" w:cs="Times New Roman"/>
          <w:kern w:val="0"/>
          <w:lang w:eastAsia="ar-SA"/>
          <w14:ligatures w14:val="none"/>
        </w:rPr>
        <w:t>î</w:t>
      </w:r>
      <w:r w:rsidRPr="00411870">
        <w:rPr>
          <w:rFonts w:ascii="Times New Roman" w:eastAsia="SimSun" w:hAnsi="Times New Roman" w:cs="Times New Roman"/>
          <w:kern w:val="0"/>
          <w:lang w:val="es-ES" w:eastAsia="ar-SA"/>
          <w14:ligatures w14:val="none"/>
        </w:rPr>
        <w:t xml:space="preserve">n vederea </w:t>
      </w:r>
      <w:r w:rsidRPr="00411870">
        <w:rPr>
          <w:rFonts w:ascii="Times New Roman" w:eastAsia="SimSun" w:hAnsi="Times New Roman" w:cs="Times New Roman"/>
          <w:kern w:val="0"/>
          <w:lang w:eastAsia="ar-SA"/>
          <w14:ligatures w14:val="none"/>
        </w:rPr>
        <w:t>î</w:t>
      </w:r>
      <w:r w:rsidRPr="00411870">
        <w:rPr>
          <w:rFonts w:ascii="Times New Roman" w:eastAsia="SimSun" w:hAnsi="Times New Roman" w:cs="Times New Roman"/>
          <w:kern w:val="0"/>
          <w:lang w:val="es-ES" w:eastAsia="ar-SA"/>
          <w14:ligatures w14:val="none"/>
        </w:rPr>
        <w:t>ntocmirii Referatelor de necesitate privind achizi</w:t>
      </w:r>
      <w:proofErr w:type="spellStart"/>
      <w:r w:rsidRPr="00411870">
        <w:rPr>
          <w:rFonts w:ascii="Times New Roman" w:eastAsia="SimSun" w:hAnsi="Times New Roman" w:cs="Times New Roman"/>
          <w:kern w:val="0"/>
          <w:lang w:eastAsia="ar-SA"/>
          <w14:ligatures w14:val="none"/>
        </w:rPr>
        <w:t>ția</w:t>
      </w:r>
      <w:proofErr w:type="spellEnd"/>
      <w:r w:rsidRPr="00411870">
        <w:rPr>
          <w:rFonts w:ascii="Times New Roman" w:eastAsia="SimSun" w:hAnsi="Times New Roman" w:cs="Times New Roman"/>
          <w:kern w:val="0"/>
          <w:lang w:val="it-IT" w:eastAsia="ar-SA"/>
          <w14:ligatures w14:val="none"/>
        </w:rPr>
        <w:t>;</w:t>
      </w:r>
    </w:p>
    <w:p w14:paraId="6D8EEBCE" w14:textId="6BD71BC9" w:rsidR="0066248E" w:rsidRPr="00411870" w:rsidRDefault="0066248E" w:rsidP="0066248E">
      <w:pPr>
        <w:pStyle w:val="Listparagraf"/>
        <w:numPr>
          <w:ilvl w:val="0"/>
          <w:numId w:val="44"/>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participă și colaborează la întocmirea Caietelor de sarcini (unde este cazul) pentru diverse achiziții de bunuri materiale și servicii  necesare;</w:t>
      </w:r>
    </w:p>
    <w:p w14:paraId="1EF923F7" w14:textId="7F7D7A6A" w:rsidR="0066248E" w:rsidRPr="00411870" w:rsidRDefault="0066248E" w:rsidP="0066248E">
      <w:pPr>
        <w:pStyle w:val="Listparagraf"/>
        <w:numPr>
          <w:ilvl w:val="0"/>
          <w:numId w:val="44"/>
        </w:numPr>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eastAsia="ar-SA"/>
          <w14:ligatures w14:val="none"/>
        </w:rPr>
        <w:t>u</w:t>
      </w:r>
      <w:r w:rsidRPr="00411870">
        <w:rPr>
          <w:rFonts w:ascii="Times New Roman" w:eastAsia="SimSun" w:hAnsi="Times New Roman" w:cs="Times New Roman"/>
          <w:kern w:val="0"/>
          <w:lang w:val="es-ES" w:eastAsia="ar-SA"/>
          <w14:ligatures w14:val="none"/>
        </w:rPr>
        <w:t>rm</w:t>
      </w:r>
      <w:r w:rsidRPr="00411870">
        <w:rPr>
          <w:rFonts w:ascii="Times New Roman" w:eastAsia="SimSun" w:hAnsi="Times New Roman" w:cs="Times New Roman"/>
          <w:kern w:val="0"/>
          <w:lang w:eastAsia="ar-SA"/>
          <w14:ligatures w14:val="none"/>
        </w:rPr>
        <w:t>ă</w:t>
      </w:r>
      <w:r w:rsidRPr="00411870">
        <w:rPr>
          <w:rFonts w:ascii="Times New Roman" w:eastAsia="SimSun" w:hAnsi="Times New Roman" w:cs="Times New Roman"/>
          <w:kern w:val="0"/>
          <w:lang w:val="es-ES" w:eastAsia="ar-SA"/>
          <w14:ligatures w14:val="none"/>
        </w:rPr>
        <w:t>rește comenzile de cump</w:t>
      </w:r>
      <w:r w:rsidRPr="00411870">
        <w:rPr>
          <w:rFonts w:ascii="Times New Roman" w:eastAsia="SimSun" w:hAnsi="Times New Roman" w:cs="Times New Roman"/>
          <w:kern w:val="0"/>
          <w:lang w:eastAsia="ar-SA"/>
          <w14:ligatures w14:val="none"/>
        </w:rPr>
        <w:t>ă</w:t>
      </w:r>
      <w:r w:rsidRPr="00411870">
        <w:rPr>
          <w:rFonts w:ascii="Times New Roman" w:eastAsia="SimSun" w:hAnsi="Times New Roman" w:cs="Times New Roman"/>
          <w:kern w:val="0"/>
          <w:lang w:val="es-ES" w:eastAsia="ar-SA"/>
          <w14:ligatures w14:val="none"/>
        </w:rPr>
        <w:t>rare, p</w:t>
      </w:r>
      <w:r w:rsidRPr="00411870">
        <w:rPr>
          <w:rFonts w:ascii="Times New Roman" w:eastAsia="SimSun" w:hAnsi="Times New Roman" w:cs="Times New Roman"/>
          <w:kern w:val="0"/>
          <w:lang w:eastAsia="ar-SA"/>
          <w14:ligatures w14:val="none"/>
        </w:rPr>
        <w:t>â</w:t>
      </w:r>
      <w:r w:rsidRPr="00411870">
        <w:rPr>
          <w:rFonts w:ascii="Times New Roman" w:eastAsia="SimSun" w:hAnsi="Times New Roman" w:cs="Times New Roman"/>
          <w:kern w:val="0"/>
          <w:lang w:val="es-ES" w:eastAsia="ar-SA"/>
          <w14:ligatures w14:val="none"/>
        </w:rPr>
        <w:t>n</w:t>
      </w:r>
      <w:r w:rsidRPr="00411870">
        <w:rPr>
          <w:rFonts w:ascii="Times New Roman" w:eastAsia="SimSun" w:hAnsi="Times New Roman" w:cs="Times New Roman"/>
          <w:kern w:val="0"/>
          <w:lang w:eastAsia="ar-SA"/>
          <w14:ligatures w14:val="none"/>
        </w:rPr>
        <w:t>ă</w:t>
      </w:r>
      <w:r w:rsidRPr="00411870">
        <w:rPr>
          <w:rFonts w:ascii="Times New Roman" w:eastAsia="SimSun" w:hAnsi="Times New Roman" w:cs="Times New Roman"/>
          <w:kern w:val="0"/>
          <w:lang w:val="es-ES" w:eastAsia="ar-SA"/>
          <w14:ligatures w14:val="none"/>
        </w:rPr>
        <w:t xml:space="preserve"> la </w:t>
      </w:r>
      <w:r w:rsidRPr="00411870">
        <w:rPr>
          <w:rFonts w:ascii="Times New Roman" w:eastAsia="SimSun" w:hAnsi="Times New Roman" w:cs="Times New Roman"/>
          <w:kern w:val="0"/>
          <w:lang w:eastAsia="ar-SA"/>
          <w14:ligatures w14:val="none"/>
        </w:rPr>
        <w:t>î</w:t>
      </w:r>
      <w:r w:rsidRPr="00411870">
        <w:rPr>
          <w:rFonts w:ascii="Times New Roman" w:eastAsia="SimSun" w:hAnsi="Times New Roman" w:cs="Times New Roman"/>
          <w:kern w:val="0"/>
          <w:lang w:val="es-ES" w:eastAsia="ar-SA"/>
          <w14:ligatures w14:val="none"/>
        </w:rPr>
        <w:t xml:space="preserve">nchiderea acestora </w:t>
      </w:r>
      <w:r w:rsidRPr="00411870">
        <w:rPr>
          <w:rFonts w:ascii="Times New Roman" w:eastAsia="SimSun" w:hAnsi="Times New Roman" w:cs="Times New Roman"/>
          <w:kern w:val="0"/>
          <w:lang w:eastAsia="ar-SA"/>
          <w14:ligatures w14:val="none"/>
        </w:rPr>
        <w:t>ș</w:t>
      </w:r>
      <w:r w:rsidRPr="00411870">
        <w:rPr>
          <w:rFonts w:ascii="Times New Roman" w:eastAsia="SimSun" w:hAnsi="Times New Roman" w:cs="Times New Roman"/>
          <w:kern w:val="0"/>
          <w:lang w:val="es-ES" w:eastAsia="ar-SA"/>
          <w14:ligatures w14:val="none"/>
        </w:rPr>
        <w:t>i recep</w:t>
      </w:r>
      <w:r w:rsidRPr="00411870">
        <w:rPr>
          <w:rFonts w:ascii="Times New Roman" w:eastAsia="SimSun" w:hAnsi="Times New Roman" w:cs="Times New Roman"/>
          <w:kern w:val="0"/>
          <w:lang w:eastAsia="ar-SA"/>
          <w14:ligatures w14:val="none"/>
        </w:rPr>
        <w:t>ț</w:t>
      </w:r>
      <w:r w:rsidRPr="00411870">
        <w:rPr>
          <w:rFonts w:ascii="Times New Roman" w:eastAsia="SimSun" w:hAnsi="Times New Roman" w:cs="Times New Roman"/>
          <w:kern w:val="0"/>
          <w:lang w:val="es-ES" w:eastAsia="ar-SA"/>
          <w14:ligatures w14:val="none"/>
        </w:rPr>
        <w:t>ia produsului;</w:t>
      </w:r>
    </w:p>
    <w:p w14:paraId="56E58462" w14:textId="003C2248" w:rsidR="0066248E" w:rsidRPr="00411870" w:rsidRDefault="0066248E" w:rsidP="0066248E">
      <w:pPr>
        <w:pStyle w:val="Listparagraf"/>
        <w:numPr>
          <w:ilvl w:val="0"/>
          <w:numId w:val="44"/>
        </w:numPr>
        <w:spacing w:after="0" w:line="240"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t>face parte din comisiile de evaluare a ofertelor pentru atribuirea contractelor de achizi</w:t>
      </w:r>
      <w:r w:rsidRPr="00411870">
        <w:rPr>
          <w:rFonts w:ascii="Times New Roman" w:eastAsia="SimSun" w:hAnsi="Times New Roman" w:cs="Times New Roman"/>
          <w:kern w:val="0"/>
          <w:lang w:eastAsia="ar-SA"/>
          <w14:ligatures w14:val="none"/>
        </w:rPr>
        <w:t>ț</w:t>
      </w:r>
      <w:r w:rsidRPr="00411870">
        <w:rPr>
          <w:rFonts w:ascii="Times New Roman" w:eastAsia="SimSun" w:hAnsi="Times New Roman" w:cs="Times New Roman"/>
          <w:kern w:val="0"/>
          <w:lang w:val="es-ES" w:eastAsia="ar-SA"/>
          <w14:ligatures w14:val="none"/>
        </w:rPr>
        <w:t>ie public</w:t>
      </w:r>
      <w:r w:rsidRPr="00411870">
        <w:rPr>
          <w:rFonts w:ascii="Times New Roman" w:eastAsia="SimSun" w:hAnsi="Times New Roman" w:cs="Times New Roman"/>
          <w:kern w:val="0"/>
          <w:lang w:eastAsia="ar-SA"/>
          <w14:ligatures w14:val="none"/>
        </w:rPr>
        <w:t>ă</w:t>
      </w:r>
      <w:r w:rsidRPr="00411870">
        <w:rPr>
          <w:rFonts w:ascii="Times New Roman" w:eastAsia="SimSun" w:hAnsi="Times New Roman" w:cs="Times New Roman"/>
          <w:kern w:val="0"/>
          <w:lang w:val="es-ES" w:eastAsia="ar-SA"/>
          <w14:ligatures w14:val="none"/>
        </w:rPr>
        <w:t xml:space="preserve"> </w:t>
      </w:r>
      <w:r w:rsidRPr="00411870">
        <w:rPr>
          <w:rFonts w:ascii="Times New Roman" w:eastAsia="SimSun" w:hAnsi="Times New Roman" w:cs="Times New Roman"/>
          <w:kern w:val="0"/>
          <w:lang w:eastAsia="ar-SA"/>
          <w14:ligatures w14:val="none"/>
        </w:rPr>
        <w:t>î</w:t>
      </w:r>
      <w:r w:rsidRPr="00411870">
        <w:rPr>
          <w:rFonts w:ascii="Times New Roman" w:eastAsia="SimSun" w:hAnsi="Times New Roman" w:cs="Times New Roman"/>
          <w:kern w:val="0"/>
          <w:lang w:val="es-ES" w:eastAsia="ar-SA"/>
          <w14:ligatures w14:val="none"/>
        </w:rPr>
        <w:t>n conformitate cu dispozi</w:t>
      </w:r>
      <w:r w:rsidRPr="00411870">
        <w:rPr>
          <w:rFonts w:ascii="Times New Roman" w:eastAsia="SimSun" w:hAnsi="Times New Roman" w:cs="Times New Roman"/>
          <w:kern w:val="0"/>
          <w:lang w:eastAsia="ar-SA"/>
          <w14:ligatures w14:val="none"/>
        </w:rPr>
        <w:t>ț</w:t>
      </w:r>
      <w:r w:rsidRPr="00411870">
        <w:rPr>
          <w:rFonts w:ascii="Times New Roman" w:eastAsia="SimSun" w:hAnsi="Times New Roman" w:cs="Times New Roman"/>
          <w:kern w:val="0"/>
          <w:lang w:val="es-ES" w:eastAsia="ar-SA"/>
          <w14:ligatures w14:val="none"/>
        </w:rPr>
        <w:t>iile directorul</w:t>
      </w:r>
      <w:r w:rsidRPr="00411870">
        <w:rPr>
          <w:rFonts w:ascii="Times New Roman" w:eastAsia="SimSun" w:hAnsi="Times New Roman" w:cs="Times New Roman"/>
          <w:kern w:val="0"/>
          <w:lang w:eastAsia="ar-SA"/>
          <w14:ligatures w14:val="none"/>
        </w:rPr>
        <w:t>u</w:t>
      </w:r>
      <w:r w:rsidRPr="00411870">
        <w:rPr>
          <w:rFonts w:ascii="Times New Roman" w:eastAsia="SimSun" w:hAnsi="Times New Roman" w:cs="Times New Roman"/>
          <w:kern w:val="0"/>
          <w:lang w:val="es-ES" w:eastAsia="ar-SA"/>
          <w14:ligatures w14:val="none"/>
        </w:rPr>
        <w:t xml:space="preserve">i general, emise </w:t>
      </w:r>
      <w:r w:rsidRPr="00411870">
        <w:rPr>
          <w:rFonts w:ascii="Times New Roman" w:eastAsia="SimSun" w:hAnsi="Times New Roman" w:cs="Times New Roman"/>
          <w:kern w:val="0"/>
          <w:lang w:eastAsia="ar-SA"/>
          <w14:ligatures w14:val="none"/>
        </w:rPr>
        <w:t>î</w:t>
      </w:r>
      <w:r w:rsidRPr="00411870">
        <w:rPr>
          <w:rFonts w:ascii="Times New Roman" w:eastAsia="SimSun" w:hAnsi="Times New Roman" w:cs="Times New Roman"/>
          <w:kern w:val="0"/>
          <w:lang w:val="es-ES" w:eastAsia="ar-SA"/>
          <w14:ligatures w14:val="none"/>
        </w:rPr>
        <w:t>n acest sens;</w:t>
      </w:r>
    </w:p>
    <w:p w14:paraId="3E1492A5" w14:textId="5F55ED00" w:rsidR="0066248E" w:rsidRPr="00411870" w:rsidRDefault="0066248E" w:rsidP="0066248E">
      <w:pPr>
        <w:pStyle w:val="Listparagraf"/>
        <w:numPr>
          <w:ilvl w:val="0"/>
          <w:numId w:val="44"/>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 xml:space="preserve">se ocupă de urmărirea și depunerea în termen a documentației necesare în ce </w:t>
      </w:r>
      <w:proofErr w:type="spellStart"/>
      <w:r w:rsidRPr="00411870">
        <w:rPr>
          <w:rFonts w:ascii="Times New Roman" w:eastAsia="SimSun" w:hAnsi="Times New Roman" w:cs="Times New Roman"/>
          <w:kern w:val="0"/>
          <w:lang w:eastAsia="ar-SA"/>
          <w14:ligatures w14:val="none"/>
        </w:rPr>
        <w:t>priveste</w:t>
      </w:r>
      <w:proofErr w:type="spellEnd"/>
      <w:r w:rsidRPr="00411870">
        <w:rPr>
          <w:rFonts w:ascii="Times New Roman" w:eastAsia="SimSun" w:hAnsi="Times New Roman" w:cs="Times New Roman"/>
          <w:kern w:val="0"/>
          <w:lang w:eastAsia="ar-SA"/>
          <w14:ligatures w14:val="none"/>
        </w:rPr>
        <w:t xml:space="preserve"> scutirea de la plata accizelor pentru consumul de gaze naturale , în conformitate cu legislația în vigoare;</w:t>
      </w:r>
    </w:p>
    <w:p w14:paraId="364AA520" w14:textId="7E7206FE" w:rsidR="0066248E" w:rsidRPr="00411870" w:rsidRDefault="0066248E" w:rsidP="0066248E">
      <w:pPr>
        <w:pStyle w:val="Listparagraf"/>
        <w:numPr>
          <w:ilvl w:val="0"/>
          <w:numId w:val="44"/>
        </w:numPr>
        <w:spacing w:after="0" w:line="240" w:lineRule="auto"/>
        <w:jc w:val="both"/>
        <w:rPr>
          <w:rFonts w:ascii="Times New Roman" w:eastAsia="SimSun" w:hAnsi="Times New Roman" w:cs="Times New Roman"/>
          <w:kern w:val="0"/>
          <w:lang w:val="fr-FR" w:eastAsia="ar-SA"/>
          <w14:ligatures w14:val="none"/>
        </w:rPr>
      </w:pPr>
      <w:r w:rsidRPr="00411870">
        <w:rPr>
          <w:rFonts w:ascii="Times New Roman" w:eastAsia="SimSun" w:hAnsi="Times New Roman" w:cs="Times New Roman"/>
          <w:kern w:val="0"/>
          <w:lang w:eastAsia="ar-SA"/>
          <w14:ligatures w14:val="none"/>
        </w:rPr>
        <w:t xml:space="preserve"> u</w:t>
      </w:r>
      <w:proofErr w:type="spellStart"/>
      <w:r w:rsidRPr="00411870">
        <w:rPr>
          <w:rFonts w:ascii="Times New Roman" w:eastAsia="SimSun" w:hAnsi="Times New Roman" w:cs="Times New Roman"/>
          <w:kern w:val="0"/>
          <w:lang w:val="fr-FR" w:eastAsia="ar-SA"/>
          <w14:ligatures w14:val="none"/>
        </w:rPr>
        <w:t>rmărește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verifică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achiziția</w:t>
      </w:r>
      <w:proofErr w:type="spellEnd"/>
      <w:r w:rsidRPr="00411870">
        <w:rPr>
          <w:rFonts w:ascii="Times New Roman" w:eastAsia="SimSun" w:hAnsi="Times New Roman" w:cs="Times New Roman"/>
          <w:kern w:val="0"/>
          <w:lang w:val="fr-FR" w:eastAsia="ar-SA"/>
          <w14:ligatures w14:val="none"/>
        </w:rPr>
        <w:t xml:space="preserve"> de </w:t>
      </w:r>
      <w:proofErr w:type="spellStart"/>
      <w:r w:rsidRPr="00411870">
        <w:rPr>
          <w:rFonts w:ascii="Times New Roman" w:eastAsia="SimSun" w:hAnsi="Times New Roman" w:cs="Times New Roman"/>
          <w:kern w:val="0"/>
          <w:lang w:val="fr-FR" w:eastAsia="ar-SA"/>
          <w14:ligatures w14:val="none"/>
        </w:rPr>
        <w:t>bunuri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servicii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confirmând</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faptul</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că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serviciul</w:t>
      </w:r>
      <w:proofErr w:type="spellEnd"/>
      <w:r w:rsidRPr="00411870">
        <w:rPr>
          <w:rFonts w:ascii="Times New Roman" w:eastAsia="SimSun" w:hAnsi="Times New Roman" w:cs="Times New Roman"/>
          <w:kern w:val="0"/>
          <w:lang w:val="fr-FR" w:eastAsia="ar-SA"/>
          <w14:ligatures w14:val="none"/>
        </w:rPr>
        <w:t xml:space="preserve"> a </w:t>
      </w:r>
      <w:proofErr w:type="spellStart"/>
      <w:r w:rsidRPr="00411870">
        <w:rPr>
          <w:rFonts w:ascii="Times New Roman" w:eastAsia="SimSun" w:hAnsi="Times New Roman" w:cs="Times New Roman"/>
          <w:kern w:val="0"/>
          <w:lang w:val="fr-FR" w:eastAsia="ar-SA"/>
          <w14:ligatures w14:val="none"/>
        </w:rPr>
        <w:t>fost</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efectuat</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prin</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semnătură</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și</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aplicarea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stampilei</w:t>
      </w:r>
      <w:proofErr w:type="spellEnd"/>
      <w:r w:rsidRPr="00411870">
        <w:rPr>
          <w:rFonts w:ascii="Times New Roman" w:eastAsia="SimSun" w:hAnsi="Times New Roman" w:cs="Times New Roman"/>
          <w:kern w:val="0"/>
          <w:lang w:val="fr-FR" w:eastAsia="ar-SA"/>
          <w14:ligatures w14:val="none"/>
        </w:rPr>
        <w:t xml:space="preserve"> « bun  de </w:t>
      </w:r>
      <w:proofErr w:type="spellStart"/>
      <w:r w:rsidRPr="00411870">
        <w:rPr>
          <w:rFonts w:ascii="Times New Roman" w:eastAsia="SimSun" w:hAnsi="Times New Roman" w:cs="Times New Roman"/>
          <w:kern w:val="0"/>
          <w:lang w:val="fr-FR" w:eastAsia="ar-SA"/>
          <w14:ligatures w14:val="none"/>
        </w:rPr>
        <w:t>plată</w:t>
      </w:r>
      <w:proofErr w:type="spellEnd"/>
      <w:r w:rsidRPr="00411870">
        <w:rPr>
          <w:rFonts w:ascii="Times New Roman" w:eastAsia="SimSun" w:hAnsi="Times New Roman" w:cs="Times New Roman"/>
          <w:kern w:val="0"/>
          <w:lang w:val="fr-FR" w:eastAsia="ar-SA"/>
          <w14:ligatures w14:val="none"/>
        </w:rPr>
        <w:t xml:space="preserve"> »; </w:t>
      </w:r>
    </w:p>
    <w:p w14:paraId="68AD86A7" w14:textId="7EFB3758" w:rsidR="0066248E" w:rsidRPr="00411870" w:rsidRDefault="0066248E" w:rsidP="0066248E">
      <w:pPr>
        <w:pStyle w:val="Listparagraf"/>
        <w:numPr>
          <w:ilvl w:val="0"/>
          <w:numId w:val="44"/>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face propuneri pentru fundamentarea proiectului de buget al cantinei</w:t>
      </w:r>
      <w:r w:rsidRPr="00411870">
        <w:rPr>
          <w:rFonts w:ascii="Times New Roman" w:eastAsia="SimSun" w:hAnsi="Times New Roman" w:cs="Times New Roman"/>
          <w:kern w:val="0"/>
          <w:lang w:val="fr-FR" w:eastAsia="ar-SA"/>
          <w14:ligatures w14:val="none"/>
        </w:rPr>
        <w:t>;</w:t>
      </w:r>
    </w:p>
    <w:p w14:paraId="6413A030" w14:textId="07BBA953" w:rsidR="0066248E" w:rsidRPr="00411870" w:rsidRDefault="0066248E" w:rsidP="0066248E">
      <w:pPr>
        <w:pStyle w:val="Listparagraf"/>
        <w:numPr>
          <w:ilvl w:val="0"/>
          <w:numId w:val="44"/>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urmărește în permanență corelarea planului de aprovizionare cu creditele bugetare aprobate și încadrarea în acestea;</w:t>
      </w:r>
    </w:p>
    <w:p w14:paraId="510580F5" w14:textId="6258A1B1" w:rsidR="0066248E" w:rsidRPr="00411870" w:rsidRDefault="0066248E" w:rsidP="0066248E">
      <w:pPr>
        <w:pStyle w:val="Listparagraf"/>
        <w:numPr>
          <w:ilvl w:val="0"/>
          <w:numId w:val="44"/>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verifică și avizează listele de consum (meniu) zilnice, respectiv consumul zilnic de materie primă (alimente) care intră în procesul de preparare a hranei sau a pachetelor de hrană rece pentru școli, respectiv încadrarea acestora în suma alocată pe fiecare categorie de beneficiari;</w:t>
      </w:r>
    </w:p>
    <w:p w14:paraId="3D2CA751" w14:textId="4F351779" w:rsidR="0066248E" w:rsidRPr="00411870" w:rsidRDefault="0066248E" w:rsidP="0066248E">
      <w:pPr>
        <w:numPr>
          <w:ilvl w:val="0"/>
          <w:numId w:val="9"/>
        </w:numPr>
        <w:suppressAutoHyphens/>
        <w:spacing w:after="0" w:line="240" w:lineRule="auto"/>
        <w:ind w:left="0" w:firstLine="0"/>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b/>
          <w:bCs/>
          <w:kern w:val="0"/>
          <w:lang w:eastAsia="ar-SA"/>
          <w14:ligatures w14:val="none"/>
        </w:rPr>
        <w:t>b)</w:t>
      </w:r>
      <w:r w:rsidRPr="00411870">
        <w:rPr>
          <w:rFonts w:ascii="Times New Roman" w:eastAsia="SimSun" w:hAnsi="Times New Roman" w:cs="Times New Roman"/>
          <w:kern w:val="0"/>
          <w:lang w:eastAsia="ar-SA"/>
          <w14:ligatures w14:val="none"/>
        </w:rPr>
        <w:t xml:space="preserve"> - se ocupă de întocmirea „avizelor de însoțire a mărfii” pentru transportul suplimentului alimentar din cadrul programului “Masa sănătoasă”</w:t>
      </w:r>
      <w:r w:rsidRPr="00411870">
        <w:rPr>
          <w:rFonts w:ascii="Times New Roman" w:eastAsia="SimSun" w:hAnsi="Times New Roman" w:cs="Times New Roman"/>
          <w:b/>
          <w:bCs/>
          <w:i/>
          <w:iCs/>
          <w:kern w:val="0"/>
          <w:lang w:eastAsia="ar-SA"/>
          <w14:ligatures w14:val="none"/>
        </w:rPr>
        <w:t xml:space="preserve"> </w:t>
      </w:r>
      <w:r w:rsidRPr="00411870">
        <w:rPr>
          <w:rFonts w:ascii="Times New Roman" w:eastAsia="SimSun" w:hAnsi="Times New Roman" w:cs="Times New Roman"/>
          <w:kern w:val="0"/>
          <w:lang w:eastAsia="ar-SA"/>
          <w14:ligatures w14:val="none"/>
        </w:rPr>
        <w:t xml:space="preserve"> în școlile din Municipiul Arad</w:t>
      </w:r>
      <w:r w:rsidRPr="00411870">
        <w:rPr>
          <w:rFonts w:ascii="Times New Roman" w:eastAsia="SimSun" w:hAnsi="Times New Roman" w:cs="Times New Roman"/>
          <w:color w:val="000000"/>
          <w:kern w:val="0"/>
          <w:lang w:eastAsia="ar-SA"/>
          <w14:ligatures w14:val="none"/>
        </w:rPr>
        <w:t>;</w:t>
      </w:r>
    </w:p>
    <w:p w14:paraId="4D2C81B3" w14:textId="0BBD5C23" w:rsidR="0066248E" w:rsidRPr="00411870" w:rsidRDefault="003A1753" w:rsidP="003A1753">
      <w:pPr>
        <w:pStyle w:val="Listparagraf"/>
        <w:numPr>
          <w:ilvl w:val="0"/>
          <w:numId w:val="46"/>
        </w:numPr>
        <w:suppressAutoHyphens/>
        <w:spacing w:after="0" w:line="252" w:lineRule="auto"/>
        <w:jc w:val="both"/>
        <w:rPr>
          <w:rFonts w:ascii="Times New Roman" w:eastAsia="SimSun" w:hAnsi="Times New Roman" w:cs="Times New Roman"/>
          <w:b/>
          <w:bCs/>
          <w:kern w:val="0"/>
          <w:lang w:eastAsia="ar-SA"/>
          <w14:ligatures w14:val="none"/>
        </w:rPr>
      </w:pPr>
      <w:proofErr w:type="spellStart"/>
      <w:r w:rsidRPr="00411870">
        <w:rPr>
          <w:rFonts w:ascii="Times New Roman" w:eastAsia="SimSun" w:hAnsi="Times New Roman" w:cs="Times New Roman"/>
          <w:kern w:val="0"/>
          <w:lang w:eastAsia="ar-SA"/>
          <w14:ligatures w14:val="none"/>
        </w:rPr>
        <w:t>întocmeste</w:t>
      </w:r>
      <w:proofErr w:type="spellEnd"/>
      <w:r w:rsidRPr="00411870">
        <w:rPr>
          <w:rFonts w:ascii="Times New Roman" w:eastAsia="SimSun" w:hAnsi="Times New Roman" w:cs="Times New Roman"/>
          <w:kern w:val="0"/>
          <w:lang w:eastAsia="ar-SA"/>
          <w14:ligatures w14:val="none"/>
        </w:rPr>
        <w:t xml:space="preserve"> pontajul pentru personalul angajat din cadrul Cantinei </w:t>
      </w:r>
      <w:r w:rsidRPr="00411870">
        <w:rPr>
          <w:rFonts w:ascii="Times New Roman" w:eastAsia="Times New Roman" w:hAnsi="Times New Roman" w:cs="Times New Roman"/>
          <w:kern w:val="0"/>
          <w:lang w:val="es-ES"/>
          <w14:ligatures w14:val="none"/>
        </w:rPr>
        <w:t>sociale</w:t>
      </w:r>
      <w:r w:rsidRPr="00411870">
        <w:rPr>
          <w:rFonts w:ascii="Times New Roman" w:eastAsia="SimSun" w:hAnsi="Times New Roman" w:cs="Times New Roman"/>
          <w:kern w:val="0"/>
          <w:lang w:eastAsia="ar-SA"/>
          <w14:ligatures w14:val="none"/>
        </w:rPr>
        <w:t>:</w:t>
      </w:r>
    </w:p>
    <w:p w14:paraId="20F47873" w14:textId="16C16818" w:rsidR="003A1753" w:rsidRPr="00411870" w:rsidRDefault="003A1753" w:rsidP="003A1753">
      <w:pPr>
        <w:pStyle w:val="Listparagraf"/>
        <w:numPr>
          <w:ilvl w:val="0"/>
          <w:numId w:val="46"/>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urmărește derularea contractelor cu furnizorii de utilități, verific</w:t>
      </w:r>
      <w:r w:rsidRPr="00411870">
        <w:rPr>
          <w:rFonts w:ascii="Times New Roman" w:eastAsia="Times New Roman" w:hAnsi="Times New Roman" w:cs="Times New Roman"/>
          <w:kern w:val="0"/>
          <w14:ligatures w14:val="none"/>
        </w:rPr>
        <w:t>ă</w:t>
      </w:r>
      <w:r w:rsidRPr="00411870">
        <w:rPr>
          <w:rFonts w:ascii="Times New Roman" w:eastAsia="Times New Roman" w:hAnsi="Times New Roman" w:cs="Times New Roman"/>
          <w:kern w:val="0"/>
          <w:lang w:val="es-ES"/>
          <w14:ligatures w14:val="none"/>
        </w:rPr>
        <w:t xml:space="preserve"> în cadrul facturii realitatea consumului facturat în conformitate cu indexurile transmise sau citite de distribuitor și respectarea prețului contractual; </w:t>
      </w:r>
    </w:p>
    <w:p w14:paraId="5DBD8DFF" w14:textId="1BD6493C" w:rsidR="003A1753" w:rsidRPr="00411870" w:rsidRDefault="003A1753" w:rsidP="003A1753">
      <w:pPr>
        <w:pStyle w:val="Frspaiere"/>
        <w:numPr>
          <w:ilvl w:val="0"/>
          <w:numId w:val="46"/>
        </w:numPr>
        <w:jc w:val="both"/>
        <w:rPr>
          <w:rFonts w:ascii="Times New Roman" w:hAnsi="Times New Roman" w:cs="Times New Roman"/>
        </w:rPr>
      </w:pPr>
      <w:r w:rsidRPr="00411870">
        <w:rPr>
          <w:rFonts w:ascii="Times New Roman" w:hAnsi="Times New Roman" w:cs="Times New Roman"/>
        </w:rPr>
        <w:t>ia măsuri pentru reducerea consumurilor și a cheltuielilor inutile și neeconomicoase și optimizarea stocurilor de materiale și obiecte de inventar;</w:t>
      </w:r>
    </w:p>
    <w:p w14:paraId="4BFD4EA5" w14:textId="316B6134" w:rsidR="003A1753" w:rsidRPr="00411870" w:rsidRDefault="003A1753" w:rsidP="003A1753">
      <w:pPr>
        <w:pStyle w:val="Frspaiere"/>
        <w:numPr>
          <w:ilvl w:val="0"/>
          <w:numId w:val="46"/>
        </w:numPr>
        <w:jc w:val="both"/>
        <w:rPr>
          <w:rFonts w:ascii="Times New Roman" w:hAnsi="Times New Roman" w:cs="Times New Roman"/>
        </w:rPr>
      </w:pPr>
      <w:r w:rsidRPr="00411870">
        <w:rPr>
          <w:rFonts w:ascii="Times New Roman" w:eastAsia="SimSun" w:hAnsi="Times New Roman" w:cs="Times New Roman"/>
          <w:lang w:val="it-IT" w:eastAsia="ar-SA"/>
        </w:rPr>
        <w:t>furnizează date sintetice pentru diverse situații care îi sunt solicitate și rezolvă în termen legal corespondența repartizată de șeful ierah</w:t>
      </w:r>
      <w:r w:rsidRPr="00411870">
        <w:rPr>
          <w:rFonts w:ascii="Times New Roman" w:eastAsia="SimSun" w:hAnsi="Times New Roman" w:cs="Times New Roman"/>
          <w:lang w:eastAsia="ar-SA"/>
        </w:rPr>
        <w:t>ic</w:t>
      </w:r>
      <w:r w:rsidRPr="00411870">
        <w:rPr>
          <w:rFonts w:ascii="Times New Roman" w:eastAsia="SimSun" w:hAnsi="Times New Roman" w:cs="Times New Roman"/>
          <w:lang w:val="it-IT" w:eastAsia="ar-SA"/>
        </w:rPr>
        <w:t xml:space="preserve"> ;</w:t>
      </w:r>
    </w:p>
    <w:p w14:paraId="4FBEF611" w14:textId="7587CD9E" w:rsidR="003A1753" w:rsidRPr="00411870" w:rsidRDefault="003A1753" w:rsidP="003A1753">
      <w:pPr>
        <w:pStyle w:val="Listparagraf"/>
        <w:numPr>
          <w:ilvl w:val="0"/>
          <w:numId w:val="46"/>
        </w:numPr>
        <w:suppressAutoHyphens/>
        <w:spacing w:after="0" w:line="252" w:lineRule="auto"/>
        <w:jc w:val="both"/>
        <w:rPr>
          <w:rFonts w:ascii="Times New Roman" w:eastAsia="SimSun" w:hAnsi="Times New Roman" w:cs="Times New Roman"/>
          <w:kern w:val="0"/>
          <w:lang w:val="fr-FR" w:eastAsia="ar-SA"/>
          <w14:ligatures w14:val="none"/>
        </w:rPr>
      </w:pPr>
      <w:r w:rsidRPr="00411870">
        <w:rPr>
          <w:rFonts w:ascii="Times New Roman" w:eastAsia="SimSun" w:hAnsi="Times New Roman" w:cs="Times New Roman"/>
          <w:kern w:val="0"/>
          <w:lang w:eastAsia="ar-SA"/>
          <w14:ligatures w14:val="none"/>
        </w:rPr>
        <w:t>participă la inventarierea bunurilor materiale și urmărește valorificarea rezultatelor inventarierii</w:t>
      </w:r>
      <w:r w:rsidRPr="00411870">
        <w:rPr>
          <w:rFonts w:ascii="Times New Roman" w:eastAsia="SimSun" w:hAnsi="Times New Roman" w:cs="Times New Roman"/>
          <w:kern w:val="0"/>
          <w:lang w:val="es-ES" w:eastAsia="ar-SA"/>
          <w14:ligatures w14:val="none"/>
        </w:rPr>
        <w:t>;</w:t>
      </w:r>
    </w:p>
    <w:p w14:paraId="6BF2DA1E" w14:textId="75E82DCA" w:rsidR="003A1753" w:rsidRPr="00411870" w:rsidRDefault="003A1753" w:rsidP="003A1753">
      <w:pPr>
        <w:pStyle w:val="Listparagraf"/>
        <w:numPr>
          <w:ilvl w:val="0"/>
          <w:numId w:val="46"/>
        </w:numPr>
        <w:suppressAutoHyphens/>
        <w:spacing w:after="0" w:line="252" w:lineRule="auto"/>
        <w:jc w:val="both"/>
        <w:rPr>
          <w:rFonts w:ascii="Times New Roman" w:eastAsia="SimSun" w:hAnsi="Times New Roman" w:cs="Times New Roman"/>
          <w:kern w:val="0"/>
          <w:lang w:val="fr-FR" w:eastAsia="ar-SA"/>
          <w14:ligatures w14:val="none"/>
        </w:rPr>
      </w:pPr>
      <w:r w:rsidRPr="00411870">
        <w:rPr>
          <w:rFonts w:ascii="Times New Roman" w:eastAsia="SimSun" w:hAnsi="Times New Roman" w:cs="Times New Roman"/>
          <w:kern w:val="0"/>
          <w:lang w:eastAsia="ar-SA"/>
          <w14:ligatures w14:val="none"/>
        </w:rPr>
        <w:t xml:space="preserve"> participă la întocmirea bugetului de venituri și cheltuieli al cantinei;</w:t>
      </w:r>
    </w:p>
    <w:p w14:paraId="5EA698F9" w14:textId="76EB233C" w:rsidR="003A1753" w:rsidRPr="00411870" w:rsidRDefault="003A1753" w:rsidP="003A1753">
      <w:pPr>
        <w:pStyle w:val="Listparagraf"/>
        <w:numPr>
          <w:ilvl w:val="0"/>
          <w:numId w:val="46"/>
        </w:numPr>
        <w:suppressAutoHyphens/>
        <w:spacing w:after="0" w:line="252" w:lineRule="auto"/>
        <w:jc w:val="both"/>
        <w:rPr>
          <w:rFonts w:ascii="Times New Roman" w:eastAsia="SimSun" w:hAnsi="Times New Roman" w:cs="Times New Roman"/>
          <w:kern w:val="0"/>
          <w:lang w:val="fr-FR" w:eastAsia="ar-SA"/>
          <w14:ligatures w14:val="none"/>
        </w:rPr>
      </w:pPr>
      <w:proofErr w:type="spellStart"/>
      <w:r w:rsidRPr="00411870">
        <w:rPr>
          <w:rFonts w:ascii="Times New Roman" w:eastAsia="SimSun" w:hAnsi="Times New Roman" w:cs="Times New Roman"/>
          <w:kern w:val="0"/>
          <w:lang w:val="fr-FR" w:eastAsia="ar-SA"/>
          <w14:ligatures w14:val="none"/>
        </w:rPr>
        <w:t>participă</w:t>
      </w:r>
      <w:proofErr w:type="spellEnd"/>
      <w:r w:rsidRPr="00411870">
        <w:rPr>
          <w:rFonts w:ascii="Times New Roman" w:eastAsia="SimSun" w:hAnsi="Times New Roman" w:cs="Times New Roman"/>
          <w:kern w:val="0"/>
          <w:lang w:val="fr-FR" w:eastAsia="ar-SA"/>
          <w14:ligatures w14:val="none"/>
        </w:rPr>
        <w:t xml:space="preserve"> la </w:t>
      </w:r>
      <w:proofErr w:type="spellStart"/>
      <w:r w:rsidRPr="00411870">
        <w:rPr>
          <w:rFonts w:ascii="Times New Roman" w:eastAsia="SimSun" w:hAnsi="Times New Roman" w:cs="Times New Roman"/>
          <w:kern w:val="0"/>
          <w:lang w:val="fr-FR" w:eastAsia="ar-SA"/>
          <w14:ligatures w14:val="none"/>
        </w:rPr>
        <w:t>realizarea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obiectivelor</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specifice</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pentru</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activitatea</w:t>
      </w:r>
      <w:proofErr w:type="spellEnd"/>
      <w:r w:rsidRPr="00411870">
        <w:rPr>
          <w:rFonts w:ascii="Times New Roman" w:eastAsia="SimSun" w:hAnsi="Times New Roman" w:cs="Times New Roman"/>
          <w:kern w:val="0"/>
          <w:lang w:val="fr-FR" w:eastAsia="ar-SA"/>
          <w14:ligatures w14:val="none"/>
        </w:rPr>
        <w:t xml:space="preserve"> </w:t>
      </w:r>
      <w:proofErr w:type="spellStart"/>
      <w:r w:rsidRPr="00411870">
        <w:rPr>
          <w:rFonts w:ascii="Times New Roman" w:eastAsia="SimSun" w:hAnsi="Times New Roman" w:cs="Times New Roman"/>
          <w:kern w:val="0"/>
          <w:lang w:val="fr-FR" w:eastAsia="ar-SA"/>
          <w14:ligatures w14:val="none"/>
        </w:rPr>
        <w:t>desfășurată</w:t>
      </w:r>
      <w:proofErr w:type="spellEnd"/>
      <w:r w:rsidRPr="00411870">
        <w:rPr>
          <w:rFonts w:ascii="Times New Roman" w:eastAsia="SimSun" w:hAnsi="Times New Roman" w:cs="Times New Roman"/>
          <w:kern w:val="0"/>
          <w:lang w:val="fr-FR" w:eastAsia="ar-SA"/>
          <w14:ligatures w14:val="none"/>
        </w:rPr>
        <w:t>;</w:t>
      </w:r>
    </w:p>
    <w:p w14:paraId="38476DD6" w14:textId="48874617" w:rsidR="003A1753" w:rsidRPr="00411870" w:rsidRDefault="003A1753" w:rsidP="003A1753">
      <w:pPr>
        <w:pStyle w:val="Listparagraf"/>
        <w:numPr>
          <w:ilvl w:val="0"/>
          <w:numId w:val="46"/>
        </w:numPr>
        <w:suppressAutoHyphens/>
        <w:spacing w:after="0" w:line="252" w:lineRule="auto"/>
        <w:jc w:val="both"/>
        <w:rPr>
          <w:rFonts w:ascii="Times New Roman" w:eastAsia="SimSun" w:hAnsi="Times New Roman" w:cs="Times New Roman"/>
          <w:kern w:val="0"/>
          <w:lang w:eastAsia="ar-SA"/>
          <w14:ligatures w14:val="none"/>
        </w:rPr>
      </w:pPr>
      <w:r w:rsidRPr="00411870">
        <w:rPr>
          <w:rFonts w:ascii="Times New Roman" w:eastAsia="SimSun" w:hAnsi="Times New Roman" w:cs="Times New Roman"/>
          <w:kern w:val="0"/>
          <w:lang w:eastAsia="ar-SA"/>
          <w14:ligatures w14:val="none"/>
        </w:rPr>
        <w:t>propune  măsuri de îmbunătățire a procesului din care face parte activitatea și inițiază măsuri și acțiuni preventive;</w:t>
      </w:r>
    </w:p>
    <w:p w14:paraId="274D7B5E" w14:textId="0898C7E9" w:rsidR="003A1753" w:rsidRPr="00411870" w:rsidRDefault="003A1753" w:rsidP="003A1753">
      <w:pPr>
        <w:pStyle w:val="Listparagraf"/>
        <w:numPr>
          <w:ilvl w:val="0"/>
          <w:numId w:val="4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eastAsia="SimSun" w:hAnsi="Times New Roman" w:cs="Times New Roman"/>
          <w:kern w:val="0"/>
          <w:lang w:eastAsia="ar-SA"/>
          <w14:ligatures w14:val="none"/>
        </w:rPr>
        <w:t xml:space="preserve"> </w:t>
      </w:r>
      <w:r w:rsidRPr="00411870">
        <w:rPr>
          <w:rFonts w:ascii="Times New Roman" w:hAnsi="Times New Roman" w:cs="Times New Roman"/>
          <w:kern w:val="0"/>
          <w:lang w:val="it-IT"/>
        </w:rPr>
        <w:t>face propuneri de îmbunătăţire a activităţii în vederea creşterii calităţii serviciului şi respectării legislaţiei;</w:t>
      </w:r>
    </w:p>
    <w:p w14:paraId="69F60BCA" w14:textId="37F10BDE" w:rsidR="005036D7" w:rsidRPr="00411870" w:rsidRDefault="00AC6F33" w:rsidP="005036D7">
      <w:pPr>
        <w:suppressAutoHyphens/>
        <w:spacing w:after="0" w:line="240" w:lineRule="auto"/>
        <w:jc w:val="both"/>
        <w:rPr>
          <w:rFonts w:ascii="Times New Roman" w:eastAsia="Times New Roman" w:hAnsi="Times New Roman" w:cs="Times New Roman"/>
          <w:kern w:val="0"/>
          <w:u w:val="single"/>
          <w:lang w:val="it-IT" w:eastAsia="ar-SA"/>
          <w14:ligatures w14:val="none"/>
        </w:rPr>
      </w:pPr>
      <w:r w:rsidRPr="00411870">
        <w:rPr>
          <w:rFonts w:ascii="Times New Roman" w:eastAsia="Times New Roman" w:hAnsi="Times New Roman" w:cs="Times New Roman"/>
          <w:b/>
          <w:bCs/>
          <w:kern w:val="0"/>
          <w:u w:val="single"/>
          <w:lang w:val="it-IT" w:eastAsia="ar-SA"/>
          <w14:ligatures w14:val="none"/>
        </w:rPr>
        <w:t>c)</w:t>
      </w:r>
      <w:r w:rsidR="005036D7" w:rsidRPr="00411870">
        <w:rPr>
          <w:rFonts w:ascii="Times New Roman" w:eastAsia="Times New Roman" w:hAnsi="Times New Roman" w:cs="Times New Roman"/>
          <w:kern w:val="0"/>
          <w:u w:val="single"/>
          <w:lang w:val="it-IT" w:eastAsia="ar-SA"/>
          <w14:ligatures w14:val="none"/>
        </w:rPr>
        <w:t>Alte atribuții:</w:t>
      </w:r>
    </w:p>
    <w:p w14:paraId="3FCA371D" w14:textId="77777777"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w:t>
      </w:r>
      <w:proofErr w:type="spellStart"/>
      <w:r w:rsidRPr="00411870">
        <w:rPr>
          <w:rFonts w:ascii="Times New Roman" w:eastAsia="Times New Roman" w:hAnsi="Times New Roman" w:cs="Times New Roman"/>
          <w:kern w:val="0"/>
          <w:lang w:eastAsia="ar-SA"/>
          <w14:ligatures w14:val="none"/>
        </w:rPr>
        <w:t>îşi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desfăşoară</w:t>
      </w:r>
      <w:proofErr w:type="spellEnd"/>
      <w:r w:rsidRPr="00411870">
        <w:rPr>
          <w:rFonts w:ascii="Times New Roman" w:eastAsia="Times New Roman" w:hAnsi="Times New Roman" w:cs="Times New Roman"/>
          <w:kern w:val="0"/>
          <w:lang w:eastAsia="ar-SA"/>
          <w14:ligatures w14:val="none"/>
        </w:rPr>
        <w:t xml:space="preserve"> activitatea, de </w:t>
      </w:r>
      <w:proofErr w:type="spellStart"/>
      <w:r w:rsidRPr="00411870">
        <w:rPr>
          <w:rFonts w:ascii="Times New Roman" w:eastAsia="Times New Roman" w:hAnsi="Times New Roman" w:cs="Times New Roman"/>
          <w:kern w:val="0"/>
          <w:lang w:eastAsia="ar-SA"/>
          <w14:ligatures w14:val="none"/>
        </w:rPr>
        <w:t>îmbunătăţire</w:t>
      </w:r>
      <w:proofErr w:type="spellEnd"/>
      <w:r w:rsidRPr="00411870">
        <w:rPr>
          <w:rFonts w:ascii="Times New Roman" w:eastAsia="Times New Roman" w:hAnsi="Times New Roman" w:cs="Times New Roman"/>
          <w:kern w:val="0"/>
          <w:lang w:eastAsia="ar-SA"/>
          <w14:ligatures w14:val="none"/>
        </w:rPr>
        <w:t xml:space="preserve"> a </w:t>
      </w:r>
      <w:proofErr w:type="spellStart"/>
      <w:r w:rsidRPr="00411870">
        <w:rPr>
          <w:rFonts w:ascii="Times New Roman" w:eastAsia="Times New Roman" w:hAnsi="Times New Roman" w:cs="Times New Roman"/>
          <w:kern w:val="0"/>
          <w:lang w:eastAsia="ar-SA"/>
          <w14:ligatures w14:val="none"/>
        </w:rPr>
        <w:t>cunoştinţelor</w:t>
      </w:r>
      <w:proofErr w:type="spellEnd"/>
      <w:r w:rsidRPr="00411870">
        <w:rPr>
          <w:rFonts w:ascii="Times New Roman" w:eastAsia="Times New Roman" w:hAnsi="Times New Roman" w:cs="Times New Roman"/>
          <w:kern w:val="0"/>
          <w:lang w:eastAsia="ar-SA"/>
          <w14:ligatures w14:val="none"/>
        </w:rPr>
        <w:t xml:space="preserve"> profesionale;</w:t>
      </w:r>
    </w:p>
    <w:p w14:paraId="229AFD4B" w14:textId="07B49E97"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2EF3DBE5" w14:textId="7E94ECC3"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programul de lucru de 8 ore/zi;</w:t>
      </w:r>
    </w:p>
    <w:p w14:paraId="5C47BC21" w14:textId="2472366F"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legislaţia în vigoare, Codul Muncii,  Regulamentul Intern al instituţiei, a Regulamentului de organizare şi funcţionare a instituţiei şi Codul etic, precum și atribuțiile stabilite în prezenta fișă de post;</w:t>
      </w:r>
    </w:p>
    <w:p w14:paraId="470912F5" w14:textId="0E73B22B"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disciplina muncii;</w:t>
      </w:r>
    </w:p>
    <w:p w14:paraId="42291A18" w14:textId="57E3B95A"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măsurile  de securitate  şi  sănătate  a  muncii  la  locul  de  muncă, precum şi normele PSI;</w:t>
      </w:r>
    </w:p>
    <w:p w14:paraId="3DDAE36F" w14:textId="046D7D3B" w:rsidR="00AC6F33" w:rsidRPr="00411870" w:rsidRDefault="00AC6F33" w:rsidP="00AC6F33">
      <w:pPr>
        <w:pStyle w:val="Listparagraf"/>
        <w:numPr>
          <w:ilvl w:val="0"/>
          <w:numId w:val="47"/>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respectă atribuţiile şi responsabilităţile Sistemului de management al calităţii;</w:t>
      </w:r>
    </w:p>
    <w:p w14:paraId="1153F590" w14:textId="368865C6" w:rsidR="00AC6F33" w:rsidRPr="00411870" w:rsidRDefault="00AC6F33" w:rsidP="00AC6F33">
      <w:pPr>
        <w:pStyle w:val="Listparagraf"/>
        <w:numPr>
          <w:ilvl w:val="0"/>
          <w:numId w:val="47"/>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5D005FCA" w14:textId="2830F32C" w:rsidR="00AC6F33" w:rsidRPr="00411870" w:rsidRDefault="00AC6F33" w:rsidP="00AC6F33">
      <w:pPr>
        <w:pStyle w:val="Listparagraf"/>
        <w:numPr>
          <w:ilvl w:val="0"/>
          <w:numId w:val="47"/>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lastRenderedPageBreak/>
        <w:t>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7267B759" w14:textId="78ED9CCC" w:rsidR="00AC6F33" w:rsidRPr="00411870" w:rsidRDefault="00AC6F33" w:rsidP="00AC6F33">
      <w:pPr>
        <w:pStyle w:val="Listparagraf"/>
        <w:numPr>
          <w:ilvl w:val="0"/>
          <w:numId w:val="47"/>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 respectă prevederile Regulamentului European nr. 679/2016 privind protecția persoanelor fizice în ceea ce privește prelucrarea datelor cu caracter personal și privind libera circulație a acestor date.                               </w:t>
      </w:r>
    </w:p>
    <w:p w14:paraId="0FF1D1EA" w14:textId="7F40971E" w:rsidR="00AC6F33" w:rsidRPr="00411870" w:rsidRDefault="00AC6F33" w:rsidP="00AC6F33">
      <w:pPr>
        <w:pStyle w:val="Listparagraf"/>
        <w:numPr>
          <w:ilvl w:val="0"/>
          <w:numId w:val="47"/>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 răspunde disciplinar, patrimonial, contravențional sau penal după caz pentru îndeplinirea necorespunzătoare a sarcinilor de serviciu stabilite prin fișa postului și orice abateri sancționabile prin </w:t>
      </w:r>
      <w:r w:rsidR="003E2F03"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4B0EA5CB" w14:textId="6BF24964"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0BFB47E6" w14:textId="0728E1A5" w:rsidR="00AC6F33" w:rsidRPr="00411870" w:rsidRDefault="00AC6F33" w:rsidP="00AC6F33">
      <w:pPr>
        <w:pStyle w:val="Listparagraf"/>
        <w:numPr>
          <w:ilvl w:val="0"/>
          <w:numId w:val="47"/>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Times New Roman" w:hAnsi="Times New Roman" w:cs="Times New Roman"/>
          <w:kern w:val="0"/>
          <w:lang w:eastAsia="ar-SA"/>
          <w14:ligatures w14:val="none"/>
        </w:rPr>
        <w:tab/>
      </w:r>
    </w:p>
    <w:p w14:paraId="6739E10C" w14:textId="77777777" w:rsidR="00AC6F33" w:rsidRPr="00411870" w:rsidRDefault="00AC6F33" w:rsidP="00AC6F33">
      <w:pPr>
        <w:pStyle w:val="Listparagraf"/>
        <w:suppressAutoHyphens/>
        <w:spacing w:after="0" w:line="240" w:lineRule="auto"/>
        <w:jc w:val="both"/>
        <w:rPr>
          <w:rFonts w:ascii="Times New Roman" w:eastAsia="Times New Roman" w:hAnsi="Times New Roman" w:cs="Times New Roman"/>
          <w:kern w:val="0"/>
          <w:u w:val="single"/>
          <w:lang w:eastAsia="ar-SA"/>
          <w14:ligatures w14:val="none"/>
        </w:rPr>
      </w:pPr>
    </w:p>
    <w:p w14:paraId="1F65F7F1" w14:textId="22CA2865" w:rsidR="006E5CE9" w:rsidRPr="00411870" w:rsidRDefault="00FA0D63" w:rsidP="00B44E2C">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color w:val="0000FF"/>
          <w:kern w:val="0"/>
          <w:lang w:val="it-IT"/>
        </w:rPr>
        <w:t xml:space="preserve">    </w:t>
      </w:r>
      <w:r w:rsidRPr="00411870">
        <w:rPr>
          <w:rFonts w:ascii="Times New Roman" w:hAnsi="Times New Roman" w:cs="Times New Roman"/>
          <w:b/>
          <w:bCs/>
          <w:kern w:val="0"/>
          <w:lang w:val="it-IT"/>
        </w:rPr>
        <w:t>ART. 11</w:t>
      </w:r>
      <w:r w:rsidR="00B44E2C" w:rsidRPr="00411870">
        <w:rPr>
          <w:rFonts w:ascii="Times New Roman" w:hAnsi="Times New Roman" w:cs="Times New Roman"/>
          <w:b/>
          <w:bCs/>
          <w:kern w:val="0"/>
          <w:lang w:val="it-IT"/>
        </w:rPr>
        <w:t xml:space="preserve"> </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 xml:space="preserve">Personalul administrativ, gospodărie, </w:t>
      </w:r>
      <w:bookmarkStart w:id="20" w:name="_Hlk192515052"/>
      <w:r w:rsidRPr="00411870">
        <w:rPr>
          <w:rFonts w:ascii="Times New Roman" w:hAnsi="Times New Roman" w:cs="Times New Roman"/>
          <w:b/>
          <w:bCs/>
          <w:kern w:val="0"/>
          <w:lang w:val="it-IT"/>
        </w:rPr>
        <w:t>întreţinere</w:t>
      </w:r>
      <w:bookmarkEnd w:id="20"/>
      <w:r w:rsidRPr="00411870">
        <w:rPr>
          <w:rFonts w:ascii="Times New Roman" w:hAnsi="Times New Roman" w:cs="Times New Roman"/>
          <w:b/>
          <w:bCs/>
          <w:kern w:val="0"/>
          <w:lang w:val="it-IT"/>
        </w:rPr>
        <w:t>, deservire</w:t>
      </w:r>
      <w:r w:rsidR="00582871" w:rsidRPr="00411870">
        <w:rPr>
          <w:rFonts w:ascii="Times New Roman" w:hAnsi="Times New Roman" w:cs="Times New Roman"/>
          <w:b/>
          <w:bCs/>
          <w:kern w:val="0"/>
          <w:lang w:val="it-IT"/>
        </w:rPr>
        <w:t>-</w:t>
      </w:r>
      <w:r w:rsidR="00582871" w:rsidRPr="00411870">
        <w:rPr>
          <w:rFonts w:ascii="Times New Roman" w:hAnsi="Times New Roman" w:cs="Times New Roman"/>
          <w:kern w:val="0"/>
          <w:lang w:val="it-IT"/>
        </w:rPr>
        <w:t>este personal</w:t>
      </w:r>
      <w:r w:rsidR="006E5CE9" w:rsidRPr="00411870">
        <w:rPr>
          <w:rFonts w:ascii="Times New Roman" w:hAnsi="Times New Roman" w:cs="Times New Roman"/>
          <w:kern w:val="0"/>
          <w:lang w:val="it-IT"/>
        </w:rPr>
        <w:t>ul</w:t>
      </w:r>
      <w:r w:rsidR="00582871" w:rsidRPr="00411870">
        <w:rPr>
          <w:rFonts w:ascii="Times New Roman" w:hAnsi="Times New Roman" w:cs="Times New Roman"/>
          <w:kern w:val="0"/>
          <w:lang w:val="it-IT"/>
        </w:rPr>
        <w:t xml:space="preserve"> implicat direct în întregul proces de preparare</w:t>
      </w:r>
      <w:r w:rsidR="006E5CE9" w:rsidRPr="00411870">
        <w:rPr>
          <w:rFonts w:ascii="Times New Roman" w:hAnsi="Times New Roman" w:cs="Times New Roman"/>
          <w:kern w:val="0"/>
          <w:lang w:val="it-IT"/>
        </w:rPr>
        <w:t xml:space="preserve"> și distribuire</w:t>
      </w:r>
      <w:r w:rsidR="00582871" w:rsidRPr="00411870">
        <w:rPr>
          <w:rFonts w:ascii="Times New Roman" w:hAnsi="Times New Roman" w:cs="Times New Roman"/>
          <w:kern w:val="0"/>
          <w:lang w:val="it-IT"/>
        </w:rPr>
        <w:t xml:space="preserve"> a hranei și </w:t>
      </w:r>
      <w:r w:rsidR="006E5CE9" w:rsidRPr="00411870">
        <w:rPr>
          <w:rFonts w:ascii="Times New Roman" w:hAnsi="Times New Roman" w:cs="Times New Roman"/>
          <w:kern w:val="0"/>
          <w:lang w:val="it-IT"/>
        </w:rPr>
        <w:t>în activități de aprovizionare, curățenie, transportul și distribuirea hranei către beneficiari, etc. și poate fi:</w:t>
      </w:r>
    </w:p>
    <w:p w14:paraId="3D529A95" w14:textId="5A54F21C" w:rsidR="00C60350" w:rsidRPr="00411870" w:rsidRDefault="00C60350" w:rsidP="00C60350">
      <w:pPr>
        <w:pStyle w:val="Listparagraf"/>
        <w:numPr>
          <w:ilvl w:val="0"/>
          <w:numId w:val="16"/>
        </w:numPr>
        <w:autoSpaceDE w:val="0"/>
        <w:autoSpaceDN w:val="0"/>
        <w:adjustRightInd w:val="0"/>
        <w:spacing w:after="0" w:line="240" w:lineRule="auto"/>
        <w:rPr>
          <w:rFonts w:ascii="Times New Roman" w:hAnsi="Times New Roman" w:cs="Times New Roman"/>
          <w:kern w:val="0"/>
          <w:lang w:val="it-IT"/>
        </w:rPr>
      </w:pPr>
      <w:bookmarkStart w:id="21" w:name="_Hlk192579597"/>
      <w:r w:rsidRPr="00411870">
        <w:rPr>
          <w:rFonts w:ascii="Times New Roman" w:hAnsi="Times New Roman" w:cs="Times New Roman"/>
          <w:kern w:val="0"/>
          <w:lang w:val="it-IT"/>
        </w:rPr>
        <w:t>- muncitor calificat I 6 posturi</w:t>
      </w:r>
    </w:p>
    <w:p w14:paraId="25012930" w14:textId="69B53017" w:rsidR="00C60350" w:rsidRPr="00411870" w:rsidRDefault="00C60350" w:rsidP="00C60350">
      <w:pPr>
        <w:pStyle w:val="Listparagraf"/>
        <w:numPr>
          <w:ilvl w:val="0"/>
          <w:numId w:val="16"/>
        </w:num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bufetier – 1 post</w:t>
      </w:r>
    </w:p>
    <w:p w14:paraId="3895CEDC" w14:textId="33A1B136" w:rsidR="00C60350" w:rsidRPr="00411870" w:rsidRDefault="00C60350" w:rsidP="00C60350">
      <w:pPr>
        <w:pStyle w:val="Listparagraf"/>
        <w:numPr>
          <w:ilvl w:val="0"/>
          <w:numId w:val="16"/>
        </w:num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manipula</w:t>
      </w:r>
      <w:r w:rsidR="004C3A7D" w:rsidRPr="00411870">
        <w:rPr>
          <w:rFonts w:ascii="Times New Roman" w:hAnsi="Times New Roman" w:cs="Times New Roman"/>
          <w:kern w:val="0"/>
          <w:lang w:val="it-IT"/>
        </w:rPr>
        <w:t>nt</w:t>
      </w:r>
      <w:r w:rsidRPr="00411870">
        <w:rPr>
          <w:rFonts w:ascii="Times New Roman" w:hAnsi="Times New Roman" w:cs="Times New Roman"/>
          <w:kern w:val="0"/>
          <w:lang w:val="it-IT"/>
        </w:rPr>
        <w:t xml:space="preserve"> marfă – 1 post</w:t>
      </w:r>
    </w:p>
    <w:p w14:paraId="662D9F24" w14:textId="467D2D67" w:rsidR="00C60350" w:rsidRPr="00411870" w:rsidRDefault="00C60350" w:rsidP="00C60350">
      <w:pPr>
        <w:pStyle w:val="Listparagraf"/>
        <w:numPr>
          <w:ilvl w:val="0"/>
          <w:numId w:val="16"/>
        </w:numPr>
        <w:autoSpaceDE w:val="0"/>
        <w:autoSpaceDN w:val="0"/>
        <w:adjustRightInd w:val="0"/>
        <w:spacing w:after="0" w:line="240" w:lineRule="auto"/>
        <w:rPr>
          <w:rFonts w:ascii="Times New Roman" w:hAnsi="Times New Roman" w:cs="Times New Roman"/>
          <w:kern w:val="0"/>
          <w:lang w:val="it-IT"/>
        </w:rPr>
      </w:pPr>
      <w:bookmarkStart w:id="22" w:name="_Hlk192674681"/>
      <w:r w:rsidRPr="00411870">
        <w:rPr>
          <w:rFonts w:ascii="Times New Roman" w:hAnsi="Times New Roman" w:cs="Times New Roman"/>
          <w:kern w:val="0"/>
          <w:lang w:val="it-IT"/>
        </w:rPr>
        <w:t xml:space="preserve">- îngrijitor curățenie </w:t>
      </w:r>
      <w:bookmarkEnd w:id="22"/>
      <w:r w:rsidRPr="00411870">
        <w:rPr>
          <w:rFonts w:ascii="Times New Roman" w:hAnsi="Times New Roman" w:cs="Times New Roman"/>
          <w:kern w:val="0"/>
          <w:lang w:val="it-IT"/>
        </w:rPr>
        <w:t xml:space="preserve">– 1 post </w:t>
      </w:r>
    </w:p>
    <w:p w14:paraId="52E3131D" w14:textId="6707FC1F" w:rsidR="00C60350" w:rsidRPr="00411870" w:rsidRDefault="00C60350" w:rsidP="006E5CE9">
      <w:pPr>
        <w:pStyle w:val="Listparagraf"/>
        <w:numPr>
          <w:ilvl w:val="0"/>
          <w:numId w:val="16"/>
        </w:num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șofer – 1 post</w:t>
      </w:r>
      <w:bookmarkEnd w:id="21"/>
    </w:p>
    <w:p w14:paraId="0E3CF7C8" w14:textId="2DC5B4AE"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w:t>
      </w:r>
    </w:p>
    <w:p w14:paraId="2A5B06B1" w14:textId="77777777" w:rsidR="00193F79" w:rsidRPr="00411870" w:rsidRDefault="00BB4703" w:rsidP="00BB4703">
      <w:pPr>
        <w:pStyle w:val="Frspaiere"/>
        <w:numPr>
          <w:ilvl w:val="0"/>
          <w:numId w:val="12"/>
        </w:numPr>
        <w:rPr>
          <w:rFonts w:ascii="Times New Roman" w:eastAsia="SimSun" w:hAnsi="Times New Roman" w:cs="Times New Roman"/>
          <w:b/>
          <w:bCs/>
          <w:kern w:val="0"/>
          <w14:ligatures w14:val="none"/>
        </w:rPr>
      </w:pPr>
      <w:r w:rsidRPr="00411870">
        <w:rPr>
          <w:rFonts w:ascii="Times New Roman" w:eastAsia="SimSun" w:hAnsi="Times New Roman" w:cs="Times New Roman"/>
          <w:b/>
          <w:bCs/>
          <w:kern w:val="0"/>
          <w:lang w:val="es-ES"/>
          <w14:ligatures w14:val="none"/>
        </w:rPr>
        <w:t>Muncitor calificat I/ bucătar</w:t>
      </w:r>
      <w:r w:rsidR="00FF3F70" w:rsidRPr="00411870">
        <w:rPr>
          <w:rFonts w:ascii="Times New Roman" w:hAnsi="Times New Roman" w:cs="Times New Roman"/>
        </w:rPr>
        <w:t xml:space="preserve"> -</w:t>
      </w:r>
      <w:r w:rsidR="00FF3F70" w:rsidRPr="00411870">
        <w:rPr>
          <w:rFonts w:ascii="Times New Roman" w:hAnsi="Times New Roman" w:cs="Times New Roman"/>
          <w:b/>
          <w:bCs/>
        </w:rPr>
        <w:t>COD COR  7549</w:t>
      </w:r>
    </w:p>
    <w:p w14:paraId="54EA0C8D" w14:textId="218FF29C" w:rsidR="00BB4703" w:rsidRPr="00411870" w:rsidRDefault="00BB4703" w:rsidP="00193F79">
      <w:pPr>
        <w:pStyle w:val="Frspaiere"/>
        <w:ind w:left="360"/>
        <w:rPr>
          <w:rFonts w:ascii="Times New Roman" w:eastAsia="SimSun" w:hAnsi="Times New Roman" w:cs="Times New Roman"/>
          <w:b/>
          <w:bCs/>
          <w:kern w:val="0"/>
          <w14:ligatures w14:val="none"/>
        </w:rPr>
      </w:pPr>
      <w:r w:rsidRPr="00411870">
        <w:rPr>
          <w:rFonts w:ascii="Times New Roman" w:eastAsia="SimSun" w:hAnsi="Times New Roman" w:cs="Times New Roman"/>
          <w:b/>
          <w:bCs/>
          <w:kern w:val="0"/>
          <w:lang w:val="es-ES"/>
          <w14:ligatures w14:val="none"/>
        </w:rPr>
        <w:t xml:space="preserve"> </w:t>
      </w:r>
    </w:p>
    <w:p w14:paraId="626AD682" w14:textId="59A4C7C0" w:rsidR="00193F79" w:rsidRPr="00411870" w:rsidRDefault="00193F79" w:rsidP="00193F79">
      <w:pPr>
        <w:autoSpaceDE w:val="0"/>
        <w:autoSpaceDN w:val="0"/>
        <w:adjustRightInd w:val="0"/>
        <w:spacing w:after="0" w:line="240" w:lineRule="auto"/>
        <w:rPr>
          <w:rFonts w:ascii="Times New Roman" w:hAnsi="Times New Roman" w:cs="Times New Roman"/>
          <w:bCs/>
          <w:kern w:val="0"/>
          <w:u w:val="single"/>
          <w:lang w:val="es-ES"/>
        </w:rPr>
      </w:pPr>
      <w:r w:rsidRPr="00411870">
        <w:rPr>
          <w:rFonts w:ascii="Times New Roman" w:hAnsi="Times New Roman" w:cs="Times New Roman"/>
          <w:bCs/>
          <w:u w:val="single"/>
        </w:rPr>
        <w:t>Atribuţii specifice postului </w:t>
      </w:r>
    </w:p>
    <w:p w14:paraId="7B3400EA" w14:textId="1462A8B1" w:rsidR="00BB4703" w:rsidRPr="00411870" w:rsidRDefault="00BB4703" w:rsidP="004C1DBE">
      <w:pPr>
        <w:pStyle w:val="Listparagraf"/>
        <w:numPr>
          <w:ilvl w:val="1"/>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asigură prepararea la timp  și de calitate a hranei beneficiarilor Cantinei</w:t>
      </w:r>
      <w:r w:rsidR="00FF3F70" w:rsidRPr="00411870">
        <w:rPr>
          <w:rFonts w:ascii="Times New Roman" w:eastAsia="Times New Roman" w:hAnsi="Times New Roman" w:cs="Times New Roman"/>
          <w:kern w:val="0"/>
          <w:lang w:val="es-ES" w:eastAsia="ar-SA"/>
          <w14:ligatures w14:val="none"/>
        </w:rPr>
        <w:t xml:space="preserve"> sociale</w:t>
      </w:r>
      <w:r w:rsidRPr="00411870">
        <w:rPr>
          <w:rFonts w:ascii="Times New Roman" w:eastAsia="Times New Roman" w:hAnsi="Times New Roman" w:cs="Times New Roman"/>
          <w:kern w:val="0"/>
          <w:lang w:val="es-ES" w:eastAsia="ar-SA"/>
          <w14:ligatures w14:val="none"/>
        </w:rPr>
        <w:t>;</w:t>
      </w:r>
    </w:p>
    <w:p w14:paraId="0C7B1534" w14:textId="5494BC7E"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participă când este necesar (prin rotație) la stabilirea meniurilor săptămânale;</w:t>
      </w:r>
    </w:p>
    <w:p w14:paraId="68E93611" w14:textId="690FFE65"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pregătește hrana conform meniurilor prestabilite și în conformitate cu metodologia rețetarului existent;</w:t>
      </w:r>
    </w:p>
    <w:p w14:paraId="55CC23A2" w14:textId="6C578F97"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asigură implementarea şi menţinerea standardelor de păstrare şi depozitare a produselor, semipreparatelor şi preparatelor alimentare cu respectarea normelor igienico-sanitare în vigoare.</w:t>
      </w:r>
      <w:bookmarkStart w:id="23" w:name="_Hlk188121918"/>
    </w:p>
    <w:bookmarkEnd w:id="23"/>
    <w:p w14:paraId="137FE88D" w14:textId="24533690"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să pregătească și să aranjeze mâncarea pentru diete speciale;</w:t>
      </w:r>
    </w:p>
    <w:p w14:paraId="2D0935E0" w14:textId="50754D57"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să țină cont de perisabilitate, termenul de garanție, de modul în care urmează să fie folosite ingredientele și alimentele ce le primește în  gestiune pentru a fi livrate beneficiarilor;</w:t>
      </w:r>
    </w:p>
    <w:p w14:paraId="5564A53F" w14:textId="5977B089"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face prelucrările preliminare gătitului - sortează, curăț</w:t>
      </w:r>
      <w:bookmarkStart w:id="24" w:name="_Hlk187586236"/>
      <w:r w:rsidRPr="00411870">
        <w:rPr>
          <w:rFonts w:ascii="Times New Roman" w:eastAsia="Times New Roman" w:hAnsi="Times New Roman" w:cs="Times New Roman"/>
          <w:kern w:val="0"/>
          <w:lang w:val="es-ES" w:eastAsia="ar-SA"/>
          <w14:ligatures w14:val="none"/>
        </w:rPr>
        <w:t>ă</w:t>
      </w:r>
      <w:bookmarkEnd w:id="24"/>
      <w:r w:rsidRPr="00411870">
        <w:rPr>
          <w:rFonts w:ascii="Times New Roman" w:eastAsia="Times New Roman" w:hAnsi="Times New Roman" w:cs="Times New Roman"/>
          <w:kern w:val="0"/>
          <w:lang w:val="es-ES" w:eastAsia="ar-SA"/>
          <w14:ligatures w14:val="none"/>
        </w:rPr>
        <w:t xml:space="preserve">, spală, divizează, </w:t>
      </w:r>
      <w:r w:rsidRPr="00411870">
        <w:rPr>
          <w:rFonts w:ascii="Times New Roman" w:eastAsia="Times New Roman" w:hAnsi="Times New Roman" w:cs="Times New Roman"/>
          <w:kern w:val="0"/>
          <w:lang w:eastAsia="ar-SA"/>
          <w14:ligatures w14:val="none"/>
        </w:rPr>
        <w:t xml:space="preserve">urmând procesul de gătire </w:t>
      </w:r>
      <w:r w:rsidRPr="00411870">
        <w:rPr>
          <w:rFonts w:ascii="Times New Roman" w:eastAsia="Times New Roman" w:hAnsi="Times New Roman" w:cs="Times New Roman"/>
          <w:kern w:val="0"/>
          <w:lang w:val="es-ES" w:eastAsia="ar-SA"/>
          <w14:ligatures w14:val="none"/>
        </w:rPr>
        <w:t xml:space="preserve"> fierbe, frige, coace, prăjeste; </w:t>
      </w:r>
    </w:p>
    <w:p w14:paraId="112437AF" w14:textId="12622024"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porționează și servește masa beneficiarilor, cu respectarea normelor de igienă în vigoare;</w:t>
      </w:r>
    </w:p>
    <w:p w14:paraId="3578E73A" w14:textId="5FBC5F18"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răspunde de gramajul stabilit pentru porțiile ce le distribuie;</w:t>
      </w:r>
    </w:p>
    <w:p w14:paraId="7A4B6DD0" w14:textId="58990810"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participă și răspunde de porționarea hranei ce se ambalează în sistem catering;</w:t>
      </w:r>
    </w:p>
    <w:p w14:paraId="3AC0CB49" w14:textId="01D740AF"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color w:val="000000"/>
          <w:kern w:val="0"/>
          <w:lang w:val="es-ES" w:eastAsia="ar-SA"/>
          <w14:ligatures w14:val="none"/>
        </w:rPr>
      </w:pPr>
      <w:r w:rsidRPr="00411870">
        <w:rPr>
          <w:rFonts w:ascii="Times New Roman" w:eastAsia="Times New Roman" w:hAnsi="Times New Roman" w:cs="Times New Roman"/>
          <w:color w:val="000000"/>
          <w:kern w:val="0"/>
          <w:lang w:val="es-ES" w:eastAsia="ar-SA"/>
          <w14:ligatures w14:val="none"/>
        </w:rPr>
        <w:t xml:space="preserve"> să coopereze la întreținerea ustensilelor de bucătarie și a echipamentului;</w:t>
      </w:r>
    </w:p>
    <w:p w14:paraId="114379C7" w14:textId="39D91825"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răspunde de starea de curățenie în bucătărie, în blocul alimentar și în sala de servire a hranei reci pentru beneficiari, a veselei și utilajelor din dotare.</w:t>
      </w:r>
    </w:p>
    <w:p w14:paraId="64A37AFE" w14:textId="5880217A" w:rsidR="00BC3B4B" w:rsidRPr="00411870" w:rsidRDefault="00BC3B4B" w:rsidP="00BC3B4B">
      <w:pPr>
        <w:pStyle w:val="Listparagraf"/>
        <w:numPr>
          <w:ilvl w:val="0"/>
          <w:numId w:val="4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 xml:space="preserve"> asigură dezinfecția vaselor conform normelor în vigoare;</w:t>
      </w:r>
    </w:p>
    <w:p w14:paraId="6EB248D9" w14:textId="46913497"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participă la inventarierea bunurilor materiale care îi sunt date în inventar;</w:t>
      </w:r>
    </w:p>
    <w:p w14:paraId="48A1A039" w14:textId="4B9B5494"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informează superiorul ierarhic despre eventualele nereguli pe care le constată;</w:t>
      </w:r>
    </w:p>
    <w:p w14:paraId="7B8C7A0E" w14:textId="210895CC"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se asigură că transportul alimentele preparate se face în condiții de igienă; </w:t>
      </w:r>
    </w:p>
    <w:p w14:paraId="573352A3" w14:textId="338C53BD"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interzice intrarea personalului neabilitat în spațiile de pregătire a mesei și în sala de servire a hranei reci, anunțând orice abatere în acest sens superiorului ierarhic;</w:t>
      </w:r>
    </w:p>
    <w:p w14:paraId="66F61240" w14:textId="29754D48"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poartă în permanență echipamentul de protecție din dotare, asigurând schimbarea acestuia ori de câte ori este nevoie (halat, bonetă, încălţăminte), respectă cu stricteţe igiena personală cât şi igiena bucătăriei;</w:t>
      </w:r>
    </w:p>
    <w:p w14:paraId="092715B1" w14:textId="142291E9" w:rsidR="00BC3B4B" w:rsidRPr="00411870" w:rsidRDefault="00BC3B4B" w:rsidP="00BC3B4B">
      <w:pPr>
        <w:pStyle w:val="Listparagraf"/>
        <w:numPr>
          <w:ilvl w:val="0"/>
          <w:numId w:val="4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 xml:space="preserve"> urmărește și verifică ca persoanele care ridică porțiile de mâncare să se semneze în tabel;</w:t>
      </w:r>
    </w:p>
    <w:p w14:paraId="3B77E51E" w14:textId="0D444774"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lastRenderedPageBreak/>
        <w:t xml:space="preserve"> după terminarea operațiunilor de pregătire a hranei și porționării pentru transportul mâncării la cantinele școlare, coopereză la întreținerea ustensilelor de bucătarie, utilajelor din dotare și a echipamentelor; participă la curățirea și întreținerea frigiderelor destinate pentru păstrarea  alimentelor și a probelor; </w:t>
      </w:r>
    </w:p>
    <w:p w14:paraId="019D841F" w14:textId="0F75DC46"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schimbarea ținutei de stradă cu echipamentul de lucru; poartă în permanență echipamentul de protecție din dotare (halat, bonetă, încalţăminte); echipamentul de protecţie se păstrează obligatoriu în vestiar, trebuie să fie complet și curat; halatul trebuie să acopere mâneca bluzei de corp; echipamentul nu se împrumută între colegi și nu se păstrează în același spațiu cu hainele de stradă; părul trebuie strâns și acoperit în întregime; este interzisă părăsirea incintei în echipament de protecţie; </w:t>
      </w:r>
    </w:p>
    <w:p w14:paraId="12E25309" w14:textId="37902692"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mâinile trebuie să fie curate în permanență; ele trebuie spălate la începerea activității, după manipularea produselor alimentare, după fiecare pauză, după ieșirea de la grupul sanitar;</w:t>
      </w:r>
    </w:p>
    <w:p w14:paraId="0F983579" w14:textId="05E5E2EE" w:rsidR="00BC3B4B" w:rsidRPr="00411870" w:rsidRDefault="00BC3B4B" w:rsidP="00BC3B4B">
      <w:pPr>
        <w:pStyle w:val="Listparagraf"/>
        <w:numPr>
          <w:ilvl w:val="0"/>
          <w:numId w:val="48"/>
        </w:numPr>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se respectă normele </w:t>
      </w:r>
      <w:proofErr w:type="spellStart"/>
      <w:r w:rsidRPr="00411870">
        <w:rPr>
          <w:rFonts w:ascii="Times New Roman" w:eastAsia="Times New Roman" w:hAnsi="Times New Roman" w:cs="Times New Roman"/>
          <w:kern w:val="0"/>
          <w:lang w:eastAsia="ar-SA"/>
          <w14:ligatures w14:val="none"/>
        </w:rPr>
        <w:t>igienico</w:t>
      </w:r>
      <w:proofErr w:type="spellEnd"/>
      <w:r w:rsidRPr="00411870">
        <w:rPr>
          <w:rFonts w:ascii="Times New Roman" w:eastAsia="Times New Roman" w:hAnsi="Times New Roman" w:cs="Times New Roman"/>
          <w:kern w:val="0"/>
          <w:lang w:eastAsia="ar-SA"/>
          <w14:ligatures w14:val="none"/>
        </w:rPr>
        <w:t>-sanitare în timpul procesului de preparare a hranei, evit</w:t>
      </w:r>
      <w:r w:rsidRPr="00411870">
        <w:rPr>
          <w:rFonts w:ascii="Times New Roman" w:eastAsia="Times New Roman" w:hAnsi="Times New Roman" w:cs="Times New Roman"/>
          <w:kern w:val="0"/>
          <w:lang w:val="es-ES" w:eastAsia="ar-SA"/>
          <w14:ligatures w14:val="none"/>
        </w:rPr>
        <w:t>â</w:t>
      </w:r>
      <w:proofErr w:type="spellStart"/>
      <w:r w:rsidRPr="00411870">
        <w:rPr>
          <w:rFonts w:ascii="Times New Roman" w:eastAsia="Times New Roman" w:hAnsi="Times New Roman" w:cs="Times New Roman"/>
          <w:kern w:val="0"/>
          <w:lang w:eastAsia="ar-SA"/>
          <w14:ligatures w14:val="none"/>
        </w:rPr>
        <w:t>ndu</w:t>
      </w:r>
      <w:proofErr w:type="spellEnd"/>
      <w:r w:rsidRPr="00411870">
        <w:rPr>
          <w:rFonts w:ascii="Times New Roman" w:eastAsia="Times New Roman" w:hAnsi="Times New Roman" w:cs="Times New Roman"/>
          <w:kern w:val="0"/>
          <w:lang w:eastAsia="ar-SA"/>
          <w14:ligatures w14:val="none"/>
        </w:rPr>
        <w:t xml:space="preserve">-se orice contaminare cu materii/substanțe străine; </w:t>
      </w:r>
    </w:p>
    <w:p w14:paraId="5D482096" w14:textId="5F3F7649" w:rsidR="00BC3B4B" w:rsidRPr="00411870" w:rsidRDefault="00BC3B4B" w:rsidP="00BC3B4B">
      <w:pPr>
        <w:pStyle w:val="Listparagraf"/>
        <w:numPr>
          <w:ilvl w:val="0"/>
          <w:numId w:val="48"/>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trebuie evitată rănirea în timpul lucrului, iar daca s-a produs, plaga trebuie dezinfectată, pansată și acoperită etanș, iar dacă este gravă lucrătorul se adresează medicului; este obligatorie </w:t>
      </w:r>
      <w:proofErr w:type="spellStart"/>
      <w:r w:rsidRPr="00411870">
        <w:rPr>
          <w:rFonts w:ascii="Times New Roman" w:eastAsia="Times New Roman" w:hAnsi="Times New Roman" w:cs="Times New Roman"/>
          <w:kern w:val="0"/>
          <w:lang w:eastAsia="ar-SA"/>
          <w14:ligatures w14:val="none"/>
        </w:rPr>
        <w:t>anunţarea</w:t>
      </w:r>
      <w:proofErr w:type="spellEnd"/>
      <w:r w:rsidRPr="00411870">
        <w:rPr>
          <w:rFonts w:ascii="Times New Roman" w:eastAsia="Times New Roman" w:hAnsi="Times New Roman" w:cs="Times New Roman"/>
          <w:kern w:val="0"/>
          <w:lang w:eastAsia="ar-SA"/>
          <w14:ligatures w14:val="none"/>
        </w:rPr>
        <w:t xml:space="preserve"> oricărei stări necorespunzătoare privind sănătatea; </w:t>
      </w:r>
    </w:p>
    <w:p w14:paraId="3316F079" w14:textId="2C38CEB8" w:rsidR="00BC3B4B" w:rsidRPr="00411870" w:rsidRDefault="00BC3B4B" w:rsidP="00BC3B4B">
      <w:pPr>
        <w:pStyle w:val="Listparagraf"/>
        <w:numPr>
          <w:ilvl w:val="0"/>
          <w:numId w:val="48"/>
        </w:numPr>
        <w:spacing w:after="0" w:line="240" w:lineRule="auto"/>
        <w:jc w:val="both"/>
        <w:rPr>
          <w:rFonts w:ascii="Times New Roman" w:eastAsia="Times New Roman" w:hAnsi="Times New Roman" w:cs="Times New Roman"/>
          <w:kern w:val="0"/>
          <w:lang w:val="es-ES"/>
          <w14:ligatures w14:val="none"/>
        </w:rPr>
      </w:pPr>
      <w:bookmarkStart w:id="25" w:name="_Hlk192598560"/>
      <w:r w:rsidRPr="00411870">
        <w:rPr>
          <w:rFonts w:ascii="Times New Roman" w:eastAsia="Times New Roman" w:hAnsi="Times New Roman" w:cs="Times New Roman"/>
          <w:kern w:val="0"/>
          <w:lang w:val="es-ES"/>
          <w14:ligatures w14:val="none"/>
        </w:rPr>
        <w:t>efectuează alte activități solicitate de</w:t>
      </w:r>
      <w:bookmarkStart w:id="26" w:name="_Hlk187079655"/>
      <w:r w:rsidRPr="00411870">
        <w:rPr>
          <w:rFonts w:ascii="Times New Roman" w:eastAsia="SimSun" w:hAnsi="Times New Roman" w:cs="Times New Roman"/>
          <w:kern w:val="0"/>
          <w:lang w:val="es-ES"/>
          <w14:ligatures w14:val="none"/>
        </w:rPr>
        <w:t xml:space="preserve"> conducerea instituţiei</w:t>
      </w:r>
      <w:bookmarkEnd w:id="26"/>
      <w:r w:rsidRPr="00411870">
        <w:rPr>
          <w:rFonts w:ascii="Times New Roman" w:eastAsia="Times New Roman" w:hAnsi="Times New Roman" w:cs="Times New Roman"/>
          <w:color w:val="000000"/>
          <w:kern w:val="0"/>
          <w:lang w:val="es-ES"/>
          <w14:ligatures w14:val="none"/>
        </w:rPr>
        <w:t xml:space="preserve"> sau a șefului ierarhic superior</w:t>
      </w:r>
      <w:r w:rsidRPr="00411870">
        <w:rPr>
          <w:rFonts w:ascii="Times New Roman" w:eastAsia="Times New Roman" w:hAnsi="Times New Roman" w:cs="Times New Roman"/>
          <w:kern w:val="0"/>
          <w:lang w:val="es-ES"/>
          <w14:ligatures w14:val="none"/>
        </w:rPr>
        <w:t xml:space="preserve"> , specifice postului, în limitele legii;</w:t>
      </w:r>
      <w:r w:rsidRPr="00411870">
        <w:rPr>
          <w:rFonts w:ascii="Times New Roman" w:eastAsia="Times New Roman" w:hAnsi="Times New Roman" w:cs="Times New Roman"/>
          <w:color w:val="000000"/>
          <w:kern w:val="0"/>
          <w:lang w:val="es-ES"/>
          <w14:ligatures w14:val="none"/>
        </w:rPr>
        <w:t xml:space="preserve"> , în caz de urgență, atunci când interesele instituției o cer, la solicitarea expresă a conducerii</w:t>
      </w:r>
      <w:r w:rsidRPr="00411870">
        <w:rPr>
          <w:rFonts w:ascii="Times New Roman" w:eastAsia="SimSun" w:hAnsi="Times New Roman" w:cs="Times New Roman"/>
          <w:kern w:val="0"/>
          <w:lang w:val="es-ES"/>
          <w14:ligatures w14:val="none"/>
        </w:rPr>
        <w:t xml:space="preserve"> acesteia</w:t>
      </w:r>
      <w:r w:rsidRPr="00411870">
        <w:rPr>
          <w:rFonts w:ascii="Times New Roman" w:eastAsia="Times New Roman" w:hAnsi="Times New Roman" w:cs="Times New Roman"/>
          <w:color w:val="000000"/>
          <w:kern w:val="0"/>
          <w:lang w:val="es-ES"/>
          <w14:ligatures w14:val="none"/>
        </w:rPr>
        <w:t xml:space="preserve"> sau a șefului ierarhic superior, efectuează ore suplimentare peste programul de lucru sau se prezintă la serviciu în afara programului de lucru ori în zilele nelucrătoare, precum și a sărbătorilor legale, care se compensează cu ore sau zile libere;</w:t>
      </w:r>
      <w:bookmarkStart w:id="27" w:name="_Hlk187156865"/>
    </w:p>
    <w:bookmarkEnd w:id="25"/>
    <w:bookmarkEnd w:id="27"/>
    <w:p w14:paraId="1214292D" w14:textId="1A5F2ED4" w:rsidR="00BC3B4B" w:rsidRPr="00411870" w:rsidRDefault="00BC3B4B" w:rsidP="00BC3B4B">
      <w:pPr>
        <w:pStyle w:val="Listparagraf"/>
        <w:numPr>
          <w:ilvl w:val="0"/>
          <w:numId w:val="48"/>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 xml:space="preserve"> sesizează superiorul ierarhic despre orice tentative sau situație de abuz, neglijare sau exploatare a beneficiarilor;</w:t>
      </w:r>
    </w:p>
    <w:p w14:paraId="68B2E6EC" w14:textId="4CD8FF25" w:rsidR="004C1DBE" w:rsidRPr="00411870" w:rsidRDefault="004C1DBE" w:rsidP="00083B47">
      <w:pPr>
        <w:pStyle w:val="Listparagraf"/>
        <w:spacing w:after="0" w:line="240" w:lineRule="auto"/>
        <w:jc w:val="both"/>
        <w:rPr>
          <w:rFonts w:ascii="Times New Roman" w:eastAsia="Times New Roman" w:hAnsi="Times New Roman" w:cs="Times New Roman"/>
          <w:kern w:val="0"/>
          <w:lang w:eastAsia="ar-SA"/>
          <w14:ligatures w14:val="none"/>
        </w:rPr>
      </w:pPr>
    </w:p>
    <w:p w14:paraId="0A089655" w14:textId="77777777" w:rsidR="00BB4703" w:rsidRPr="00411870" w:rsidRDefault="00BB4703" w:rsidP="00BB4703">
      <w:pPr>
        <w:suppressAutoHyphens/>
        <w:spacing w:after="0" w:line="240" w:lineRule="auto"/>
        <w:ind w:firstLine="708"/>
        <w:jc w:val="both"/>
        <w:rPr>
          <w:rFonts w:ascii="Times New Roman" w:eastAsia="Times New Roman" w:hAnsi="Times New Roman" w:cs="Times New Roman"/>
          <w:b/>
          <w:bCs/>
          <w:i/>
          <w:iCs/>
          <w:kern w:val="0"/>
          <w:lang w:val="es-ES" w:eastAsia="ar-SA"/>
          <w14:ligatures w14:val="none"/>
        </w:rPr>
      </w:pPr>
      <w:proofErr w:type="spellStart"/>
      <w:r w:rsidRPr="00411870">
        <w:rPr>
          <w:rFonts w:ascii="Times New Roman" w:eastAsia="Times New Roman" w:hAnsi="Times New Roman" w:cs="Times New Roman"/>
          <w:b/>
          <w:kern w:val="0"/>
          <w:lang w:eastAsia="ar-SA"/>
          <w14:ligatures w14:val="none"/>
        </w:rPr>
        <w:t>Atribuţii</w:t>
      </w:r>
      <w:proofErr w:type="spellEnd"/>
      <w:r w:rsidRPr="00411870">
        <w:rPr>
          <w:rFonts w:ascii="Times New Roman" w:eastAsia="Times New Roman" w:hAnsi="Times New Roman" w:cs="Times New Roman"/>
          <w:b/>
          <w:kern w:val="0"/>
          <w:lang w:eastAsia="ar-SA"/>
          <w14:ligatures w14:val="none"/>
        </w:rPr>
        <w:t xml:space="preserve"> specifice postului</w:t>
      </w:r>
      <w:r w:rsidRPr="00411870">
        <w:rPr>
          <w:rFonts w:ascii="Times New Roman" w:eastAsia="Times New Roman" w:hAnsi="Times New Roman" w:cs="Times New Roman"/>
          <w:b/>
          <w:bCs/>
          <w:i/>
          <w:iCs/>
          <w:kern w:val="0"/>
          <w:lang w:val="es-ES" w:eastAsia="ar-SA"/>
          <w14:ligatures w14:val="none"/>
        </w:rPr>
        <w:t xml:space="preserve">:privind </w:t>
      </w:r>
      <w:bookmarkStart w:id="28" w:name="_Hlk192586441"/>
      <w:r w:rsidRPr="00411870">
        <w:rPr>
          <w:rFonts w:ascii="Times New Roman" w:eastAsia="Times New Roman" w:hAnsi="Times New Roman" w:cs="Times New Roman"/>
          <w:b/>
          <w:bCs/>
          <w:i/>
          <w:iCs/>
          <w:kern w:val="0"/>
          <w:lang w:val="es-ES" w:eastAsia="ar-SA"/>
          <w14:ligatures w14:val="none"/>
        </w:rPr>
        <w:t>asigurarea suportului alimentar pentru elevii-beneficiari ai  programului “Masa sănătoasă” la  școlile din Municipiul Arad:</w:t>
      </w:r>
    </w:p>
    <w:bookmarkEnd w:id="28"/>
    <w:p w14:paraId="067BE18C" w14:textId="6C975274" w:rsidR="00BB4703" w:rsidRPr="00411870" w:rsidRDefault="00BB4703" w:rsidP="00EB3621">
      <w:pPr>
        <w:pStyle w:val="Listparagraf"/>
        <w:numPr>
          <w:ilvl w:val="1"/>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preia de la magazia unității vesela și tacâmurile necesare bunei serviri și răspunde de integritatea acestora, de păstrarea și dezinfectarea lor;</w:t>
      </w:r>
    </w:p>
    <w:p w14:paraId="07D5C5BE" w14:textId="74C84297"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se asigură că transportul hranei elevilor se face în condiții de siguranță a alimentelor și cu respectarea normelor de igienă în vigoare;</w:t>
      </w:r>
    </w:p>
    <w:p w14:paraId="2F0FD1A8" w14:textId="05AC04EE"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să asigure porţionarea  şi servirea hranei elevilor, cu respectarea normelor de igienă în vigoare; </w:t>
      </w:r>
    </w:p>
    <w:p w14:paraId="0CEAE663" w14:textId="3345C593"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este responsabil de gestionarea alimentelor primite de la magazie până în momentul servirii hranei la elevi;</w:t>
      </w:r>
    </w:p>
    <w:p w14:paraId="2A951AF7" w14:textId="6252525A"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respectă orarul de servire a mesei în cadrul cantinelor școlare; </w:t>
      </w:r>
    </w:p>
    <w:p w14:paraId="353835A5" w14:textId="0B2E23D6"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informează superiorul ierarhic despre eventualele nereguli pe care le constată; </w:t>
      </w:r>
    </w:p>
    <w:p w14:paraId="486ED275" w14:textId="042173C1"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în vederea optimizării și desfășurării activității din cadrul cantinei școlare programul de activitate se desfășoară pe echipe de lucru formate din muncitori calificați cu atribuții de bucătar astfel: Programul de activitate: Luni – Vineri : 10,00 – 14,30 În timpul programului de lucru va avea un comportament civilizat cu elevii și colegii de muncă. Va colabora și relaționa cu tot personal din cantină pentru ca activitatea să se desfășoare într-o atmosferă destinsă evitându-se discuții care pot duce la conflicte, respectând prevederile Codului etic și de integritate a personalului din cadrul </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es-ES" w:eastAsia="ar-SA"/>
          <w14:ligatures w14:val="none"/>
        </w:rPr>
        <w:t xml:space="preserve"> </w:t>
      </w:r>
      <w:r w:rsidRPr="00411870">
        <w:rPr>
          <w:rFonts w:ascii="Times New Roman" w:eastAsia="Times New Roman" w:hAnsi="Times New Roman" w:cs="Times New Roman"/>
          <w:kern w:val="0"/>
          <w:lang w:val="es-ES"/>
          <w14:ligatures w14:val="none"/>
        </w:rPr>
        <w:t>sociale</w:t>
      </w:r>
      <w:r w:rsidRPr="00411870">
        <w:rPr>
          <w:rFonts w:ascii="Times New Roman" w:eastAsia="Times New Roman" w:hAnsi="Times New Roman" w:cs="Times New Roman"/>
          <w:kern w:val="0"/>
          <w:lang w:val="es-ES" w:eastAsia="ar-SA"/>
          <w14:ligatures w14:val="none"/>
        </w:rPr>
        <w:t xml:space="preserve"> și al școlilor la care se servește masa caldă.</w:t>
      </w:r>
    </w:p>
    <w:p w14:paraId="5E8CB256" w14:textId="77777777"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u w:val="single"/>
          <w:lang w:eastAsia="ar-SA"/>
          <w14:ligatures w14:val="none"/>
        </w:rPr>
      </w:pPr>
      <w:r w:rsidRPr="00411870">
        <w:rPr>
          <w:rFonts w:ascii="Times New Roman" w:eastAsia="Times New Roman" w:hAnsi="Times New Roman" w:cs="Times New Roman"/>
          <w:kern w:val="0"/>
          <w:u w:val="single"/>
          <w:lang w:val="it-IT" w:eastAsia="ar-SA"/>
          <w14:ligatures w14:val="none"/>
        </w:rPr>
        <w:t>Alte atribuții:</w:t>
      </w:r>
    </w:p>
    <w:p w14:paraId="56A2734B" w14:textId="6587AF32"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w:t>
      </w:r>
      <w:proofErr w:type="spellStart"/>
      <w:r w:rsidRPr="00411870">
        <w:rPr>
          <w:rFonts w:ascii="Times New Roman" w:eastAsia="Times New Roman" w:hAnsi="Times New Roman" w:cs="Times New Roman"/>
          <w:kern w:val="0"/>
          <w:lang w:eastAsia="ar-SA"/>
          <w14:ligatures w14:val="none"/>
        </w:rPr>
        <w:t>îşi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desfăşoară</w:t>
      </w:r>
      <w:proofErr w:type="spellEnd"/>
      <w:r w:rsidRPr="00411870">
        <w:rPr>
          <w:rFonts w:ascii="Times New Roman" w:eastAsia="Times New Roman" w:hAnsi="Times New Roman" w:cs="Times New Roman"/>
          <w:kern w:val="0"/>
          <w:lang w:eastAsia="ar-SA"/>
          <w14:ligatures w14:val="none"/>
        </w:rPr>
        <w:t xml:space="preserve"> activitatea, de </w:t>
      </w:r>
      <w:proofErr w:type="spellStart"/>
      <w:r w:rsidRPr="00411870">
        <w:rPr>
          <w:rFonts w:ascii="Times New Roman" w:eastAsia="Times New Roman" w:hAnsi="Times New Roman" w:cs="Times New Roman"/>
          <w:kern w:val="0"/>
          <w:lang w:eastAsia="ar-SA"/>
          <w14:ligatures w14:val="none"/>
        </w:rPr>
        <w:t>îmbunătăţire</w:t>
      </w:r>
      <w:proofErr w:type="spellEnd"/>
      <w:r w:rsidRPr="00411870">
        <w:rPr>
          <w:rFonts w:ascii="Times New Roman" w:eastAsia="Times New Roman" w:hAnsi="Times New Roman" w:cs="Times New Roman"/>
          <w:kern w:val="0"/>
          <w:lang w:eastAsia="ar-SA"/>
          <w14:ligatures w14:val="none"/>
        </w:rPr>
        <w:t xml:space="preserve"> a </w:t>
      </w:r>
      <w:proofErr w:type="spellStart"/>
      <w:r w:rsidRPr="00411870">
        <w:rPr>
          <w:rFonts w:ascii="Times New Roman" w:eastAsia="Times New Roman" w:hAnsi="Times New Roman" w:cs="Times New Roman"/>
          <w:kern w:val="0"/>
          <w:lang w:eastAsia="ar-SA"/>
          <w14:ligatures w14:val="none"/>
        </w:rPr>
        <w:t>cunoştinţelor</w:t>
      </w:r>
      <w:proofErr w:type="spellEnd"/>
      <w:r w:rsidRPr="00411870">
        <w:rPr>
          <w:rFonts w:ascii="Times New Roman" w:eastAsia="Times New Roman" w:hAnsi="Times New Roman" w:cs="Times New Roman"/>
          <w:kern w:val="0"/>
          <w:lang w:eastAsia="ar-SA"/>
          <w14:ligatures w14:val="none"/>
        </w:rPr>
        <w:t xml:space="preserve"> profesionale;</w:t>
      </w:r>
    </w:p>
    <w:p w14:paraId="312DED39" w14:textId="6EA62FB8"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49F2698A" w14:textId="1CF4D857"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programul de lucru de 8 ore/zi;</w:t>
      </w:r>
    </w:p>
    <w:p w14:paraId="73C7B80F" w14:textId="781C31A2"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legislaţia în vigoare, Codul Muncii,  Regulamentul Intern al instituţiei, a Regulamentului de organizare şi funcţionare a instituţiei şi Codul etic, precum și atribuțiile stabilite în prezenta fișă de post;</w:t>
      </w:r>
    </w:p>
    <w:p w14:paraId="4FED0AFD" w14:textId="6CA8FE3F"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lastRenderedPageBreak/>
        <w:t xml:space="preserve"> respectă  disciplina muncii;</w:t>
      </w:r>
    </w:p>
    <w:p w14:paraId="53CB6958" w14:textId="2A2EB465"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măsurile  de securitate  şi  sănătate  a  muncii  la  locul  de  muncă, precum şi normele PSI;</w:t>
      </w:r>
    </w:p>
    <w:p w14:paraId="3D954237" w14:textId="5CCB43C2" w:rsidR="00EB3621" w:rsidRPr="00411870" w:rsidRDefault="00EB3621" w:rsidP="00EB3621">
      <w:pPr>
        <w:pStyle w:val="Listparagraf"/>
        <w:numPr>
          <w:ilvl w:val="0"/>
          <w:numId w:val="49"/>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 xml:space="preserve"> respectă atribuţiile şi responsabilităţile Sistemului de management al calităţii;</w:t>
      </w:r>
    </w:p>
    <w:p w14:paraId="221A0B61" w14:textId="7CF344BC" w:rsidR="00EB3621" w:rsidRPr="00411870" w:rsidRDefault="00EB3621" w:rsidP="00EB3621">
      <w:pPr>
        <w:pStyle w:val="Listparagraf"/>
        <w:numPr>
          <w:ilvl w:val="0"/>
          <w:numId w:val="49"/>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 xml:space="preserve"> 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5C334215" w14:textId="1BA0E9A5" w:rsidR="00EB3621" w:rsidRPr="00411870" w:rsidRDefault="00EB3621" w:rsidP="00EB3621">
      <w:pPr>
        <w:pStyle w:val="Listparagraf"/>
        <w:numPr>
          <w:ilvl w:val="0"/>
          <w:numId w:val="49"/>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t xml:space="preserve"> 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357B0229" w14:textId="07301079" w:rsidR="00EB3621" w:rsidRPr="00411870" w:rsidRDefault="00EB3621" w:rsidP="00EB3621">
      <w:pPr>
        <w:pStyle w:val="Listparagraf"/>
        <w:numPr>
          <w:ilvl w:val="0"/>
          <w:numId w:val="49"/>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 respectă prevederile Regulamentului European nr. 679/2016 privind protecția persoanelor fizice în ceea ce privește prelucrarea datelor cu caracter personal și privind libera circulație a acestor date.                               </w:t>
      </w:r>
    </w:p>
    <w:p w14:paraId="4B0EB343" w14:textId="0BEB6380" w:rsidR="00EB3621" w:rsidRPr="00411870" w:rsidRDefault="00EB3621" w:rsidP="00EB3621">
      <w:pPr>
        <w:pStyle w:val="Listparagraf"/>
        <w:numPr>
          <w:ilvl w:val="0"/>
          <w:numId w:val="49"/>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 răspunde disciplinar, patrimonial, contravențional sau penal după caz pentru îndeplinirea necorespunzătoare a sarcinilor de serviciu stabilite prin fișa postului și orice abateri sancționabile prin </w:t>
      </w:r>
      <w:r w:rsidR="00987528"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0DFFFF6A" w14:textId="19DA40BB"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30F63277" w14:textId="64F20A6B" w:rsidR="00EB3621" w:rsidRPr="00411870" w:rsidRDefault="00EB3621" w:rsidP="00EB3621">
      <w:pPr>
        <w:pStyle w:val="Listparagraf"/>
        <w:numPr>
          <w:ilvl w:val="0"/>
          <w:numId w:val="49"/>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Times New Roman" w:hAnsi="Times New Roman" w:cs="Times New Roman"/>
          <w:kern w:val="0"/>
          <w:lang w:eastAsia="ar-SA"/>
          <w14:ligatures w14:val="none"/>
        </w:rPr>
        <w:tab/>
      </w:r>
    </w:p>
    <w:p w14:paraId="01B531DC" w14:textId="77777777" w:rsidR="00C60350" w:rsidRPr="00411870" w:rsidRDefault="00C60350" w:rsidP="00DD1D51">
      <w:pPr>
        <w:autoSpaceDE w:val="0"/>
        <w:autoSpaceDN w:val="0"/>
        <w:adjustRightInd w:val="0"/>
        <w:spacing w:after="0" w:line="240" w:lineRule="auto"/>
        <w:rPr>
          <w:rFonts w:ascii="Times New Roman" w:hAnsi="Times New Roman" w:cs="Times New Roman"/>
          <w:kern w:val="0"/>
        </w:rPr>
      </w:pPr>
    </w:p>
    <w:p w14:paraId="65C8CAD7" w14:textId="1C93BCE6" w:rsidR="00193F79" w:rsidRPr="00411870" w:rsidRDefault="00356062" w:rsidP="00DD1D51">
      <w:pPr>
        <w:autoSpaceDE w:val="0"/>
        <w:autoSpaceDN w:val="0"/>
        <w:adjustRightInd w:val="0"/>
        <w:spacing w:after="0" w:line="240" w:lineRule="auto"/>
        <w:rPr>
          <w:rFonts w:ascii="Times New Roman" w:hAnsi="Times New Roman" w:cs="Times New Roman"/>
        </w:rPr>
      </w:pPr>
      <w:bookmarkStart w:id="29" w:name="_Hlk192599483"/>
      <w:r w:rsidRPr="00411870">
        <w:rPr>
          <w:rFonts w:ascii="Times New Roman" w:hAnsi="Times New Roman" w:cs="Times New Roman"/>
          <w:b/>
          <w:bCs/>
          <w:kern w:val="0"/>
          <w:lang w:val="it-IT"/>
        </w:rPr>
        <w:t>B</w:t>
      </w:r>
      <w:r w:rsidR="00C60350" w:rsidRPr="00411870">
        <w:rPr>
          <w:rFonts w:ascii="Times New Roman" w:hAnsi="Times New Roman" w:cs="Times New Roman"/>
          <w:b/>
          <w:bCs/>
          <w:kern w:val="0"/>
          <w:lang w:val="it-IT"/>
        </w:rPr>
        <w:t>ufetier</w:t>
      </w:r>
      <w:r w:rsidRPr="00411870">
        <w:rPr>
          <w:rFonts w:ascii="Times New Roman" w:hAnsi="Times New Roman" w:cs="Times New Roman"/>
          <w:kern w:val="0"/>
          <w:lang w:val="it-IT"/>
        </w:rPr>
        <w:t xml:space="preserve"> </w:t>
      </w:r>
      <w:r w:rsidRPr="00411870">
        <w:rPr>
          <w:rFonts w:ascii="Times New Roman" w:hAnsi="Times New Roman" w:cs="Times New Roman"/>
          <w:b/>
          <w:bCs/>
          <w:kern w:val="0"/>
          <w:lang w:val="it-IT"/>
        </w:rPr>
        <w:t>– COD COR 524601</w:t>
      </w:r>
    </w:p>
    <w:bookmarkEnd w:id="29"/>
    <w:p w14:paraId="3C9D4E3F" w14:textId="6C197730" w:rsidR="00193F79" w:rsidRPr="00411870" w:rsidRDefault="00193F79" w:rsidP="00193F79">
      <w:pPr>
        <w:autoSpaceDE w:val="0"/>
        <w:autoSpaceDN w:val="0"/>
        <w:adjustRightInd w:val="0"/>
        <w:spacing w:after="0" w:line="240" w:lineRule="auto"/>
        <w:rPr>
          <w:rFonts w:ascii="Times New Roman" w:hAnsi="Times New Roman" w:cs="Times New Roman"/>
          <w:bCs/>
          <w:kern w:val="0"/>
          <w:u w:val="single"/>
          <w:lang w:val="es-ES"/>
        </w:rPr>
      </w:pPr>
      <w:r w:rsidRPr="00411870">
        <w:rPr>
          <w:rFonts w:ascii="Times New Roman" w:hAnsi="Times New Roman" w:cs="Times New Roman"/>
          <w:bCs/>
          <w:u w:val="single"/>
        </w:rPr>
        <w:t>Atribuţii specifice postului </w:t>
      </w:r>
    </w:p>
    <w:p w14:paraId="373E85D5" w14:textId="2746858A" w:rsidR="002C1B7A" w:rsidRPr="00411870" w:rsidRDefault="002C1B7A" w:rsidP="00030012">
      <w:pPr>
        <w:pStyle w:val="Listparagraf"/>
        <w:numPr>
          <w:ilvl w:val="1"/>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asigură servirea hranei calde și reci beneficiarilor de servicii</w:t>
      </w:r>
      <w:r w:rsidR="00B22505" w:rsidRPr="00411870">
        <w:rPr>
          <w:rFonts w:ascii="Times New Roman" w:hAnsi="Times New Roman" w:cs="Times New Roman"/>
          <w:lang w:val="it-IT"/>
        </w:rPr>
        <w:t xml:space="preserve"> </w:t>
      </w:r>
      <w:r w:rsidRPr="00411870">
        <w:rPr>
          <w:rFonts w:ascii="Times New Roman" w:hAnsi="Times New Roman" w:cs="Times New Roman"/>
          <w:lang w:val="it-IT"/>
        </w:rPr>
        <w:t>sociale;</w:t>
      </w:r>
    </w:p>
    <w:p w14:paraId="6648D65E" w14:textId="7C41079D" w:rsidR="00030012" w:rsidRPr="00411870" w:rsidRDefault="00030012" w:rsidP="00030012">
      <w:pPr>
        <w:pStyle w:val="Listparagraf"/>
        <w:numPr>
          <w:ilvl w:val="0"/>
          <w:numId w:val="50"/>
        </w:numPr>
        <w:autoSpaceDE w:val="0"/>
        <w:autoSpaceDN w:val="0"/>
        <w:adjustRightInd w:val="0"/>
        <w:spacing w:after="0" w:line="240" w:lineRule="auto"/>
        <w:rPr>
          <w:rFonts w:ascii="Times New Roman" w:hAnsi="Times New Roman" w:cs="Times New Roman"/>
          <w:lang w:val="it-IT"/>
        </w:rPr>
      </w:pPr>
      <w:r w:rsidRPr="00411870">
        <w:rPr>
          <w:rFonts w:ascii="Times New Roman" w:hAnsi="Times New Roman" w:cs="Times New Roman"/>
          <w:lang w:val="it-IT"/>
        </w:rPr>
        <w:t>completează zilnic Registrul de triaj epidedemiologic;</w:t>
      </w:r>
    </w:p>
    <w:p w14:paraId="1354BF4D" w14:textId="65CE05DF"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respectă normele de păstrare, preparare și distribuire a alimentelor;</w:t>
      </w:r>
    </w:p>
    <w:p w14:paraId="353B96B5" w14:textId="2BC43552"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participă la prepararea hranei în timp util;</w:t>
      </w:r>
    </w:p>
    <w:p w14:paraId="4A117E43" w14:textId="213E678D"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răspunde de pregătirea legumelor și rădăcinoaselor necesare în procesul de preparare a hranei;</w:t>
      </w:r>
    </w:p>
    <w:p w14:paraId="1C25A862" w14:textId="7217611D"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răspunde de listele zilnice de alimente și însoțește transportul alimentelor de la magazii la bucătărie conform înscrisurilor din acestea;</w:t>
      </w:r>
    </w:p>
    <w:p w14:paraId="6BB97B7C" w14:textId="385632A7"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se ocupă și răspunde de recoltarea probelor de alimente și de păstrarea acestora în mod corespunzător;</w:t>
      </w:r>
    </w:p>
    <w:p w14:paraId="45C3339D" w14:textId="44078B68"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se ocupă de porționarea tuturor produselor înscrise în listele de alimente zilnice pentru pachetele alimentare din școli și hrana rece (pentru zile nelucrătoare) destinată beneficiarilor de servicii ai Cantinei sociale;</w:t>
      </w:r>
    </w:p>
    <w:p w14:paraId="6C9FF9B4" w14:textId="5DFF759D" w:rsidR="00030012" w:rsidRPr="00411870" w:rsidRDefault="00030012" w:rsidP="00030012">
      <w:pPr>
        <w:pStyle w:val="Listparagraf"/>
        <w:numPr>
          <w:ilvl w:val="0"/>
          <w:numId w:val="50"/>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hAnsi="Times New Roman" w:cs="Times New Roman"/>
          <w:lang w:val="it-IT"/>
        </w:rPr>
        <w:t>participă la distribuirea mesei de prânz și cină atât la Cantina socială cât și în școlile</w:t>
      </w:r>
      <w:r w:rsidRPr="00411870">
        <w:rPr>
          <w:rFonts w:ascii="Times New Roman" w:eastAsia="Times New Roman" w:hAnsi="Times New Roman" w:cs="Times New Roman"/>
          <w:kern w:val="0"/>
          <w:lang w:val="es-ES" w:eastAsia="ar-SA"/>
          <w14:ligatures w14:val="none"/>
        </w:rPr>
        <w:t xml:space="preserve"> din Municipiul Arad</w:t>
      </w:r>
      <w:r w:rsidRPr="00411870">
        <w:rPr>
          <w:rFonts w:ascii="Times New Roman" w:hAnsi="Times New Roman" w:cs="Times New Roman"/>
          <w:lang w:val="it-IT"/>
        </w:rPr>
        <w:t xml:space="preserve"> unde este </w:t>
      </w:r>
      <w:r w:rsidRPr="00411870">
        <w:rPr>
          <w:rFonts w:ascii="Times New Roman" w:eastAsia="Times New Roman" w:hAnsi="Times New Roman" w:cs="Times New Roman"/>
          <w:kern w:val="0"/>
          <w:lang w:val="es-ES" w:eastAsia="ar-SA"/>
          <w14:ligatures w14:val="none"/>
        </w:rPr>
        <w:t>asigurat suportul alimentar pentru elevii-beneficiari ai  programului “Masa sănătoasă” atunci când este necesar;</w:t>
      </w:r>
    </w:p>
    <w:p w14:paraId="503B6F44" w14:textId="70658D38" w:rsidR="00030012" w:rsidRPr="00411870" w:rsidRDefault="00030012" w:rsidP="00030012">
      <w:pPr>
        <w:pStyle w:val="Listparagraf"/>
        <w:numPr>
          <w:ilvl w:val="0"/>
          <w:numId w:val="50"/>
        </w:numPr>
        <w:suppressAutoHyphens/>
        <w:spacing w:after="0" w:line="240" w:lineRule="auto"/>
        <w:jc w:val="both"/>
        <w:rPr>
          <w:rFonts w:ascii="Times New Roman" w:eastAsia="Times New Roman" w:hAnsi="Times New Roman" w:cs="Times New Roman"/>
          <w:b/>
          <w:bCs/>
          <w:i/>
          <w:iCs/>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întocmește și semnează procesele verbale de predare-primire întocmite în doua exemplare,pentru predarea alimentelor, pachetelor alimentare și  a mesei calde-catering către școlile incluse în programului “Masa sănătoasă”;  </w:t>
      </w:r>
    </w:p>
    <w:p w14:paraId="13286DBB" w14:textId="02E794DC"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răspunde de porționarea și distribuirea hranei pe puncte de distribuție unde este cazul(Adăpostul de noapte, Complex Curcubeu, beneficiari nedeplsabili, etc.) pe bază de semnătură în listele de evidență a asistaților și a proceselor verbale întocmite în două exemplare, câte unul pentru fiecare parte;</w:t>
      </w:r>
    </w:p>
    <w:p w14:paraId="1106533D" w14:textId="0946649D"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prelevează în cantități corespunzătoare și depozitează în recipiente adecvate (borcane), probele alimentare conform fiecărui meniu stabilit; închide recipientul și etichetează cu toate specificațiile necesare (data, ora prelevării, denumirea alimentului sau preparatului, numele persoanei care aprelevat proba), fiind responsabil de păstrarea acestora la o temperatură  de 3-4 grade C, timp de 48 ore în frigiderul destinat probelor alimentare, prevăzut cu termometru și grafic de temperatură;</w:t>
      </w:r>
    </w:p>
    <w:p w14:paraId="3AB3F665" w14:textId="31DED8B3"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operează zilnic graficul de temperatură din frigidere;</w:t>
      </w:r>
    </w:p>
    <w:p w14:paraId="2500531D" w14:textId="4D2C17D4"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asigură și răspunde de aplicarea tutror măsurilor de igienă, antiepidemice și antiseptice, a normelor de protecția muncii precum și respectarea circuitelor funcționale stabilite;</w:t>
      </w:r>
    </w:p>
    <w:p w14:paraId="188151E2" w14:textId="2F9B00D3"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are obligația să cunoască și să aplice reglementările legislative în vigoare, referitoare la igiena și siguranța alimentelor;</w:t>
      </w:r>
    </w:p>
    <w:p w14:paraId="342F167B" w14:textId="687B6C33"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asigură și respectă regulile și normele igienico-sanitare în blocul alimentar și în spațiul destinat pentru distribuția hranei reci;</w:t>
      </w:r>
    </w:p>
    <w:p w14:paraId="0D7E3C30" w14:textId="61F2E0A7" w:rsidR="00030012" w:rsidRPr="00411870" w:rsidRDefault="00030012" w:rsidP="00030012">
      <w:pPr>
        <w:pStyle w:val="Listparagraf"/>
        <w:numPr>
          <w:ilvl w:val="0"/>
          <w:numId w:val="50"/>
        </w:numPr>
        <w:suppressAutoHyphens/>
        <w:spacing w:after="0" w:line="240" w:lineRule="auto"/>
        <w:jc w:val="both"/>
        <w:rPr>
          <w:rFonts w:ascii="Times New Roman" w:eastAsia="Times New Roman" w:hAnsi="Times New Roman" w:cs="Times New Roman"/>
          <w:kern w:val="0"/>
          <w:lang w:val="it-IT" w:eastAsia="ar-SA"/>
          <w14:ligatures w14:val="none"/>
        </w:rPr>
      </w:pPr>
      <w:r w:rsidRPr="00411870">
        <w:rPr>
          <w:rFonts w:ascii="Times New Roman" w:hAnsi="Times New Roman" w:cs="Times New Roman"/>
          <w:lang w:val="it-IT"/>
        </w:rPr>
        <w:lastRenderedPageBreak/>
        <w:t xml:space="preserve"> </w:t>
      </w:r>
      <w:r w:rsidRPr="00411870">
        <w:rPr>
          <w:rFonts w:ascii="Times New Roman" w:eastAsia="Times New Roman" w:hAnsi="Times New Roman" w:cs="Times New Roman"/>
          <w:kern w:val="0"/>
          <w:lang w:val="it-IT" w:eastAsia="ar-SA"/>
          <w14:ligatures w14:val="none"/>
        </w:rPr>
        <w:t>poartă în permanență echipamentul de protecție din dotare, asigurând schimbarea acestuia ori de câte ori este nevoie (halat, bonetă, încălţăminte), respectă cu stricteţe igiena personală cât şi igiena bucătăriei;</w:t>
      </w:r>
    </w:p>
    <w:p w14:paraId="3ED7A633" w14:textId="3DA157BC"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eastAsia="Times New Roman" w:hAnsi="Times New Roman" w:cs="Times New Roman"/>
          <w:kern w:val="0"/>
          <w:lang w:val="it-IT" w:eastAsia="ar-SA"/>
          <w14:ligatures w14:val="none"/>
        </w:rPr>
      </w:pPr>
      <w:r w:rsidRPr="00411870">
        <w:rPr>
          <w:rFonts w:ascii="Times New Roman" w:eastAsia="Times New Roman" w:hAnsi="Times New Roman" w:cs="Times New Roman"/>
          <w:kern w:val="0"/>
          <w:lang w:val="it-IT" w:eastAsia="ar-SA"/>
          <w14:ligatures w14:val="none"/>
        </w:rPr>
        <w:t xml:space="preserve"> interzice intrarea personalului neabilitat în spațiile de pregătire a hranei și în sala de distribuire a hranei reci, anunțând orice abatere în acest sens superiorului ierarhic;</w:t>
      </w:r>
    </w:p>
    <w:p w14:paraId="720FC52C" w14:textId="71AFA4CE" w:rsidR="00030012" w:rsidRPr="00411870" w:rsidRDefault="00030012" w:rsidP="00030012">
      <w:pPr>
        <w:pStyle w:val="Listparagraf"/>
        <w:numPr>
          <w:ilvl w:val="0"/>
          <w:numId w:val="50"/>
        </w:numPr>
        <w:autoSpaceDE w:val="0"/>
        <w:autoSpaceDN w:val="0"/>
        <w:adjustRightInd w:val="0"/>
        <w:spacing w:after="0" w:line="240" w:lineRule="auto"/>
        <w:jc w:val="both"/>
        <w:rPr>
          <w:rFonts w:ascii="Times New Roman" w:hAnsi="Times New Roman" w:cs="Times New Roman"/>
          <w:lang w:val="it-IT"/>
        </w:rPr>
      </w:pPr>
      <w:r w:rsidRPr="00411870">
        <w:rPr>
          <w:rFonts w:ascii="Times New Roman" w:eastAsia="Times New Roman" w:hAnsi="Times New Roman" w:cs="Times New Roman"/>
          <w:kern w:val="0"/>
          <w:lang w:val="it-IT" w:eastAsia="ar-SA"/>
          <w14:ligatures w14:val="none"/>
        </w:rPr>
        <w:t xml:space="preserve"> </w:t>
      </w:r>
      <w:r w:rsidRPr="00411870">
        <w:rPr>
          <w:rFonts w:ascii="Times New Roman" w:hAnsi="Times New Roman" w:cs="Times New Roman"/>
          <w:lang w:val="it-IT"/>
        </w:rPr>
        <w:t>răspunde de existența,de buna exploatare, întreținere și funcționare a tuturor obiectelor de inventar și mijloacelor fixe aflate în dotarea bucătăriei, spațiilor de depozitare și sesizează șefului ierahic superior orice deficiență semnalată în funcționalitatea acestora;</w:t>
      </w:r>
    </w:p>
    <w:p w14:paraId="620C103C" w14:textId="7A52670C" w:rsidR="00030012" w:rsidRPr="00411870" w:rsidRDefault="00030012" w:rsidP="00030012">
      <w:pPr>
        <w:pStyle w:val="Listparagraf"/>
        <w:numPr>
          <w:ilvl w:val="0"/>
          <w:numId w:val="50"/>
        </w:numPr>
        <w:spacing w:after="0" w:line="240" w:lineRule="auto"/>
        <w:jc w:val="both"/>
        <w:rPr>
          <w:rFonts w:ascii="Times New Roman" w:eastAsia="Times New Roman" w:hAnsi="Times New Roman" w:cs="Times New Roman"/>
          <w:color w:val="000000"/>
          <w:kern w:val="0"/>
          <w:lang w:val="es-ES"/>
          <w14:ligatures w14:val="none"/>
        </w:rPr>
      </w:pPr>
      <w:r w:rsidRPr="00411870">
        <w:rPr>
          <w:rFonts w:ascii="Times New Roman" w:hAnsi="Times New Roman" w:cs="Times New Roman"/>
          <w:lang w:val="it-IT"/>
        </w:rPr>
        <w:t xml:space="preserve"> </w:t>
      </w:r>
      <w:r w:rsidRPr="00411870">
        <w:rPr>
          <w:rFonts w:ascii="Times New Roman" w:eastAsia="Times New Roman" w:hAnsi="Times New Roman" w:cs="Times New Roman"/>
          <w:kern w:val="0"/>
          <w:lang w:val="es-ES"/>
          <w14:ligatures w14:val="none"/>
        </w:rPr>
        <w:t>efectuează alte activități solicitate de</w:t>
      </w:r>
      <w:r w:rsidRPr="00411870">
        <w:rPr>
          <w:rFonts w:ascii="Times New Roman" w:eastAsia="SimSun" w:hAnsi="Times New Roman" w:cs="Times New Roman"/>
          <w:kern w:val="0"/>
          <w:lang w:val="es-ES"/>
          <w14:ligatures w14:val="none"/>
        </w:rPr>
        <w:t xml:space="preserve"> conducerea instituţiei</w:t>
      </w:r>
      <w:r w:rsidRPr="00411870">
        <w:rPr>
          <w:rFonts w:ascii="Times New Roman" w:eastAsia="Times New Roman" w:hAnsi="Times New Roman" w:cs="Times New Roman"/>
          <w:color w:val="000000"/>
          <w:kern w:val="0"/>
          <w:lang w:val="es-ES"/>
          <w14:ligatures w14:val="none"/>
        </w:rPr>
        <w:t xml:space="preserve"> sau a șefului ierarhic superior</w:t>
      </w:r>
      <w:r w:rsidRPr="00411870">
        <w:rPr>
          <w:rFonts w:ascii="Times New Roman" w:eastAsia="Times New Roman" w:hAnsi="Times New Roman" w:cs="Times New Roman"/>
          <w:kern w:val="0"/>
          <w:lang w:val="es-ES"/>
          <w14:ligatures w14:val="none"/>
        </w:rPr>
        <w:t xml:space="preserve"> , specifice postului, în limitele legii;</w:t>
      </w:r>
      <w:r w:rsidRPr="00411870">
        <w:rPr>
          <w:rFonts w:ascii="Times New Roman" w:eastAsia="Times New Roman" w:hAnsi="Times New Roman" w:cs="Times New Roman"/>
          <w:color w:val="000000"/>
          <w:kern w:val="0"/>
          <w:lang w:val="es-ES"/>
          <w14:ligatures w14:val="none"/>
        </w:rPr>
        <w:t xml:space="preserve"> , în caz de urgență, atunci când interesele instituției o cer, la solicitarea expresă a conducerii</w:t>
      </w:r>
      <w:r w:rsidRPr="00411870">
        <w:rPr>
          <w:rFonts w:ascii="Times New Roman" w:eastAsia="SimSun" w:hAnsi="Times New Roman" w:cs="Times New Roman"/>
          <w:kern w:val="0"/>
          <w:lang w:val="es-ES"/>
          <w14:ligatures w14:val="none"/>
        </w:rPr>
        <w:t xml:space="preserve"> acesteia</w:t>
      </w:r>
      <w:r w:rsidRPr="00411870">
        <w:rPr>
          <w:rFonts w:ascii="Times New Roman" w:eastAsia="Times New Roman" w:hAnsi="Times New Roman" w:cs="Times New Roman"/>
          <w:color w:val="000000"/>
          <w:kern w:val="0"/>
          <w:lang w:val="es-ES"/>
          <w14:ligatures w14:val="none"/>
        </w:rPr>
        <w:t xml:space="preserve"> sau a șefului ierarhic superior, efectuează ore suplimentare peste programul de lucru sau se prezintă la serviciu în afara programului de lucru ori în zilele nelucrătoare, precum și a sărbătorilor legale, care se compensează cu ore sau zile libere;</w:t>
      </w:r>
    </w:p>
    <w:p w14:paraId="03D7B354" w14:textId="59F5F32A" w:rsidR="00030012" w:rsidRPr="00411870" w:rsidRDefault="00030012" w:rsidP="00030012">
      <w:pPr>
        <w:pStyle w:val="Listparagraf"/>
        <w:numPr>
          <w:ilvl w:val="0"/>
          <w:numId w:val="50"/>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sesizează superiorul ierarhic despre orice tentativă sau situație de abuz, neglijare sau exploatare a beneficiarilor;</w:t>
      </w:r>
    </w:p>
    <w:p w14:paraId="688DF67A" w14:textId="7DABE96E" w:rsidR="00BF7341" w:rsidRPr="00411870" w:rsidRDefault="00455641" w:rsidP="00BF7341">
      <w:pPr>
        <w:suppressAutoHyphens/>
        <w:spacing w:after="0" w:line="240" w:lineRule="auto"/>
        <w:jc w:val="both"/>
        <w:rPr>
          <w:rFonts w:ascii="Times New Roman" w:eastAsia="Times New Roman" w:hAnsi="Times New Roman" w:cs="Times New Roman"/>
          <w:kern w:val="0"/>
          <w:u w:val="single"/>
          <w:lang w:eastAsia="ar-SA"/>
          <w14:ligatures w14:val="none"/>
        </w:rPr>
      </w:pPr>
      <w:r w:rsidRPr="00411870">
        <w:rPr>
          <w:rFonts w:ascii="Times New Roman" w:eastAsia="Times New Roman" w:hAnsi="Times New Roman" w:cs="Times New Roman"/>
          <w:b/>
          <w:bCs/>
          <w:kern w:val="0"/>
          <w:u w:val="single"/>
          <w:lang w:val="it-IT" w:eastAsia="ar-SA"/>
          <w14:ligatures w14:val="none"/>
        </w:rPr>
        <w:t>b)</w:t>
      </w:r>
      <w:r w:rsidR="00BF7341" w:rsidRPr="00411870">
        <w:rPr>
          <w:rFonts w:ascii="Times New Roman" w:eastAsia="Times New Roman" w:hAnsi="Times New Roman" w:cs="Times New Roman"/>
          <w:kern w:val="0"/>
          <w:u w:val="single"/>
          <w:lang w:val="it-IT" w:eastAsia="ar-SA"/>
          <w14:ligatures w14:val="none"/>
        </w:rPr>
        <w:t>Alte atribuții:</w:t>
      </w:r>
    </w:p>
    <w:p w14:paraId="2935863B" w14:textId="2C216117" w:rsidR="00BF7341" w:rsidRPr="00411870" w:rsidRDefault="00BF7341" w:rsidP="00455641">
      <w:pPr>
        <w:pStyle w:val="Listparagraf"/>
        <w:numPr>
          <w:ilvl w:val="1"/>
          <w:numId w:val="51"/>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w:t>
      </w:r>
      <w:proofErr w:type="spellStart"/>
      <w:r w:rsidRPr="00411870">
        <w:rPr>
          <w:rFonts w:ascii="Times New Roman" w:eastAsia="Times New Roman" w:hAnsi="Times New Roman" w:cs="Times New Roman"/>
          <w:kern w:val="0"/>
          <w:lang w:eastAsia="ar-SA"/>
          <w14:ligatures w14:val="none"/>
        </w:rPr>
        <w:t>îşi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desfăşoară</w:t>
      </w:r>
      <w:proofErr w:type="spellEnd"/>
      <w:r w:rsidRPr="00411870">
        <w:rPr>
          <w:rFonts w:ascii="Times New Roman" w:eastAsia="Times New Roman" w:hAnsi="Times New Roman" w:cs="Times New Roman"/>
          <w:kern w:val="0"/>
          <w:lang w:eastAsia="ar-SA"/>
          <w14:ligatures w14:val="none"/>
        </w:rPr>
        <w:t xml:space="preserve"> activitatea, de </w:t>
      </w:r>
      <w:proofErr w:type="spellStart"/>
      <w:r w:rsidRPr="00411870">
        <w:rPr>
          <w:rFonts w:ascii="Times New Roman" w:eastAsia="Times New Roman" w:hAnsi="Times New Roman" w:cs="Times New Roman"/>
          <w:kern w:val="0"/>
          <w:lang w:eastAsia="ar-SA"/>
          <w14:ligatures w14:val="none"/>
        </w:rPr>
        <w:t>îmbunătăţire</w:t>
      </w:r>
      <w:proofErr w:type="spellEnd"/>
      <w:r w:rsidRPr="00411870">
        <w:rPr>
          <w:rFonts w:ascii="Times New Roman" w:eastAsia="Times New Roman" w:hAnsi="Times New Roman" w:cs="Times New Roman"/>
          <w:kern w:val="0"/>
          <w:lang w:eastAsia="ar-SA"/>
          <w14:ligatures w14:val="none"/>
        </w:rPr>
        <w:t xml:space="preserve"> a </w:t>
      </w:r>
      <w:proofErr w:type="spellStart"/>
      <w:r w:rsidRPr="00411870">
        <w:rPr>
          <w:rFonts w:ascii="Times New Roman" w:eastAsia="Times New Roman" w:hAnsi="Times New Roman" w:cs="Times New Roman"/>
          <w:kern w:val="0"/>
          <w:lang w:eastAsia="ar-SA"/>
          <w14:ligatures w14:val="none"/>
        </w:rPr>
        <w:t>cunoştinţelor</w:t>
      </w:r>
      <w:proofErr w:type="spellEnd"/>
      <w:r w:rsidRPr="00411870">
        <w:rPr>
          <w:rFonts w:ascii="Times New Roman" w:eastAsia="Times New Roman" w:hAnsi="Times New Roman" w:cs="Times New Roman"/>
          <w:kern w:val="0"/>
          <w:lang w:eastAsia="ar-SA"/>
          <w14:ligatures w14:val="none"/>
        </w:rPr>
        <w:t xml:space="preserve"> profesionale;</w:t>
      </w:r>
    </w:p>
    <w:p w14:paraId="13AD4E9C" w14:textId="7B0640D5" w:rsidR="00455641" w:rsidRPr="00411870" w:rsidRDefault="00455641" w:rsidP="00455641">
      <w:pPr>
        <w:pStyle w:val="Listparagraf"/>
        <w:numPr>
          <w:ilvl w:val="0"/>
          <w:numId w:val="5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eastAsia="ar-SA"/>
          <w14:ligatures w14:val="none"/>
        </w:rPr>
        <w:t xml:space="preserve"> </w:t>
      </w: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7AAD851E" w14:textId="1828DFC7" w:rsidR="00455641" w:rsidRPr="00411870" w:rsidRDefault="00455641" w:rsidP="00455641">
      <w:pPr>
        <w:pStyle w:val="Listparagraf"/>
        <w:numPr>
          <w:ilvl w:val="0"/>
          <w:numId w:val="5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programul de lucru de 8 ore/zi;</w:t>
      </w:r>
    </w:p>
    <w:p w14:paraId="6DD8D6EB" w14:textId="731D9C79" w:rsidR="00455641" w:rsidRPr="00411870" w:rsidRDefault="00455641" w:rsidP="00455641">
      <w:pPr>
        <w:pStyle w:val="Listparagraf"/>
        <w:numPr>
          <w:ilvl w:val="0"/>
          <w:numId w:val="5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legislaţia în vigoare, Codul Muncii,  Regulamentul Intern al instituţiei, a Regulamentului de organizare şi funcţionare a instituţiei şi Codul etic, precum și atribuțiile stabilite în prezenta fișă de post;</w:t>
      </w:r>
    </w:p>
    <w:p w14:paraId="32B9DB80" w14:textId="5208BD3A" w:rsidR="00455641" w:rsidRPr="00411870" w:rsidRDefault="00455641" w:rsidP="00455641">
      <w:pPr>
        <w:pStyle w:val="Listparagraf"/>
        <w:numPr>
          <w:ilvl w:val="0"/>
          <w:numId w:val="5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disciplina muncii;</w:t>
      </w:r>
    </w:p>
    <w:p w14:paraId="1F268728" w14:textId="345029DF" w:rsidR="00455641" w:rsidRPr="00411870" w:rsidRDefault="00455641" w:rsidP="00455641">
      <w:pPr>
        <w:pStyle w:val="Listparagraf"/>
        <w:numPr>
          <w:ilvl w:val="0"/>
          <w:numId w:val="51"/>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măsurile  de securitate  şi  sănătate  a  muncii  la  locul  de  muncă, precum şi normele PSI;</w:t>
      </w:r>
    </w:p>
    <w:p w14:paraId="241BD237" w14:textId="2E1BE678" w:rsidR="00455641" w:rsidRPr="00411870" w:rsidRDefault="00455641" w:rsidP="00455641">
      <w:pPr>
        <w:pStyle w:val="Listparagraf"/>
        <w:numPr>
          <w:ilvl w:val="0"/>
          <w:numId w:val="51"/>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respectă atribuţiile şi responsabilităţile Sistemului de management al calităţii;</w:t>
      </w:r>
    </w:p>
    <w:p w14:paraId="5A5C42CC" w14:textId="7F654BFB" w:rsidR="00455641" w:rsidRPr="00411870" w:rsidRDefault="00455641" w:rsidP="00455641">
      <w:pPr>
        <w:pStyle w:val="Listparagraf"/>
        <w:numPr>
          <w:ilvl w:val="0"/>
          <w:numId w:val="51"/>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 xml:space="preserve"> 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207B7C81" w14:textId="4104928C" w:rsidR="00455641" w:rsidRPr="00411870" w:rsidRDefault="00455641" w:rsidP="00455641">
      <w:pPr>
        <w:pStyle w:val="Listparagraf"/>
        <w:numPr>
          <w:ilvl w:val="0"/>
          <w:numId w:val="51"/>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t>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3C642606" w14:textId="6776D1CF" w:rsidR="00455641" w:rsidRPr="00411870" w:rsidRDefault="00455641" w:rsidP="00455641">
      <w:pPr>
        <w:pStyle w:val="Listparagraf"/>
        <w:numPr>
          <w:ilvl w:val="0"/>
          <w:numId w:val="51"/>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 respectă prevederile Regulamentului European nr. 679/2016 privind protecția persoanelor fizice în ceea ce privește prelucrarea datelor cu caracter personal și privind libera circulație a acestor date.                               </w:t>
      </w:r>
    </w:p>
    <w:p w14:paraId="691380C1" w14:textId="12445F3A" w:rsidR="00455641" w:rsidRPr="00411870" w:rsidRDefault="00455641" w:rsidP="00455641">
      <w:pPr>
        <w:pStyle w:val="Listparagraf"/>
        <w:numPr>
          <w:ilvl w:val="0"/>
          <w:numId w:val="51"/>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 răspunde disciplinar, patrimonial, contravențional sau penal după caz pentru îndeplinirea necorespunzătoare a sarcinilor de serviciu stabilite prin fișa postului și orice abateri sancționabile prin </w:t>
      </w:r>
      <w:r w:rsidR="00987528"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2C3F5E61" w14:textId="63D16939" w:rsidR="00455641" w:rsidRPr="00411870" w:rsidRDefault="00455641" w:rsidP="00455641">
      <w:pPr>
        <w:pStyle w:val="Listparagraf"/>
        <w:numPr>
          <w:ilvl w:val="0"/>
          <w:numId w:val="51"/>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16148928" w14:textId="69CDC731" w:rsidR="00455641" w:rsidRPr="00411870" w:rsidRDefault="00455641" w:rsidP="00455641">
      <w:pPr>
        <w:pStyle w:val="Listparagraf"/>
        <w:numPr>
          <w:ilvl w:val="0"/>
          <w:numId w:val="51"/>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p>
    <w:p w14:paraId="6778A6CD" w14:textId="0991408E" w:rsidR="006F1498" w:rsidRPr="00411870" w:rsidRDefault="006F1498" w:rsidP="00BF33D7">
      <w:pPr>
        <w:pStyle w:val="Listparagraf"/>
        <w:autoSpaceDE w:val="0"/>
        <w:autoSpaceDN w:val="0"/>
        <w:adjustRightInd w:val="0"/>
        <w:spacing w:after="0" w:line="240" w:lineRule="auto"/>
        <w:ind w:left="0"/>
        <w:jc w:val="both"/>
        <w:rPr>
          <w:rFonts w:ascii="Times New Roman" w:hAnsi="Times New Roman" w:cs="Times New Roman"/>
        </w:rPr>
      </w:pPr>
    </w:p>
    <w:p w14:paraId="3863F3AA" w14:textId="2D2F5F40" w:rsidR="004C3A7D" w:rsidRPr="00411870" w:rsidRDefault="00495943" w:rsidP="005D58F3">
      <w:pPr>
        <w:autoSpaceDE w:val="0"/>
        <w:autoSpaceDN w:val="0"/>
        <w:adjustRightInd w:val="0"/>
        <w:spacing w:after="0" w:line="240" w:lineRule="auto"/>
        <w:rPr>
          <w:rFonts w:ascii="Times New Roman" w:hAnsi="Times New Roman" w:cs="Times New Roman"/>
        </w:rPr>
      </w:pPr>
      <w:r w:rsidRPr="00411870">
        <w:rPr>
          <w:rFonts w:ascii="Times New Roman" w:hAnsi="Times New Roman" w:cs="Times New Roman"/>
          <w:lang w:val="it-IT"/>
        </w:rPr>
        <w:t xml:space="preserve"> </w:t>
      </w:r>
      <w:r w:rsidR="004C3A7D" w:rsidRPr="00411870">
        <w:rPr>
          <w:rFonts w:ascii="Times New Roman" w:hAnsi="Times New Roman" w:cs="Times New Roman"/>
          <w:b/>
          <w:bCs/>
          <w:kern w:val="0"/>
          <w:lang w:val="it-IT"/>
        </w:rPr>
        <w:t>Manipulant mărfuri</w:t>
      </w:r>
      <w:r w:rsidR="004C3A7D" w:rsidRPr="00411870">
        <w:rPr>
          <w:rFonts w:ascii="Times New Roman" w:hAnsi="Times New Roman" w:cs="Times New Roman"/>
          <w:kern w:val="0"/>
          <w:lang w:val="it-IT"/>
        </w:rPr>
        <w:t xml:space="preserve"> </w:t>
      </w:r>
      <w:r w:rsidR="004C3A7D" w:rsidRPr="00411870">
        <w:rPr>
          <w:rFonts w:ascii="Times New Roman" w:hAnsi="Times New Roman" w:cs="Times New Roman"/>
          <w:b/>
          <w:bCs/>
          <w:kern w:val="0"/>
          <w:lang w:val="it-IT"/>
        </w:rPr>
        <w:t>– COD COR 933303</w:t>
      </w:r>
    </w:p>
    <w:p w14:paraId="4A06E3C8" w14:textId="0F004E11" w:rsidR="00193F79" w:rsidRPr="00411870" w:rsidRDefault="00193F79" w:rsidP="00193F79">
      <w:pPr>
        <w:autoSpaceDE w:val="0"/>
        <w:autoSpaceDN w:val="0"/>
        <w:adjustRightInd w:val="0"/>
        <w:spacing w:after="0" w:line="240" w:lineRule="auto"/>
        <w:rPr>
          <w:rFonts w:ascii="Times New Roman" w:hAnsi="Times New Roman" w:cs="Times New Roman"/>
          <w:bCs/>
          <w:kern w:val="0"/>
          <w:u w:val="single"/>
          <w:lang w:val="es-ES"/>
        </w:rPr>
      </w:pPr>
      <w:proofErr w:type="spellStart"/>
      <w:r w:rsidRPr="00411870">
        <w:rPr>
          <w:rFonts w:ascii="Times New Roman" w:hAnsi="Times New Roman" w:cs="Times New Roman"/>
          <w:bCs/>
          <w:u w:val="single"/>
        </w:rPr>
        <w:t>Atribuţii</w:t>
      </w:r>
      <w:proofErr w:type="spellEnd"/>
      <w:r w:rsidRPr="00411870">
        <w:rPr>
          <w:rFonts w:ascii="Times New Roman" w:hAnsi="Times New Roman" w:cs="Times New Roman"/>
          <w:bCs/>
          <w:u w:val="single"/>
        </w:rPr>
        <w:t xml:space="preserve"> specifice postului </w:t>
      </w:r>
    </w:p>
    <w:p w14:paraId="07CCF606" w14:textId="4144D256" w:rsidR="00495943" w:rsidRPr="00411870" w:rsidRDefault="002E3DDB" w:rsidP="0022492F">
      <w:pPr>
        <w:pStyle w:val="Listparagraf"/>
        <w:numPr>
          <w:ilvl w:val="1"/>
          <w:numId w:val="52"/>
        </w:numPr>
        <w:autoSpaceDE w:val="0"/>
        <w:autoSpaceDN w:val="0"/>
        <w:adjustRightInd w:val="0"/>
        <w:spacing w:after="0" w:line="240" w:lineRule="auto"/>
        <w:jc w:val="both"/>
        <w:rPr>
          <w:rFonts w:ascii="Times New Roman" w:hAnsi="Times New Roman" w:cs="Times New Roman"/>
        </w:rPr>
      </w:pPr>
      <w:r w:rsidRPr="00411870">
        <w:rPr>
          <w:rFonts w:ascii="Times New Roman" w:hAnsi="Times New Roman" w:cs="Times New Roman"/>
        </w:rPr>
        <w:t>încărcarea/descărcarea mărfurilor în/din autovehiculele de livrare;</w:t>
      </w:r>
    </w:p>
    <w:p w14:paraId="184F1175" w14:textId="50A08AB7"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rPr>
      </w:pPr>
      <w:r w:rsidRPr="00411870">
        <w:rPr>
          <w:rFonts w:ascii="Times New Roman" w:hAnsi="Times New Roman" w:cs="Times New Roman"/>
        </w:rPr>
        <w:t>verificarea mărfurilor (organoleptic) descărcate/depozitate în magaziile cantinei;</w:t>
      </w:r>
    </w:p>
    <w:p w14:paraId="2C5D78B7" w14:textId="3B46B7E5"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rPr>
      </w:pPr>
      <w:r w:rsidRPr="00411870">
        <w:rPr>
          <w:rFonts w:ascii="Times New Roman" w:hAnsi="Times New Roman" w:cs="Times New Roman"/>
        </w:rPr>
        <w:t>se implică și ajută la recepționarea cantitativă și calitativă a bunurilor intrate în magazii;</w:t>
      </w:r>
    </w:p>
    <w:p w14:paraId="18ECDBB3" w14:textId="2309A489"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manipularea și așezarea produselor în spațiile special destinate,în funcție de sortimente și termenul de valabilitate,(manual);</w:t>
      </w:r>
    </w:p>
    <w:p w14:paraId="51B525FD" w14:textId="62738B57"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se implică și ajută la pregătirea alimentelor/hranei pentru expediere în vederea distribuirii la școli sau domiciliul beneficiarilor nedeplasabili;</w:t>
      </w:r>
    </w:p>
    <w:p w14:paraId="2D7F2B16" w14:textId="05B575B4"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lastRenderedPageBreak/>
        <w:t>transportul mărfurilor (alimentelor)pentru livrare conform documentelor și indicațiilor gestionarului;</w:t>
      </w:r>
    </w:p>
    <w:p w14:paraId="02A4AC1C" w14:textId="1D713FDA"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participă la inventarierea mărfurilor de gestiune;</w:t>
      </w:r>
    </w:p>
    <w:p w14:paraId="026B5BBB" w14:textId="1CAB5049"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contribuie la asigurarea circuitului corect al alimentelor și al resturilor alimentare, precum și la păstrarea lor în condiții corespunzătoare de igienă și depozitare;</w:t>
      </w:r>
    </w:p>
    <w:p w14:paraId="6BAAD931" w14:textId="5F39274B"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transportul alimentelor din magazii în bucătărie pentru intrarea acestora în procesul de preparare a hranei;</w:t>
      </w:r>
    </w:p>
    <w:p w14:paraId="145B2FD9" w14:textId="64B8FB7F"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b/>
          <w:bCs/>
          <w:i/>
          <w:iCs/>
          <w:kern w:val="0"/>
          <w:lang w:val="es-ES" w:eastAsia="ar-SA"/>
          <w14:ligatures w14:val="none"/>
        </w:rPr>
      </w:pPr>
      <w:r w:rsidRPr="00411870">
        <w:rPr>
          <w:rFonts w:ascii="Times New Roman" w:hAnsi="Times New Roman" w:cs="Times New Roman"/>
          <w:lang w:val="it-IT"/>
        </w:rPr>
        <w:t xml:space="preserve"> încărcarea hranei reci și preparate calde pentru distribuire către școlile</w:t>
      </w:r>
      <w:r w:rsidRPr="00411870">
        <w:rPr>
          <w:rFonts w:ascii="Times New Roman" w:eastAsia="Times New Roman" w:hAnsi="Times New Roman" w:cs="Times New Roman"/>
          <w:kern w:val="0"/>
          <w:lang w:val="es-ES" w:eastAsia="ar-SA"/>
          <w14:ligatures w14:val="none"/>
        </w:rPr>
        <w:t xml:space="preserve"> din Municipiul Arad</w:t>
      </w:r>
      <w:r w:rsidRPr="00411870">
        <w:rPr>
          <w:rFonts w:ascii="Times New Roman" w:hAnsi="Times New Roman" w:cs="Times New Roman"/>
          <w:lang w:val="it-IT"/>
        </w:rPr>
        <w:t xml:space="preserve"> unde se </w:t>
      </w:r>
      <w:r w:rsidRPr="00411870">
        <w:rPr>
          <w:rFonts w:ascii="Times New Roman" w:eastAsia="Times New Roman" w:hAnsi="Times New Roman" w:cs="Times New Roman"/>
          <w:kern w:val="0"/>
          <w:lang w:val="es-ES" w:eastAsia="ar-SA"/>
          <w14:ligatures w14:val="none"/>
        </w:rPr>
        <w:t>asigurară suportul alimentar pentru elevii-beneficiari ai  programului “Masa sănătoasă”;</w:t>
      </w:r>
    </w:p>
    <w:p w14:paraId="09475E32" w14:textId="27952D13"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răspunde de obiectele de inventar pe care le are în gestiune, le predă la schimb pe bază de proces verbal și nu are voie să înstrăineze alimente și obiecte de inventar aflate în gestiunea Cantinei;</w:t>
      </w:r>
    </w:p>
    <w:p w14:paraId="11F546C9" w14:textId="20EF07FF"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are obligația să prevină sustragerile de bunuri, să le ferească de degradare și să le păstreze în condiții igienico-sanitare;</w:t>
      </w:r>
    </w:p>
    <w:p w14:paraId="09A93D5A" w14:textId="0D12902A" w:rsidR="00023C37" w:rsidRPr="00411870" w:rsidRDefault="00023C37" w:rsidP="00023C37">
      <w:pPr>
        <w:pStyle w:val="Frspaiere"/>
        <w:numPr>
          <w:ilvl w:val="0"/>
          <w:numId w:val="52"/>
        </w:numPr>
        <w:jc w:val="both"/>
        <w:rPr>
          <w:rFonts w:ascii="Times New Roman" w:eastAsia="Times New Roman" w:hAnsi="Times New Roman" w:cs="Times New Roman"/>
          <w:kern w:val="0"/>
          <w:lang w:val="fr-FR"/>
          <w14:ligatures w14:val="none"/>
        </w:rPr>
      </w:pPr>
      <w:r w:rsidRPr="00411870">
        <w:rPr>
          <w:rFonts w:ascii="Times New Roman" w:hAnsi="Times New Roman" w:cs="Times New Roman"/>
          <w:lang w:val="it-IT"/>
        </w:rPr>
        <w:t xml:space="preserve"> i</w:t>
      </w:r>
      <w:proofErr w:type="spellStart"/>
      <w:r w:rsidRPr="00411870">
        <w:rPr>
          <w:rFonts w:ascii="Times New Roman" w:eastAsia="Times New Roman" w:hAnsi="Times New Roman" w:cs="Times New Roman"/>
          <w:kern w:val="0"/>
          <w:lang w:val="fr-FR"/>
          <w14:ligatures w14:val="none"/>
        </w:rPr>
        <w:t>arna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ajută</w:t>
      </w:r>
      <w:proofErr w:type="spellEnd"/>
      <w:r w:rsidRPr="00411870">
        <w:rPr>
          <w:rFonts w:ascii="Times New Roman" w:eastAsia="Times New Roman" w:hAnsi="Times New Roman" w:cs="Times New Roman"/>
          <w:kern w:val="0"/>
          <w:lang w:val="fr-FR"/>
          <w14:ligatures w14:val="none"/>
        </w:rPr>
        <w:t xml:space="preserve"> la </w:t>
      </w:r>
      <w:proofErr w:type="spellStart"/>
      <w:r w:rsidRPr="00411870">
        <w:rPr>
          <w:rFonts w:ascii="Times New Roman" w:eastAsia="Times New Roman" w:hAnsi="Times New Roman" w:cs="Times New Roman"/>
          <w:kern w:val="0"/>
          <w:lang w:val="fr-FR"/>
          <w14:ligatures w14:val="none"/>
        </w:rPr>
        <w:t>dezăpezirea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aleilor</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pentru</w:t>
      </w:r>
      <w:proofErr w:type="spellEnd"/>
      <w:r w:rsidRPr="00411870">
        <w:rPr>
          <w:rFonts w:ascii="Times New Roman" w:eastAsia="Times New Roman" w:hAnsi="Times New Roman" w:cs="Times New Roman"/>
          <w:kern w:val="0"/>
          <w:lang w:val="fr-FR"/>
          <w14:ligatures w14:val="none"/>
        </w:rPr>
        <w:t xml:space="preserve"> a </w:t>
      </w:r>
      <w:proofErr w:type="spellStart"/>
      <w:r w:rsidRPr="00411870">
        <w:rPr>
          <w:rFonts w:ascii="Times New Roman" w:eastAsia="Times New Roman" w:hAnsi="Times New Roman" w:cs="Times New Roman"/>
          <w:kern w:val="0"/>
          <w:lang w:val="fr-FR"/>
          <w14:ligatures w14:val="none"/>
        </w:rPr>
        <w:t>permite</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accesul</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în</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imobilele</w:t>
      </w:r>
      <w:proofErr w:type="spellEnd"/>
      <w:r w:rsidRPr="00411870">
        <w:rPr>
          <w:rFonts w:ascii="Times New Roman" w:eastAsia="Times New Roman" w:hAnsi="Times New Roman" w:cs="Times New Roman"/>
          <w:kern w:val="0"/>
          <w:lang w:val="fr-FR"/>
          <w14:ligatures w14:val="none"/>
        </w:rPr>
        <w:t xml:space="preserve"> de la </w:t>
      </w:r>
      <w:proofErr w:type="spellStart"/>
      <w:r w:rsidRPr="00411870">
        <w:rPr>
          <w:rFonts w:ascii="Times New Roman" w:eastAsia="Times New Roman" w:hAnsi="Times New Roman" w:cs="Times New Roman"/>
          <w:kern w:val="0"/>
          <w:lang w:val="fr-FR"/>
          <w14:ligatures w14:val="none"/>
        </w:rPr>
        <w:t>Cantină</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iar</w:t>
      </w:r>
      <w:proofErr w:type="spellEnd"/>
      <w:r w:rsidRPr="00411870">
        <w:rPr>
          <w:rFonts w:ascii="Times New Roman" w:eastAsia="Times New Roman" w:hAnsi="Times New Roman" w:cs="Times New Roman"/>
          <w:kern w:val="0"/>
          <w:lang w:val="fr-FR"/>
          <w14:ligatures w14:val="none"/>
        </w:rPr>
        <w:t xml:space="preserve"> vara </w:t>
      </w:r>
      <w:proofErr w:type="spellStart"/>
      <w:r w:rsidRPr="00411870">
        <w:rPr>
          <w:rFonts w:ascii="Times New Roman" w:eastAsia="Times New Roman" w:hAnsi="Times New Roman" w:cs="Times New Roman"/>
          <w:kern w:val="0"/>
          <w:lang w:val="fr-FR"/>
          <w14:ligatures w14:val="none"/>
        </w:rPr>
        <w:t>ajută</w:t>
      </w:r>
      <w:proofErr w:type="spellEnd"/>
      <w:r w:rsidRPr="00411870">
        <w:rPr>
          <w:rFonts w:ascii="Times New Roman" w:eastAsia="Times New Roman" w:hAnsi="Times New Roman" w:cs="Times New Roman"/>
          <w:kern w:val="0"/>
          <w:lang w:val="fr-FR"/>
          <w14:ligatures w14:val="none"/>
        </w:rPr>
        <w:t xml:space="preserve"> la </w:t>
      </w:r>
      <w:proofErr w:type="spellStart"/>
      <w:r w:rsidRPr="00411870">
        <w:rPr>
          <w:rFonts w:ascii="Times New Roman" w:eastAsia="Times New Roman" w:hAnsi="Times New Roman" w:cs="Times New Roman"/>
          <w:kern w:val="0"/>
          <w:lang w:val="fr-FR"/>
          <w14:ligatures w14:val="none"/>
        </w:rPr>
        <w:t>întreținerea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spațiului</w:t>
      </w:r>
      <w:proofErr w:type="spellEnd"/>
      <w:r w:rsidRPr="00411870">
        <w:rPr>
          <w:rFonts w:ascii="Times New Roman" w:eastAsia="Times New Roman" w:hAnsi="Times New Roman" w:cs="Times New Roman"/>
          <w:kern w:val="0"/>
          <w:lang w:val="fr-FR"/>
          <w14:ligatures w14:val="none"/>
        </w:rPr>
        <w:t xml:space="preserve"> verde </w:t>
      </w:r>
      <w:proofErr w:type="spellStart"/>
      <w:r w:rsidRPr="00411870">
        <w:rPr>
          <w:rFonts w:ascii="Times New Roman" w:eastAsia="Times New Roman" w:hAnsi="Times New Roman" w:cs="Times New Roman"/>
          <w:kern w:val="0"/>
          <w:lang w:val="fr-FR"/>
          <w14:ligatures w14:val="none"/>
        </w:rPr>
        <w:t>din</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curtea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acestuia</w:t>
      </w:r>
      <w:proofErr w:type="spellEnd"/>
      <w:r w:rsidRPr="00411870">
        <w:rPr>
          <w:rFonts w:ascii="Times New Roman" w:eastAsia="Times New Roman" w:hAnsi="Times New Roman" w:cs="Times New Roman"/>
          <w:kern w:val="0"/>
          <w:lang w:val="fr-FR"/>
          <w14:ligatures w14:val="none"/>
        </w:rPr>
        <w:t>;</w:t>
      </w:r>
    </w:p>
    <w:p w14:paraId="3CA35F3E" w14:textId="2CB73C2D" w:rsidR="00023C37" w:rsidRPr="00411870" w:rsidRDefault="00023C37" w:rsidP="00023C37">
      <w:pPr>
        <w:pStyle w:val="Frspaiere"/>
        <w:numPr>
          <w:ilvl w:val="0"/>
          <w:numId w:val="52"/>
        </w:numPr>
        <w:jc w:val="both"/>
        <w:rPr>
          <w:rFonts w:ascii="Times New Roman" w:eastAsia="Times New Roman" w:hAnsi="Times New Roman" w:cs="Times New Roman"/>
          <w:bCs/>
          <w:kern w:val="0"/>
          <w:lang w:val="fr-FR"/>
          <w14:ligatures w14:val="none"/>
        </w:rPr>
      </w:pPr>
      <w:proofErr w:type="spellStart"/>
      <w:r w:rsidRPr="00411870">
        <w:rPr>
          <w:rFonts w:ascii="Times New Roman" w:eastAsia="Times New Roman" w:hAnsi="Times New Roman" w:cs="Times New Roman"/>
          <w:bCs/>
          <w:kern w:val="0"/>
          <w:lang w:val="fr-FR"/>
          <w14:ligatures w14:val="none"/>
        </w:rPr>
        <w:t>participă</w:t>
      </w:r>
      <w:proofErr w:type="spellEnd"/>
      <w:r w:rsidRPr="00411870">
        <w:rPr>
          <w:rFonts w:ascii="Times New Roman" w:eastAsia="Times New Roman" w:hAnsi="Times New Roman" w:cs="Times New Roman"/>
          <w:bCs/>
          <w:kern w:val="0"/>
          <w:lang w:val="fr-FR"/>
          <w14:ligatures w14:val="none"/>
        </w:rPr>
        <w:t xml:space="preserve"> la </w:t>
      </w:r>
      <w:proofErr w:type="spellStart"/>
      <w:r w:rsidRPr="00411870">
        <w:rPr>
          <w:rFonts w:ascii="Times New Roman" w:eastAsia="Times New Roman" w:hAnsi="Times New Roman" w:cs="Times New Roman"/>
          <w:bCs/>
          <w:kern w:val="0"/>
          <w:lang w:val="fr-FR"/>
          <w14:ligatures w14:val="none"/>
        </w:rPr>
        <w:t>realizarea</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lucrărilor</w:t>
      </w:r>
      <w:proofErr w:type="spellEnd"/>
      <w:r w:rsidRPr="00411870">
        <w:rPr>
          <w:rFonts w:ascii="Times New Roman" w:eastAsia="Times New Roman" w:hAnsi="Times New Roman" w:cs="Times New Roman"/>
          <w:bCs/>
          <w:kern w:val="0"/>
          <w:lang w:val="fr-FR"/>
          <w14:ligatures w14:val="none"/>
        </w:rPr>
        <w:t xml:space="preserve"> de </w:t>
      </w:r>
      <w:proofErr w:type="spellStart"/>
      <w:r w:rsidRPr="00411870">
        <w:rPr>
          <w:rFonts w:ascii="Times New Roman" w:eastAsia="Times New Roman" w:hAnsi="Times New Roman" w:cs="Times New Roman"/>
          <w:bCs/>
          <w:kern w:val="0"/>
          <w:lang w:val="fr-FR"/>
          <w14:ligatures w14:val="none"/>
        </w:rPr>
        <w:t>întreținere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executate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în</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regie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proprie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pentru</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clădirile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și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spațiile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aparținând</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Cantinei</w:t>
      </w:r>
      <w:proofErr w:type="spellEnd"/>
      <w:r w:rsidRPr="00411870">
        <w:rPr>
          <w:rFonts w:ascii="Times New Roman" w:eastAsia="Times New Roman" w:hAnsi="Times New Roman" w:cs="Times New Roman"/>
          <w:bCs/>
          <w:kern w:val="0"/>
          <w:lang w:val="fr-FR"/>
          <w14:ligatures w14:val="none"/>
        </w:rPr>
        <w:t xml:space="preserve"> sociale (</w:t>
      </w:r>
      <w:proofErr w:type="spellStart"/>
      <w:r w:rsidRPr="00411870">
        <w:rPr>
          <w:rFonts w:ascii="Times New Roman" w:eastAsia="Times New Roman" w:hAnsi="Times New Roman" w:cs="Times New Roman"/>
          <w:bCs/>
          <w:kern w:val="0"/>
          <w:lang w:val="fr-FR"/>
          <w14:ligatures w14:val="none"/>
        </w:rPr>
        <w:t>văruit</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curățaț</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pomi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reparat</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și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vopsit</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garduri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dezăpezire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întreținere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spații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verzi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și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alte</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lucrări</w:t>
      </w:r>
      <w:proofErr w:type="spellEnd"/>
      <w:r w:rsidRPr="00411870">
        <w:rPr>
          <w:rFonts w:ascii="Times New Roman" w:eastAsia="Times New Roman" w:hAnsi="Times New Roman" w:cs="Times New Roman"/>
          <w:bCs/>
          <w:kern w:val="0"/>
          <w:lang w:val="fr-FR"/>
          <w14:ligatures w14:val="none"/>
        </w:rPr>
        <w:t xml:space="preserve"> ce se </w:t>
      </w:r>
      <w:proofErr w:type="spellStart"/>
      <w:r w:rsidRPr="00411870">
        <w:rPr>
          <w:rFonts w:ascii="Times New Roman" w:eastAsia="Times New Roman" w:hAnsi="Times New Roman" w:cs="Times New Roman"/>
          <w:bCs/>
          <w:kern w:val="0"/>
          <w:lang w:val="fr-FR"/>
          <w14:ligatures w14:val="none"/>
        </w:rPr>
        <w:t>impun</w:t>
      </w:r>
      <w:proofErr w:type="spellEnd"/>
      <w:r w:rsidRPr="00411870">
        <w:rPr>
          <w:rFonts w:ascii="Times New Roman" w:eastAsia="Times New Roman" w:hAnsi="Times New Roman" w:cs="Times New Roman"/>
          <w:bCs/>
          <w:kern w:val="0"/>
          <w:lang w:val="fr-FR"/>
          <w14:ligatures w14:val="none"/>
        </w:rPr>
        <w:t>)</w:t>
      </w:r>
    </w:p>
    <w:p w14:paraId="6289942E" w14:textId="0C8C465E" w:rsidR="00023C37" w:rsidRPr="00411870" w:rsidRDefault="00023C37" w:rsidP="00023C37">
      <w:pPr>
        <w:pStyle w:val="Frspaiere"/>
        <w:numPr>
          <w:ilvl w:val="0"/>
          <w:numId w:val="52"/>
        </w:numPr>
        <w:jc w:val="both"/>
        <w:rPr>
          <w:rFonts w:ascii="Times New Roman" w:eastAsia="Times New Roman" w:hAnsi="Times New Roman" w:cs="Times New Roman"/>
          <w:bCs/>
          <w:kern w:val="0"/>
          <w:lang w:val="fr-FR"/>
          <w14:ligatures w14:val="none"/>
        </w:rPr>
      </w:pPr>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utilizează</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corect</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mânuirea</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echipamentelor</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fără</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să</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își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pună</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viața</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în</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pericol</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atât</w:t>
      </w:r>
      <w:proofErr w:type="spellEnd"/>
      <w:r w:rsidRPr="00411870">
        <w:rPr>
          <w:rFonts w:ascii="Times New Roman" w:eastAsia="Times New Roman" w:hAnsi="Times New Roman" w:cs="Times New Roman"/>
          <w:bCs/>
          <w:kern w:val="0"/>
          <w:lang w:val="fr-FR"/>
          <w14:ligatures w14:val="none"/>
        </w:rPr>
        <w:t xml:space="preserve"> a sa </w:t>
      </w:r>
      <w:proofErr w:type="spellStart"/>
      <w:r w:rsidRPr="00411870">
        <w:rPr>
          <w:rFonts w:ascii="Times New Roman" w:eastAsia="Times New Roman" w:hAnsi="Times New Roman" w:cs="Times New Roman"/>
          <w:bCs/>
          <w:kern w:val="0"/>
          <w:lang w:val="fr-FR"/>
          <w14:ligatures w14:val="none"/>
        </w:rPr>
        <w:t>cât</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și</w:t>
      </w:r>
      <w:proofErr w:type="spellEnd"/>
      <w:r w:rsidRPr="00411870">
        <w:rPr>
          <w:rFonts w:ascii="Times New Roman" w:eastAsia="Times New Roman" w:hAnsi="Times New Roman" w:cs="Times New Roman"/>
          <w:bCs/>
          <w:kern w:val="0"/>
          <w:lang w:val="fr-FR"/>
          <w14:ligatures w14:val="none"/>
        </w:rPr>
        <w:t xml:space="preserve"> a </w:t>
      </w:r>
      <w:proofErr w:type="spellStart"/>
      <w:r w:rsidRPr="00411870">
        <w:rPr>
          <w:rFonts w:ascii="Times New Roman" w:eastAsia="Times New Roman" w:hAnsi="Times New Roman" w:cs="Times New Roman"/>
          <w:bCs/>
          <w:kern w:val="0"/>
          <w:lang w:val="fr-FR"/>
          <w14:ligatures w14:val="none"/>
        </w:rPr>
        <w:t>celorlalți</w:t>
      </w:r>
      <w:proofErr w:type="spellEnd"/>
      <w:r w:rsidRPr="00411870">
        <w:rPr>
          <w:rFonts w:ascii="Times New Roman" w:eastAsia="Times New Roman" w:hAnsi="Times New Roman" w:cs="Times New Roman"/>
          <w:bCs/>
          <w:kern w:val="0"/>
          <w:lang w:val="fr-FR"/>
          <w14:ligatures w14:val="none"/>
        </w:rPr>
        <w:t xml:space="preserve"> </w:t>
      </w:r>
      <w:proofErr w:type="spellStart"/>
      <w:r w:rsidRPr="00411870">
        <w:rPr>
          <w:rFonts w:ascii="Times New Roman" w:eastAsia="Times New Roman" w:hAnsi="Times New Roman" w:cs="Times New Roman"/>
          <w:bCs/>
          <w:kern w:val="0"/>
          <w:lang w:val="fr-FR"/>
          <w14:ligatures w14:val="none"/>
        </w:rPr>
        <w:t>angajați</w:t>
      </w:r>
      <w:proofErr w:type="spellEnd"/>
      <w:r w:rsidRPr="00411870">
        <w:rPr>
          <w:rFonts w:ascii="Times New Roman" w:eastAsia="Times New Roman" w:hAnsi="Times New Roman" w:cs="Times New Roman"/>
          <w:bCs/>
          <w:kern w:val="0"/>
          <w:lang w:val="fr-FR"/>
          <w14:ligatures w14:val="none"/>
        </w:rPr>
        <w:t>;</w:t>
      </w:r>
    </w:p>
    <w:p w14:paraId="53068D90" w14:textId="7C744A94" w:rsidR="00023C37" w:rsidRPr="00411870" w:rsidRDefault="00023C37" w:rsidP="00023C37">
      <w:pPr>
        <w:pStyle w:val="Frspaiere"/>
        <w:numPr>
          <w:ilvl w:val="0"/>
          <w:numId w:val="52"/>
        </w:numPr>
        <w:jc w:val="both"/>
        <w:rPr>
          <w:rFonts w:ascii="Times New Roman" w:eastAsia="Times New Roman" w:hAnsi="Times New Roman" w:cs="Times New Roman"/>
          <w:bCs/>
          <w:kern w:val="0"/>
          <w:lang w:val="es-ES"/>
          <w14:ligatures w14:val="none"/>
        </w:rPr>
      </w:pPr>
      <w:r w:rsidRPr="00411870">
        <w:rPr>
          <w:rFonts w:ascii="Times New Roman" w:eastAsia="Times New Roman" w:hAnsi="Times New Roman" w:cs="Times New Roman"/>
          <w:bCs/>
          <w:kern w:val="0"/>
          <w:lang w:val="fr-FR"/>
          <w14:ligatures w14:val="none"/>
        </w:rPr>
        <w:t xml:space="preserve"> </w:t>
      </w:r>
      <w:r w:rsidRPr="00411870">
        <w:rPr>
          <w:rFonts w:ascii="Times New Roman" w:eastAsia="Times New Roman" w:hAnsi="Times New Roman" w:cs="Times New Roman"/>
          <w:bCs/>
          <w:kern w:val="0"/>
          <w:lang w:val="es-ES"/>
          <w14:ligatures w14:val="none"/>
        </w:rPr>
        <w:t>are obligația s</w:t>
      </w:r>
      <w:r w:rsidRPr="00411870">
        <w:rPr>
          <w:rFonts w:ascii="Times New Roman" w:eastAsia="Times New Roman" w:hAnsi="Times New Roman" w:cs="Times New Roman"/>
          <w:kern w:val="0"/>
          <w:lang w:val="fr-FR"/>
          <w14:ligatures w14:val="none"/>
        </w:rPr>
        <w:t xml:space="preserve">ă manifeste </w:t>
      </w:r>
      <w:proofErr w:type="spellStart"/>
      <w:r w:rsidRPr="00411870">
        <w:rPr>
          <w:rFonts w:ascii="Times New Roman" w:eastAsia="Times New Roman" w:hAnsi="Times New Roman" w:cs="Times New Roman"/>
          <w:kern w:val="0"/>
          <w:lang w:val="fr-FR"/>
          <w14:ligatures w14:val="none"/>
        </w:rPr>
        <w:t>grijă</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deosebită</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în</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mânuirea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și</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utilizarea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bunurilor</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materiale</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și</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echipamentele</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aflate</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în</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dotarea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acestuia</w:t>
      </w:r>
      <w:proofErr w:type="spellEnd"/>
      <w:r w:rsidRPr="00411870">
        <w:rPr>
          <w:rFonts w:ascii="Times New Roman" w:eastAsia="Times New Roman" w:hAnsi="Times New Roman" w:cs="Times New Roman"/>
          <w:kern w:val="0"/>
          <w:lang w:val="fr-FR"/>
          <w14:ligatures w14:val="none"/>
        </w:rPr>
        <w:t>, </w:t>
      </w:r>
      <w:proofErr w:type="spellStart"/>
      <w:r w:rsidRPr="00411870">
        <w:rPr>
          <w:rFonts w:ascii="Times New Roman" w:eastAsia="Times New Roman" w:hAnsi="Times New Roman" w:cs="Times New Roman"/>
          <w:kern w:val="0"/>
          <w:lang w:val="fr-FR"/>
          <w14:ligatures w14:val="none"/>
        </w:rPr>
        <w:t>pentru</w:t>
      </w:r>
      <w:proofErr w:type="spellEnd"/>
      <w:r w:rsidRPr="00411870">
        <w:rPr>
          <w:rFonts w:ascii="Times New Roman" w:eastAsia="Times New Roman" w:hAnsi="Times New Roman" w:cs="Times New Roman"/>
          <w:kern w:val="0"/>
          <w:lang w:val="fr-FR"/>
          <w14:ligatures w14:val="none"/>
        </w:rPr>
        <w:t xml:space="preserve"> a </w:t>
      </w:r>
      <w:proofErr w:type="spellStart"/>
      <w:r w:rsidRPr="00411870">
        <w:rPr>
          <w:rFonts w:ascii="Times New Roman" w:eastAsia="Times New Roman" w:hAnsi="Times New Roman" w:cs="Times New Roman"/>
          <w:kern w:val="0"/>
          <w:lang w:val="fr-FR"/>
          <w14:ligatures w14:val="none"/>
        </w:rPr>
        <w:t>evita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avarierea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distrugerea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sau</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pierderea</w:t>
      </w:r>
      <w:proofErr w:type="spellEnd"/>
      <w:r w:rsidRPr="00411870">
        <w:rPr>
          <w:rFonts w:ascii="Times New Roman" w:eastAsia="Times New Roman" w:hAnsi="Times New Roman" w:cs="Times New Roman"/>
          <w:kern w:val="0"/>
          <w:lang w:val="fr-FR"/>
          <w14:ligatures w14:val="none"/>
        </w:rPr>
        <w:t xml:space="preserve"> </w:t>
      </w:r>
      <w:proofErr w:type="spellStart"/>
      <w:r w:rsidRPr="00411870">
        <w:rPr>
          <w:rFonts w:ascii="Times New Roman" w:eastAsia="Times New Roman" w:hAnsi="Times New Roman" w:cs="Times New Roman"/>
          <w:kern w:val="0"/>
          <w:lang w:val="fr-FR"/>
          <w14:ligatures w14:val="none"/>
        </w:rPr>
        <w:t>lor</w:t>
      </w:r>
      <w:proofErr w:type="spellEnd"/>
      <w:r w:rsidRPr="00411870">
        <w:rPr>
          <w:rFonts w:ascii="Times New Roman" w:eastAsia="Times New Roman" w:hAnsi="Times New Roman" w:cs="Times New Roman"/>
          <w:kern w:val="0"/>
          <w:lang w:val="fr-FR"/>
          <w14:ligatures w14:val="none"/>
        </w:rPr>
        <w:t>;</w:t>
      </w:r>
    </w:p>
    <w:p w14:paraId="3D71B9E2" w14:textId="145E0615"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își însușește și respectă legislația specifică activității proprii;</w:t>
      </w:r>
    </w:p>
    <w:p w14:paraId="4EF4F482" w14:textId="761BFFE9"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răspunde de modul de îndeplinire a sarcinilor de serviciu față de superiorul ierarhic;</w:t>
      </w:r>
    </w:p>
    <w:p w14:paraId="2654FE2A" w14:textId="2B3574E6"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primește și soluționează și alte sarcini trasate de conducerea instituției, pe linie ierahică în limita competențelor profesionale pe care le are;</w:t>
      </w:r>
    </w:p>
    <w:p w14:paraId="25A74A0E" w14:textId="3CD25AB8"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se va supune măsurilor administrative în ceea ce privește neîndeplinirea la timp și întocmai a sarcinilor prevăzute în fișa postului;</w:t>
      </w:r>
    </w:p>
    <w:p w14:paraId="1DD0C8CA" w14:textId="6CEF2367" w:rsidR="00023C37" w:rsidRPr="00411870" w:rsidRDefault="00023C37" w:rsidP="00023C37">
      <w:pPr>
        <w:pStyle w:val="Listparagraf"/>
        <w:numPr>
          <w:ilvl w:val="0"/>
          <w:numId w:val="52"/>
        </w:numPr>
        <w:spacing w:after="0" w:line="240" w:lineRule="auto"/>
        <w:jc w:val="both"/>
        <w:rPr>
          <w:rFonts w:ascii="Times New Roman" w:eastAsia="Times New Roman" w:hAnsi="Times New Roman" w:cs="Times New Roman"/>
          <w:color w:val="000000"/>
          <w:kern w:val="0"/>
          <w:lang w:val="es-ES"/>
          <w14:ligatures w14:val="none"/>
        </w:rPr>
      </w:pPr>
      <w:r w:rsidRPr="00411870">
        <w:rPr>
          <w:rFonts w:ascii="Times New Roman" w:eastAsia="Times New Roman" w:hAnsi="Times New Roman" w:cs="Times New Roman"/>
          <w:kern w:val="0"/>
          <w:lang w:val="es-ES"/>
          <w14:ligatures w14:val="none"/>
        </w:rPr>
        <w:t xml:space="preserve"> efectuează alte activități solicitate de</w:t>
      </w:r>
      <w:r w:rsidRPr="00411870">
        <w:rPr>
          <w:rFonts w:ascii="Times New Roman" w:eastAsia="SimSun" w:hAnsi="Times New Roman" w:cs="Times New Roman"/>
          <w:kern w:val="0"/>
          <w:lang w:val="es-ES"/>
          <w14:ligatures w14:val="none"/>
        </w:rPr>
        <w:t xml:space="preserve"> conducerea instituţiei</w:t>
      </w:r>
      <w:r w:rsidRPr="00411870">
        <w:rPr>
          <w:rFonts w:ascii="Times New Roman" w:eastAsia="Times New Roman" w:hAnsi="Times New Roman" w:cs="Times New Roman"/>
          <w:color w:val="000000"/>
          <w:kern w:val="0"/>
          <w:lang w:val="es-ES"/>
          <w14:ligatures w14:val="none"/>
        </w:rPr>
        <w:t xml:space="preserve"> sau a șefului ierarhic superior</w:t>
      </w:r>
      <w:r w:rsidRPr="00411870">
        <w:rPr>
          <w:rFonts w:ascii="Times New Roman" w:eastAsia="Times New Roman" w:hAnsi="Times New Roman" w:cs="Times New Roman"/>
          <w:kern w:val="0"/>
          <w:lang w:val="es-ES"/>
          <w14:ligatures w14:val="none"/>
        </w:rPr>
        <w:t xml:space="preserve"> , specifice postului, în limitele legii;</w:t>
      </w:r>
      <w:r w:rsidRPr="00411870">
        <w:rPr>
          <w:rFonts w:ascii="Times New Roman" w:eastAsia="Times New Roman" w:hAnsi="Times New Roman" w:cs="Times New Roman"/>
          <w:color w:val="000000"/>
          <w:kern w:val="0"/>
          <w:lang w:val="es-ES"/>
          <w14:ligatures w14:val="none"/>
        </w:rPr>
        <w:t xml:space="preserve"> , în caz de urgență, atunci când interesele instituției o cer, la solicitarea expresă a conducerii</w:t>
      </w:r>
      <w:r w:rsidRPr="00411870">
        <w:rPr>
          <w:rFonts w:ascii="Times New Roman" w:eastAsia="SimSun" w:hAnsi="Times New Roman" w:cs="Times New Roman"/>
          <w:kern w:val="0"/>
          <w:lang w:val="es-ES"/>
          <w14:ligatures w14:val="none"/>
        </w:rPr>
        <w:t xml:space="preserve"> acesteia</w:t>
      </w:r>
      <w:r w:rsidRPr="00411870">
        <w:rPr>
          <w:rFonts w:ascii="Times New Roman" w:eastAsia="Times New Roman" w:hAnsi="Times New Roman" w:cs="Times New Roman"/>
          <w:color w:val="000000"/>
          <w:kern w:val="0"/>
          <w:lang w:val="es-ES"/>
          <w14:ligatures w14:val="none"/>
        </w:rPr>
        <w:t xml:space="preserve"> sau a șefului ierarhic superior, efectuează ore suplimentare peste programul de lucru sau se prezintă la serviciu în afara programului de lucru ori în zilele nelucrătoare, precum și a sărbătorilor legale, care se compensează cu ore sau zile libere;</w:t>
      </w:r>
    </w:p>
    <w:p w14:paraId="6DB3AEB8" w14:textId="2D2E091A" w:rsidR="00023C37" w:rsidRPr="00411870" w:rsidRDefault="00023C37" w:rsidP="00023C37">
      <w:pPr>
        <w:pStyle w:val="Listparagraf"/>
        <w:numPr>
          <w:ilvl w:val="0"/>
          <w:numId w:val="52"/>
        </w:numPr>
        <w:spacing w:after="0" w:line="240" w:lineRule="auto"/>
        <w:jc w:val="both"/>
        <w:rPr>
          <w:rFonts w:ascii="Times New Roman" w:eastAsia="Times New Roman" w:hAnsi="Times New Roman" w:cs="Times New Roman"/>
          <w:kern w:val="0"/>
          <w:lang w:val="es-ES"/>
          <w14:ligatures w14:val="none"/>
        </w:rPr>
      </w:pPr>
      <w:r w:rsidRPr="00411870">
        <w:rPr>
          <w:rFonts w:ascii="Times New Roman" w:eastAsia="Times New Roman" w:hAnsi="Times New Roman" w:cs="Times New Roman"/>
          <w:kern w:val="0"/>
          <w:lang w:val="es-ES"/>
          <w14:ligatures w14:val="none"/>
        </w:rPr>
        <w:t xml:space="preserve"> sesizează superiorul ierarhic despre orice tentativă sau situație de abuz, neglijare sau exploatare a beneficiarilor;</w:t>
      </w:r>
    </w:p>
    <w:p w14:paraId="2142B1AC" w14:textId="5A1FE676" w:rsidR="00023C37" w:rsidRPr="00411870" w:rsidRDefault="00023C37" w:rsidP="00023C37">
      <w:pPr>
        <w:pStyle w:val="Listparagraf"/>
        <w:numPr>
          <w:ilvl w:val="0"/>
          <w:numId w:val="52"/>
        </w:numPr>
        <w:autoSpaceDE w:val="0"/>
        <w:autoSpaceDN w:val="0"/>
        <w:adjustRightInd w:val="0"/>
        <w:spacing w:after="0" w:line="240" w:lineRule="auto"/>
        <w:jc w:val="both"/>
        <w:rPr>
          <w:rFonts w:ascii="Times New Roman" w:hAnsi="Times New Roman" w:cs="Times New Roman"/>
          <w:lang w:val="it-IT"/>
        </w:rPr>
      </w:pPr>
      <w:r w:rsidRPr="00411870">
        <w:rPr>
          <w:rFonts w:ascii="Times New Roman" w:hAnsi="Times New Roman" w:cs="Times New Roman"/>
          <w:lang w:val="it-IT"/>
        </w:rPr>
        <w:t xml:space="preserve"> își desfășoară activitate în cadrul cantinei și pe teren, cu respectarea atribuțiilor ce îi revin;</w:t>
      </w:r>
    </w:p>
    <w:p w14:paraId="3E8A2CB7" w14:textId="77777777"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u w:val="single"/>
          <w:lang w:eastAsia="ar-SA"/>
          <w14:ligatures w14:val="none"/>
        </w:rPr>
      </w:pPr>
      <w:r w:rsidRPr="00411870">
        <w:rPr>
          <w:rFonts w:ascii="Times New Roman" w:eastAsia="Times New Roman" w:hAnsi="Times New Roman" w:cs="Times New Roman"/>
          <w:kern w:val="0"/>
          <w:u w:val="single"/>
          <w:lang w:val="it-IT" w:eastAsia="ar-SA"/>
          <w14:ligatures w14:val="none"/>
        </w:rPr>
        <w:t>Alte atribuții:</w:t>
      </w:r>
    </w:p>
    <w:p w14:paraId="01A54591" w14:textId="6A202EB4"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w:t>
      </w:r>
      <w:proofErr w:type="spellStart"/>
      <w:r w:rsidRPr="00411870">
        <w:rPr>
          <w:rFonts w:ascii="Times New Roman" w:eastAsia="Times New Roman" w:hAnsi="Times New Roman" w:cs="Times New Roman"/>
          <w:kern w:val="0"/>
          <w:lang w:eastAsia="ar-SA"/>
          <w14:ligatures w14:val="none"/>
        </w:rPr>
        <w:t>îşi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desfăşoară</w:t>
      </w:r>
      <w:proofErr w:type="spellEnd"/>
      <w:r w:rsidRPr="00411870">
        <w:rPr>
          <w:rFonts w:ascii="Times New Roman" w:eastAsia="Times New Roman" w:hAnsi="Times New Roman" w:cs="Times New Roman"/>
          <w:kern w:val="0"/>
          <w:lang w:eastAsia="ar-SA"/>
          <w14:ligatures w14:val="none"/>
        </w:rPr>
        <w:t xml:space="preserve"> activitatea, de </w:t>
      </w:r>
      <w:proofErr w:type="spellStart"/>
      <w:r w:rsidRPr="00411870">
        <w:rPr>
          <w:rFonts w:ascii="Times New Roman" w:eastAsia="Times New Roman" w:hAnsi="Times New Roman" w:cs="Times New Roman"/>
          <w:kern w:val="0"/>
          <w:lang w:eastAsia="ar-SA"/>
          <w14:ligatures w14:val="none"/>
        </w:rPr>
        <w:t>îmbunătăţire</w:t>
      </w:r>
      <w:proofErr w:type="spellEnd"/>
      <w:r w:rsidRPr="00411870">
        <w:rPr>
          <w:rFonts w:ascii="Times New Roman" w:eastAsia="Times New Roman" w:hAnsi="Times New Roman" w:cs="Times New Roman"/>
          <w:kern w:val="0"/>
          <w:lang w:eastAsia="ar-SA"/>
          <w14:ligatures w14:val="none"/>
        </w:rPr>
        <w:t xml:space="preserve"> a </w:t>
      </w:r>
      <w:proofErr w:type="spellStart"/>
      <w:r w:rsidRPr="00411870">
        <w:rPr>
          <w:rFonts w:ascii="Times New Roman" w:eastAsia="Times New Roman" w:hAnsi="Times New Roman" w:cs="Times New Roman"/>
          <w:kern w:val="0"/>
          <w:lang w:eastAsia="ar-SA"/>
          <w14:ligatures w14:val="none"/>
        </w:rPr>
        <w:t>cunoştinţelor</w:t>
      </w:r>
      <w:proofErr w:type="spellEnd"/>
      <w:r w:rsidRPr="00411870">
        <w:rPr>
          <w:rFonts w:ascii="Times New Roman" w:eastAsia="Times New Roman" w:hAnsi="Times New Roman" w:cs="Times New Roman"/>
          <w:kern w:val="0"/>
          <w:lang w:eastAsia="ar-SA"/>
          <w14:ligatures w14:val="none"/>
        </w:rPr>
        <w:t xml:space="preserve"> profesionale;</w:t>
      </w:r>
    </w:p>
    <w:p w14:paraId="3C6A872B" w14:textId="6FACA853"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eastAsia="ar-SA"/>
          <w14:ligatures w14:val="none"/>
        </w:rPr>
        <w:t xml:space="preserve"> </w:t>
      </w: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5DD05F00" w14:textId="4DC2586F"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programul de lucru de 8 ore/zi;</w:t>
      </w:r>
    </w:p>
    <w:p w14:paraId="1DD97B43" w14:textId="33C783E6"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legislaţia în vigoare, Codul Muncii,  Regulamentul Intern al instituţiei, a Regulamentului de organizare şi funcţionare a instituţiei şi Codul etic, precum și atribuțiile stabilite în prezenta fișă de post;</w:t>
      </w:r>
    </w:p>
    <w:p w14:paraId="3B5A8146" w14:textId="314AA0E4"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disciplina muncii;</w:t>
      </w:r>
    </w:p>
    <w:p w14:paraId="1A1E1C4B" w14:textId="170B1B01"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 xml:space="preserve"> respectă  măsurile  de securitate  şi  sănătate  a  muncii  la  locul  de  muncă, precum şi normele PSI;</w:t>
      </w:r>
    </w:p>
    <w:p w14:paraId="10303620" w14:textId="2017B67A" w:rsidR="00023C37" w:rsidRPr="00411870" w:rsidRDefault="00023C37" w:rsidP="00023C37">
      <w:pPr>
        <w:pStyle w:val="Listparagraf"/>
        <w:numPr>
          <w:ilvl w:val="0"/>
          <w:numId w:val="52"/>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 xml:space="preserve"> respectă atribuţiile şi responsabilităţile Sistemului de management al calităţii;</w:t>
      </w:r>
    </w:p>
    <w:p w14:paraId="24992B0A" w14:textId="118720C9" w:rsidR="00023C37" w:rsidRPr="00411870" w:rsidRDefault="00023C37" w:rsidP="00023C37">
      <w:pPr>
        <w:pStyle w:val="Listparagraf"/>
        <w:numPr>
          <w:ilvl w:val="0"/>
          <w:numId w:val="52"/>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2314E811" w14:textId="080184B5" w:rsidR="00023C37" w:rsidRPr="00411870" w:rsidRDefault="00023C37" w:rsidP="00023C37">
      <w:pPr>
        <w:pStyle w:val="Listparagraf"/>
        <w:numPr>
          <w:ilvl w:val="0"/>
          <w:numId w:val="52"/>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lastRenderedPageBreak/>
        <w:t xml:space="preserve"> 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741787F3" w14:textId="3D4CC462" w:rsidR="00023C37" w:rsidRPr="00411870" w:rsidRDefault="00023C37" w:rsidP="00023C37">
      <w:pPr>
        <w:pStyle w:val="Listparagraf"/>
        <w:numPr>
          <w:ilvl w:val="0"/>
          <w:numId w:val="52"/>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 respectă prevederile Regulamentului European nr. 679/2016 privind protecția persoanelor fizice în ceea ce privește prelucrarea datelor cu caracter personal și privind libera circulație a acestor date.                               </w:t>
      </w:r>
    </w:p>
    <w:p w14:paraId="45C762D3" w14:textId="2AD02C5C" w:rsidR="00023C37" w:rsidRPr="00411870" w:rsidRDefault="00023C37" w:rsidP="00023C37">
      <w:pPr>
        <w:pStyle w:val="Listparagraf"/>
        <w:numPr>
          <w:ilvl w:val="0"/>
          <w:numId w:val="52"/>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 răspunde disciplinar, patrimonial, contravențional sau penal după caz pentru îndeplinirea necorespunzătoare a sarcinilor de serviciu stabilite prin fișa postului și orice abateri sancționabile prin </w:t>
      </w:r>
      <w:r w:rsidR="00E168DF"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0D2701B6" w14:textId="13C4D15B"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2C795A6A" w14:textId="00A0500D" w:rsidR="00023C37" w:rsidRPr="00411870" w:rsidRDefault="00023C37" w:rsidP="00023C37">
      <w:pPr>
        <w:pStyle w:val="Listparagraf"/>
        <w:numPr>
          <w:ilvl w:val="0"/>
          <w:numId w:val="52"/>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 xml:space="preserve"> 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Times New Roman" w:hAnsi="Times New Roman" w:cs="Times New Roman"/>
          <w:kern w:val="0"/>
          <w:lang w:eastAsia="ar-SA"/>
          <w14:ligatures w14:val="none"/>
        </w:rPr>
        <w:tab/>
      </w:r>
    </w:p>
    <w:p w14:paraId="4268A5DC" w14:textId="77777777"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p>
    <w:p w14:paraId="256E3EFD" w14:textId="6BAF4347" w:rsidR="00207476" w:rsidRPr="00411870" w:rsidRDefault="00F52C0D" w:rsidP="00E67CD9">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b/>
          <w:bCs/>
          <w:kern w:val="0"/>
          <w:lang w:val="it-IT"/>
        </w:rPr>
        <w:t>Îngrijitor -</w:t>
      </w:r>
      <w:r w:rsidRPr="00411870">
        <w:rPr>
          <w:rFonts w:ascii="Times New Roman" w:hAnsi="Times New Roman" w:cs="Times New Roman"/>
          <w:b/>
          <w:bCs/>
        </w:rPr>
        <w:t xml:space="preserve"> COD COR  </w:t>
      </w:r>
      <w:r w:rsidRPr="00411870">
        <w:rPr>
          <w:rFonts w:ascii="Times New Roman" w:hAnsi="Times New Roman" w:cs="Times New Roman"/>
          <w:b/>
          <w:bCs/>
          <w:lang w:val="it-IT"/>
        </w:rPr>
        <w:t>515301</w:t>
      </w:r>
      <w:r w:rsidRPr="00411870">
        <w:rPr>
          <w:rFonts w:ascii="Times New Roman" w:hAnsi="Times New Roman" w:cs="Times New Roman"/>
          <w:b/>
          <w:bCs/>
          <w:kern w:val="0"/>
          <w:lang w:val="it-IT"/>
        </w:rPr>
        <w:t xml:space="preserve"> </w:t>
      </w:r>
    </w:p>
    <w:p w14:paraId="5F5D5B80" w14:textId="6D64B9ED" w:rsidR="00193F79" w:rsidRPr="00411870" w:rsidRDefault="00193F79" w:rsidP="00193F79">
      <w:pPr>
        <w:autoSpaceDE w:val="0"/>
        <w:autoSpaceDN w:val="0"/>
        <w:adjustRightInd w:val="0"/>
        <w:spacing w:after="0" w:line="240" w:lineRule="auto"/>
        <w:rPr>
          <w:rFonts w:ascii="Times New Roman" w:hAnsi="Times New Roman" w:cs="Times New Roman"/>
          <w:bCs/>
          <w:kern w:val="0"/>
          <w:u w:val="single"/>
          <w:lang w:val="it-IT"/>
        </w:rPr>
      </w:pPr>
      <w:proofErr w:type="spellStart"/>
      <w:r w:rsidRPr="00411870">
        <w:rPr>
          <w:rFonts w:ascii="Times New Roman" w:hAnsi="Times New Roman" w:cs="Times New Roman"/>
          <w:bCs/>
          <w:u w:val="single"/>
        </w:rPr>
        <w:t>Atribuţii</w:t>
      </w:r>
      <w:proofErr w:type="spellEnd"/>
      <w:r w:rsidRPr="00411870">
        <w:rPr>
          <w:rFonts w:ascii="Times New Roman" w:hAnsi="Times New Roman" w:cs="Times New Roman"/>
          <w:bCs/>
          <w:u w:val="single"/>
        </w:rPr>
        <w:t xml:space="preserve"> specifice postului </w:t>
      </w:r>
    </w:p>
    <w:p w14:paraId="358A0D2B" w14:textId="61E41CD5"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asigură și menține curățenia în birouri și grupul sanitar aferent birourilor;</w:t>
      </w:r>
    </w:p>
    <w:p w14:paraId="0C27ECB6" w14:textId="15D67D68"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asigură și menține starea de curățenie în toate compartimentele bucătăriei, holuri, vestiarul personalului, grup sanitar al personalului din bucătărie, sala de distribuire pâine și pachetelor de hrană rece</w:t>
      </w:r>
      <w:r w:rsidRPr="00411870">
        <w:rPr>
          <w:rFonts w:ascii="Times New Roman" w:eastAsia="Times New Roman" w:hAnsi="Times New Roman" w:cs="Times New Roman"/>
          <w:kern w:val="0"/>
          <w:lang w:val="fr-FR" w:eastAsia="ar-SA"/>
          <w14:ligatures w14:val="none"/>
        </w:rPr>
        <w:t>;</w:t>
      </w:r>
    </w:p>
    <w:p w14:paraId="72B0BD88" w14:textId="79A26584"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asigură și menține curățenia în grupurile sanitare destinate beneficiarilor;</w:t>
      </w:r>
    </w:p>
    <w:p w14:paraId="01640C30" w14:textId="35262D26"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să măture și să îndepărteze pânzele de paianjeni zilnic din incinta unității</w:t>
      </w:r>
    </w:p>
    <w:p w14:paraId="763431A0" w14:textId="52E03089"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să spele geamurile imobilului ori de câte ori este nevoie în vederea menținerii aspectului de curățenie al imobilului</w:t>
      </w:r>
    </w:p>
    <w:p w14:paraId="4B60BD10" w14:textId="5619C31E"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după terminarea programului de preparare a hranei și cu schimbarea obligatorie a echipamentului de protectie va spala și curăța toate utilajele ce au fost folosite la prepararea mâncării, oalele, cratițele, vesela și tacâmurile ce au fost folosite în acest scop; </w:t>
      </w:r>
    </w:p>
    <w:p w14:paraId="5941F071" w14:textId="03A02515" w:rsidR="00207476" w:rsidRPr="00411870" w:rsidRDefault="00207476" w:rsidP="00E67CD9">
      <w:pPr>
        <w:pStyle w:val="Listparagraf"/>
        <w:numPr>
          <w:ilvl w:val="1"/>
          <w:numId w:val="53"/>
        </w:numPr>
        <w:spacing w:after="0" w:line="240" w:lineRule="auto"/>
        <w:jc w:val="both"/>
        <w:rPr>
          <w:rFonts w:ascii="Times New Roman" w:eastAsia="Times New Roman" w:hAnsi="Times New Roman" w:cs="Times New Roman"/>
          <w:b/>
          <w:bCs/>
          <w:i/>
          <w:iCs/>
          <w:kern w:val="0"/>
          <w14:ligatures w14:val="none"/>
        </w:rPr>
      </w:pPr>
      <w:r w:rsidRPr="00411870">
        <w:rPr>
          <w:rFonts w:ascii="Times New Roman" w:eastAsia="Times New Roman" w:hAnsi="Times New Roman" w:cs="Times New Roman"/>
          <w:kern w:val="0"/>
          <w:lang w:val="es-ES"/>
          <w14:ligatures w14:val="none"/>
        </w:rPr>
        <w:t>va ajuta la nevoie pentru a acoperi lipsa de personal necesar la servire, realizând și alte sarcini primite de la superiorul ierarhic conform fișei de post, la activitatea de servire a suportului alimentar acordat preșcolarilor și elevilor din scolile incluse în programul “Masa sănătoasă”</w:t>
      </w:r>
      <w:r w:rsidRPr="00411870">
        <w:rPr>
          <w:rFonts w:ascii="Times New Roman" w:eastAsia="Times New Roman" w:hAnsi="Times New Roman" w:cs="Times New Roman"/>
          <w:b/>
          <w:bCs/>
          <w:i/>
          <w:iCs/>
          <w:kern w:val="0"/>
          <w:lang w:val="es-ES"/>
          <w14:ligatures w14:val="none"/>
        </w:rPr>
        <w:t xml:space="preserve"> </w:t>
      </w:r>
      <w:r w:rsidRPr="00411870">
        <w:rPr>
          <w:rFonts w:ascii="Times New Roman" w:eastAsia="Times New Roman" w:hAnsi="Times New Roman" w:cs="Times New Roman"/>
          <w:kern w:val="0"/>
          <w:lang w:val="es-ES"/>
          <w14:ligatures w14:val="none"/>
        </w:rPr>
        <w:t xml:space="preserve"> din Municipiul Arad; totul cu respectarea normelor igienico-sanitare în cadrul activității desfășurate.</w:t>
      </w:r>
    </w:p>
    <w:p w14:paraId="51B212E4" w14:textId="1C2A69C9"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identifice sculele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utilajele cu </w:t>
      </w:r>
      <w:proofErr w:type="spellStart"/>
      <w:r w:rsidRPr="00411870">
        <w:rPr>
          <w:rFonts w:ascii="Times New Roman" w:eastAsia="Times New Roman" w:hAnsi="Times New Roman" w:cs="Times New Roman"/>
          <w:kern w:val="0"/>
          <w:lang w:eastAsia="ar-SA"/>
          <w14:ligatures w14:val="none"/>
        </w:rPr>
        <w:t>acţionare</w:t>
      </w:r>
      <w:proofErr w:type="spellEnd"/>
      <w:r w:rsidRPr="00411870">
        <w:rPr>
          <w:rFonts w:ascii="Times New Roman" w:eastAsia="Times New Roman" w:hAnsi="Times New Roman" w:cs="Times New Roman"/>
          <w:kern w:val="0"/>
          <w:lang w:eastAsia="ar-SA"/>
          <w14:ligatures w14:val="none"/>
        </w:rPr>
        <w:t xml:space="preserve"> manuală în funcţie de tipul operaţiei de realizat, natura murdăriei de înlăturat şi în concordanţă cu tipul suprafeţei de curăţat; </w:t>
      </w:r>
    </w:p>
    <w:p w14:paraId="378B87A0" w14:textId="0979FFFC"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monteze corect elementele componente şi accesoriile sculelor şi utilajelor cu acţionare manuală, verifică permanent înainte de utilizare starea de curăţenie şi lipsa deteriorărilor pentru asigurarea calităţii operaţiilor de curăţare; </w:t>
      </w:r>
    </w:p>
    <w:p w14:paraId="7EDED3F2" w14:textId="36E3CD58"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utilizeze corect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cu </w:t>
      </w:r>
      <w:proofErr w:type="spellStart"/>
      <w:r w:rsidRPr="00411870">
        <w:rPr>
          <w:rFonts w:ascii="Times New Roman" w:eastAsia="Times New Roman" w:hAnsi="Times New Roman" w:cs="Times New Roman"/>
          <w:kern w:val="0"/>
          <w:lang w:eastAsia="ar-SA"/>
          <w14:ligatures w14:val="none"/>
        </w:rPr>
        <w:t>atenţie</w:t>
      </w:r>
      <w:proofErr w:type="spellEnd"/>
      <w:r w:rsidRPr="00411870">
        <w:rPr>
          <w:rFonts w:ascii="Times New Roman" w:eastAsia="Times New Roman" w:hAnsi="Times New Roman" w:cs="Times New Roman"/>
          <w:kern w:val="0"/>
          <w:lang w:eastAsia="ar-SA"/>
          <w14:ligatures w14:val="none"/>
        </w:rPr>
        <w:t xml:space="preserve"> sculele şi utilajele cu acţionare manuală evitând degradarea acestora şi distrugerea suprafeţelor de curăţat; </w:t>
      </w:r>
    </w:p>
    <w:p w14:paraId="4575EE6A" w14:textId="384D3E2D"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utilizeze sculele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utilajele cu </w:t>
      </w:r>
      <w:proofErr w:type="spellStart"/>
      <w:r w:rsidRPr="00411870">
        <w:rPr>
          <w:rFonts w:ascii="Times New Roman" w:eastAsia="Times New Roman" w:hAnsi="Times New Roman" w:cs="Times New Roman"/>
          <w:kern w:val="0"/>
          <w:lang w:eastAsia="ar-SA"/>
          <w14:ligatures w14:val="none"/>
        </w:rPr>
        <w:t>acţionare</w:t>
      </w:r>
      <w:proofErr w:type="spellEnd"/>
      <w:r w:rsidRPr="00411870">
        <w:rPr>
          <w:rFonts w:ascii="Times New Roman" w:eastAsia="Times New Roman" w:hAnsi="Times New Roman" w:cs="Times New Roman"/>
          <w:kern w:val="0"/>
          <w:lang w:eastAsia="ar-SA"/>
          <w14:ligatures w14:val="none"/>
        </w:rPr>
        <w:t xml:space="preserve"> manuală împreună cu substanţele (produse acide, produse alcaline, diluanţi etc.) şi materialele specifice, în funcţie de natura murdăriei de înlăturat (aderentă/ neaderentă, hidrosolubilă/ nehidrosolubilă, emulsionabilă/solubilă cu dizolvant/cu posibilitate de descompunere din punct de vedere chimic), conform instrucţiunilor de lucru, în corelaţie cu scopul urmărit (curăţire calcar, rugină, grăsimi şi cruste în bucătării, ulei şi grăsimi în ateliere industriale, ceară şi resturi de soluţii pentru tratarea pardoselilor etc.) şi particularităţile spaţiului de curăţat (suprafeţe lavabile moi - mochete, covoare etc., suprafeţe lavabile tari - gresie, marmură, PVC, linoleum etc. , pereţi interiori etc.) </w:t>
      </w:r>
    </w:p>
    <w:p w14:paraId="584829F4" w14:textId="54721161"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asambleze </w:t>
      </w:r>
      <w:proofErr w:type="spellStart"/>
      <w:r w:rsidRPr="00411870">
        <w:rPr>
          <w:rFonts w:ascii="Times New Roman" w:eastAsia="Times New Roman" w:hAnsi="Times New Roman" w:cs="Times New Roman"/>
          <w:kern w:val="0"/>
          <w:lang w:eastAsia="ar-SA"/>
          <w14:ligatures w14:val="none"/>
        </w:rPr>
        <w:t>părţile</w:t>
      </w:r>
      <w:proofErr w:type="spellEnd"/>
      <w:r w:rsidRPr="00411870">
        <w:rPr>
          <w:rFonts w:ascii="Times New Roman" w:eastAsia="Times New Roman" w:hAnsi="Times New Roman" w:cs="Times New Roman"/>
          <w:kern w:val="0"/>
          <w:lang w:eastAsia="ar-SA"/>
          <w14:ligatures w14:val="none"/>
        </w:rPr>
        <w:t xml:space="preserve"> componente ale utilajelor în conformitate cu instrucţiunile tehnice specifice, conectează furtunele de racordare şi asamblează ferm tuburile de aspirare; </w:t>
      </w:r>
    </w:p>
    <w:p w14:paraId="637E607D" w14:textId="3AF870C0"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utilizeze utilajele cu acţionare electro-mecanică în funcţie de specificul acestora, cu respectarea instrucţiunilor de folosire menţionate de producători; </w:t>
      </w:r>
    </w:p>
    <w:p w14:paraId="02487601" w14:textId="40AC10FF"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utilizeze utilajele cu acţionare electro-mecanică în corelaţie cu natura suprafeţelor de curăţat şi tipul operaţiei de curăţire de efectuat; </w:t>
      </w:r>
    </w:p>
    <w:p w14:paraId="30E3A8A1" w14:textId="1A7BC81D"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monteze, demonteze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cureţe</w:t>
      </w:r>
      <w:proofErr w:type="spellEnd"/>
      <w:r w:rsidRPr="00411870">
        <w:rPr>
          <w:rFonts w:ascii="Times New Roman" w:eastAsia="Times New Roman" w:hAnsi="Times New Roman" w:cs="Times New Roman"/>
          <w:kern w:val="0"/>
          <w:lang w:eastAsia="ar-SA"/>
          <w14:ligatures w14:val="none"/>
        </w:rPr>
        <w:t xml:space="preserve"> elementele de colectare a murdăriei, piesele şi accesoriile după deconectarea utilajelor de la sursa de alimentare cu curent electric;</w:t>
      </w:r>
    </w:p>
    <w:p w14:paraId="28C8FF09" w14:textId="04DC0086" w:rsidR="00207476" w:rsidRPr="00411870" w:rsidRDefault="00207476" w:rsidP="00E67CD9">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lastRenderedPageBreak/>
        <w:t>să golească recipientele colectoare ale murdăriei;</w:t>
      </w:r>
    </w:p>
    <w:p w14:paraId="41ECBEE2" w14:textId="21EE8BC3" w:rsidR="00207476" w:rsidRPr="00411870" w:rsidRDefault="00276C7D" w:rsidP="00207476">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pună în </w:t>
      </w:r>
      <w:proofErr w:type="spellStart"/>
      <w:r w:rsidRPr="00411870">
        <w:rPr>
          <w:rFonts w:ascii="Times New Roman" w:eastAsia="Times New Roman" w:hAnsi="Times New Roman" w:cs="Times New Roman"/>
          <w:kern w:val="0"/>
          <w:lang w:eastAsia="ar-SA"/>
          <w14:ligatures w14:val="none"/>
        </w:rPr>
        <w:t>funcţiune</w:t>
      </w:r>
      <w:proofErr w:type="spellEnd"/>
      <w:r w:rsidRPr="00411870">
        <w:rPr>
          <w:rFonts w:ascii="Times New Roman" w:eastAsia="Times New Roman" w:hAnsi="Times New Roman" w:cs="Times New Roman"/>
          <w:kern w:val="0"/>
          <w:lang w:eastAsia="ar-SA"/>
          <w14:ligatures w14:val="none"/>
        </w:rPr>
        <w:t xml:space="preserve"> utilajele după verificarea preliminară a parametrilor specifici de pornire, controlează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degajează zona de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xml:space="preserve"> în vederea protejării elementelor active ale acestora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pentru asigurarea </w:t>
      </w:r>
      <w:proofErr w:type="spellStart"/>
      <w:r w:rsidRPr="00411870">
        <w:rPr>
          <w:rFonts w:ascii="Times New Roman" w:eastAsia="Times New Roman" w:hAnsi="Times New Roman" w:cs="Times New Roman"/>
          <w:kern w:val="0"/>
          <w:lang w:eastAsia="ar-SA"/>
          <w14:ligatures w14:val="none"/>
        </w:rPr>
        <w:t>continuităţii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operaţiei</w:t>
      </w:r>
      <w:proofErr w:type="spellEnd"/>
      <w:r w:rsidRPr="00411870">
        <w:rPr>
          <w:rFonts w:ascii="Times New Roman" w:eastAsia="Times New Roman" w:hAnsi="Times New Roman" w:cs="Times New Roman"/>
          <w:kern w:val="0"/>
          <w:lang w:eastAsia="ar-SA"/>
          <w14:ligatures w14:val="none"/>
        </w:rPr>
        <w:t xml:space="preserve"> de efectuat;</w:t>
      </w:r>
    </w:p>
    <w:p w14:paraId="4AFFADB9" w14:textId="3653CA4D" w:rsidR="00276C7D" w:rsidRPr="00411870" w:rsidRDefault="00276C7D" w:rsidP="00207476">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identifice prin observare directă </w:t>
      </w:r>
      <w:proofErr w:type="spellStart"/>
      <w:r w:rsidRPr="00411870">
        <w:rPr>
          <w:rFonts w:ascii="Times New Roman" w:eastAsia="Times New Roman" w:hAnsi="Times New Roman" w:cs="Times New Roman"/>
          <w:kern w:val="0"/>
          <w:lang w:eastAsia="ar-SA"/>
          <w14:ligatures w14:val="none"/>
        </w:rPr>
        <w:t>particularităţile</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spaţiului</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xml:space="preserve"> prin evaluarea tuturor elementelor relevante pentru efectuarea </w:t>
      </w:r>
      <w:proofErr w:type="spellStart"/>
      <w:r w:rsidRPr="00411870">
        <w:rPr>
          <w:rFonts w:ascii="Times New Roman" w:eastAsia="Times New Roman" w:hAnsi="Times New Roman" w:cs="Times New Roman"/>
          <w:kern w:val="0"/>
          <w:lang w:eastAsia="ar-SA"/>
          <w14:ligatures w14:val="none"/>
        </w:rPr>
        <w:t>curăţeniei</w:t>
      </w:r>
      <w:proofErr w:type="spellEnd"/>
      <w:r w:rsidRPr="00411870">
        <w:rPr>
          <w:rFonts w:ascii="Times New Roman" w:eastAsia="Times New Roman" w:hAnsi="Times New Roman" w:cs="Times New Roman"/>
          <w:kern w:val="0"/>
          <w:lang w:eastAsia="ar-SA"/>
          <w14:ligatures w14:val="none"/>
        </w:rPr>
        <w:t xml:space="preserve">, cum ar fi: dimensiune, accesibilitate, tipuri de </w:t>
      </w:r>
      <w:proofErr w:type="spellStart"/>
      <w:r w:rsidRPr="00411870">
        <w:rPr>
          <w:rFonts w:ascii="Times New Roman" w:eastAsia="Times New Roman" w:hAnsi="Times New Roman" w:cs="Times New Roman"/>
          <w:kern w:val="0"/>
          <w:lang w:eastAsia="ar-SA"/>
          <w14:ligatures w14:val="none"/>
        </w:rPr>
        <w:t>suprafeţe</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zone cu grad ridicat de murdărie, obstacole de îndepărtat etc.;</w:t>
      </w:r>
    </w:p>
    <w:p w14:paraId="20219CB1" w14:textId="5987CBAE"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pregătească </w:t>
      </w:r>
      <w:proofErr w:type="spellStart"/>
      <w:r w:rsidRPr="00411870">
        <w:rPr>
          <w:rFonts w:ascii="Times New Roman" w:eastAsia="Times New Roman" w:hAnsi="Times New Roman" w:cs="Times New Roman"/>
          <w:kern w:val="0"/>
          <w:lang w:eastAsia="ar-SA"/>
          <w14:ligatures w14:val="none"/>
        </w:rPr>
        <w:t>spaţiul</w:t>
      </w:r>
      <w:proofErr w:type="spellEnd"/>
      <w:r w:rsidRPr="00411870">
        <w:rPr>
          <w:rFonts w:ascii="Times New Roman" w:eastAsia="Times New Roman" w:hAnsi="Times New Roman" w:cs="Times New Roman"/>
          <w:kern w:val="0"/>
          <w:lang w:eastAsia="ar-SA"/>
          <w14:ligatures w14:val="none"/>
        </w:rPr>
        <w:t xml:space="preserve"> pentru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xml:space="preserve"> prin aplicarea unor metode specifice pentru asigurarea </w:t>
      </w:r>
      <w:proofErr w:type="spellStart"/>
      <w:r w:rsidRPr="00411870">
        <w:rPr>
          <w:rFonts w:ascii="Times New Roman" w:eastAsia="Times New Roman" w:hAnsi="Times New Roman" w:cs="Times New Roman"/>
          <w:kern w:val="0"/>
          <w:lang w:eastAsia="ar-SA"/>
          <w14:ligatures w14:val="none"/>
        </w:rPr>
        <w:t>funcţionalităţii</w:t>
      </w:r>
      <w:proofErr w:type="spellEnd"/>
      <w:r w:rsidRPr="00411870">
        <w:rPr>
          <w:rFonts w:ascii="Times New Roman" w:eastAsia="Times New Roman" w:hAnsi="Times New Roman" w:cs="Times New Roman"/>
          <w:kern w:val="0"/>
          <w:lang w:eastAsia="ar-SA"/>
          <w14:ligatures w14:val="none"/>
        </w:rPr>
        <w:t xml:space="preserve"> cum ar fi: îndepărtarea mobilierului pe durata </w:t>
      </w:r>
      <w:proofErr w:type="spellStart"/>
      <w:r w:rsidRPr="00411870">
        <w:rPr>
          <w:rFonts w:ascii="Times New Roman" w:eastAsia="Times New Roman" w:hAnsi="Times New Roman" w:cs="Times New Roman"/>
          <w:kern w:val="0"/>
          <w:lang w:eastAsia="ar-SA"/>
          <w14:ligatures w14:val="none"/>
        </w:rPr>
        <w:t>curăţeniei</w:t>
      </w:r>
      <w:proofErr w:type="spellEnd"/>
      <w:r w:rsidRPr="00411870">
        <w:rPr>
          <w:rFonts w:ascii="Times New Roman" w:eastAsia="Times New Roman" w:hAnsi="Times New Roman" w:cs="Times New Roman"/>
          <w:kern w:val="0"/>
          <w:lang w:eastAsia="ar-SA"/>
          <w14:ligatures w14:val="none"/>
        </w:rPr>
        <w:t xml:space="preserve">, înlăturarea gunoaielor dure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voluminoase etc.; </w:t>
      </w:r>
    </w:p>
    <w:p w14:paraId="4484F9EF" w14:textId="14D5C217"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protejeze obiectele ce nu pot fi îndepărtate pe parcursul </w:t>
      </w:r>
      <w:proofErr w:type="spellStart"/>
      <w:r w:rsidRPr="00411870">
        <w:rPr>
          <w:rFonts w:ascii="Times New Roman" w:eastAsia="Times New Roman" w:hAnsi="Times New Roman" w:cs="Times New Roman"/>
          <w:kern w:val="0"/>
          <w:lang w:eastAsia="ar-SA"/>
          <w14:ligatures w14:val="none"/>
        </w:rPr>
        <w:t>curăţeniei</w:t>
      </w:r>
      <w:proofErr w:type="spellEnd"/>
      <w:r w:rsidRPr="00411870">
        <w:rPr>
          <w:rFonts w:ascii="Times New Roman" w:eastAsia="Times New Roman" w:hAnsi="Times New Roman" w:cs="Times New Roman"/>
          <w:kern w:val="0"/>
          <w:lang w:eastAsia="ar-SA"/>
          <w14:ligatures w14:val="none"/>
        </w:rPr>
        <w:t xml:space="preserve">, pentru evitarea deteriorării acestora cu folii de </w:t>
      </w:r>
      <w:proofErr w:type="spellStart"/>
      <w:r w:rsidRPr="00411870">
        <w:rPr>
          <w:rFonts w:ascii="Times New Roman" w:eastAsia="Times New Roman" w:hAnsi="Times New Roman" w:cs="Times New Roman"/>
          <w:kern w:val="0"/>
          <w:lang w:eastAsia="ar-SA"/>
          <w14:ligatures w14:val="none"/>
        </w:rPr>
        <w:t>pvc</w:t>
      </w:r>
      <w:proofErr w:type="spellEnd"/>
      <w:r w:rsidRPr="00411870">
        <w:rPr>
          <w:rFonts w:ascii="Times New Roman" w:eastAsia="Times New Roman" w:hAnsi="Times New Roman" w:cs="Times New Roman"/>
          <w:kern w:val="0"/>
          <w:lang w:eastAsia="ar-SA"/>
          <w14:ligatures w14:val="none"/>
        </w:rPr>
        <w:t xml:space="preserve">, hârtie etc.; </w:t>
      </w:r>
    </w:p>
    <w:p w14:paraId="3C75122D" w14:textId="4146ACA7"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selecteze utilajele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produsele pentru </w:t>
      </w:r>
      <w:proofErr w:type="spellStart"/>
      <w:r w:rsidRPr="00411870">
        <w:rPr>
          <w:rFonts w:ascii="Times New Roman" w:eastAsia="Times New Roman" w:hAnsi="Times New Roman" w:cs="Times New Roman"/>
          <w:kern w:val="0"/>
          <w:lang w:eastAsia="ar-SA"/>
          <w14:ligatures w14:val="none"/>
        </w:rPr>
        <w:t>curăţenie</w:t>
      </w:r>
      <w:proofErr w:type="spellEnd"/>
      <w:r w:rsidRPr="00411870">
        <w:rPr>
          <w:rFonts w:ascii="Times New Roman" w:eastAsia="Times New Roman" w:hAnsi="Times New Roman" w:cs="Times New Roman"/>
          <w:kern w:val="0"/>
          <w:lang w:eastAsia="ar-SA"/>
          <w14:ligatures w14:val="none"/>
        </w:rPr>
        <w:t xml:space="preserve"> ce vor fi folosite în </w:t>
      </w:r>
      <w:proofErr w:type="spellStart"/>
      <w:r w:rsidRPr="00411870">
        <w:rPr>
          <w:rFonts w:ascii="Times New Roman" w:eastAsia="Times New Roman" w:hAnsi="Times New Roman" w:cs="Times New Roman"/>
          <w:kern w:val="0"/>
          <w:lang w:eastAsia="ar-SA"/>
          <w14:ligatures w14:val="none"/>
        </w:rPr>
        <w:t>corelaţie</w:t>
      </w:r>
      <w:proofErr w:type="spellEnd"/>
      <w:r w:rsidRPr="00411870">
        <w:rPr>
          <w:rFonts w:ascii="Times New Roman" w:eastAsia="Times New Roman" w:hAnsi="Times New Roman" w:cs="Times New Roman"/>
          <w:kern w:val="0"/>
          <w:lang w:eastAsia="ar-SA"/>
          <w14:ligatures w14:val="none"/>
        </w:rPr>
        <w:t xml:space="preserve"> cu scopul urmărit, tipul </w:t>
      </w:r>
      <w:proofErr w:type="spellStart"/>
      <w:r w:rsidRPr="00411870">
        <w:rPr>
          <w:rFonts w:ascii="Times New Roman" w:eastAsia="Times New Roman" w:hAnsi="Times New Roman" w:cs="Times New Roman"/>
          <w:kern w:val="0"/>
          <w:lang w:eastAsia="ar-SA"/>
          <w14:ligatures w14:val="none"/>
        </w:rPr>
        <w:t>spaţiului</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xml:space="preserve">, natura murdăriei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posibilitatea de înlăturare a acesteia, factorii care </w:t>
      </w:r>
      <w:proofErr w:type="spellStart"/>
      <w:r w:rsidRPr="00411870">
        <w:rPr>
          <w:rFonts w:ascii="Times New Roman" w:eastAsia="Times New Roman" w:hAnsi="Times New Roman" w:cs="Times New Roman"/>
          <w:kern w:val="0"/>
          <w:lang w:eastAsia="ar-SA"/>
          <w14:ligatures w14:val="none"/>
        </w:rPr>
        <w:t>influenţează</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curăţirea</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concentraţia</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soluţiei</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xml:space="preserve">, timpul de </w:t>
      </w:r>
      <w:proofErr w:type="spellStart"/>
      <w:r w:rsidRPr="00411870">
        <w:rPr>
          <w:rFonts w:ascii="Times New Roman" w:eastAsia="Times New Roman" w:hAnsi="Times New Roman" w:cs="Times New Roman"/>
          <w:kern w:val="0"/>
          <w:lang w:eastAsia="ar-SA"/>
          <w14:ligatures w14:val="none"/>
        </w:rPr>
        <w:t>acţiune</w:t>
      </w:r>
      <w:proofErr w:type="spellEnd"/>
      <w:r w:rsidRPr="00411870">
        <w:rPr>
          <w:rFonts w:ascii="Times New Roman" w:eastAsia="Times New Roman" w:hAnsi="Times New Roman" w:cs="Times New Roman"/>
          <w:kern w:val="0"/>
          <w:lang w:eastAsia="ar-SA"/>
          <w14:ligatures w14:val="none"/>
        </w:rPr>
        <w:t xml:space="preserve"> necesar, temperatura, </w:t>
      </w:r>
      <w:proofErr w:type="spellStart"/>
      <w:r w:rsidRPr="00411870">
        <w:rPr>
          <w:rFonts w:ascii="Times New Roman" w:eastAsia="Times New Roman" w:hAnsi="Times New Roman" w:cs="Times New Roman"/>
          <w:kern w:val="0"/>
          <w:lang w:eastAsia="ar-SA"/>
          <w14:ligatures w14:val="none"/>
        </w:rPr>
        <w:t>acţiunea</w:t>
      </w:r>
      <w:proofErr w:type="spellEnd"/>
      <w:r w:rsidRPr="00411870">
        <w:rPr>
          <w:rFonts w:ascii="Times New Roman" w:eastAsia="Times New Roman" w:hAnsi="Times New Roman" w:cs="Times New Roman"/>
          <w:kern w:val="0"/>
          <w:lang w:eastAsia="ar-SA"/>
          <w14:ligatures w14:val="none"/>
        </w:rPr>
        <w:t xml:space="preserve"> mecanică). </w:t>
      </w:r>
    </w:p>
    <w:p w14:paraId="724725B5" w14:textId="4F5A57B6"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realizeze </w:t>
      </w:r>
      <w:proofErr w:type="spellStart"/>
      <w:r w:rsidRPr="00411870">
        <w:rPr>
          <w:rFonts w:ascii="Times New Roman" w:eastAsia="Times New Roman" w:hAnsi="Times New Roman" w:cs="Times New Roman"/>
          <w:kern w:val="0"/>
          <w:lang w:eastAsia="ar-SA"/>
          <w14:ligatures w14:val="none"/>
        </w:rPr>
        <w:t>curăţenia</w:t>
      </w:r>
      <w:proofErr w:type="spellEnd"/>
      <w:r w:rsidRPr="00411870">
        <w:rPr>
          <w:rFonts w:ascii="Times New Roman" w:eastAsia="Times New Roman" w:hAnsi="Times New Roman" w:cs="Times New Roman"/>
          <w:kern w:val="0"/>
          <w:lang w:eastAsia="ar-SA"/>
          <w14:ligatures w14:val="none"/>
        </w:rPr>
        <w:t xml:space="preserve"> zilnică într-o succesiune prestabilită în </w:t>
      </w:r>
      <w:proofErr w:type="spellStart"/>
      <w:r w:rsidRPr="00411870">
        <w:rPr>
          <w:rFonts w:ascii="Times New Roman" w:eastAsia="Times New Roman" w:hAnsi="Times New Roman" w:cs="Times New Roman"/>
          <w:kern w:val="0"/>
          <w:lang w:eastAsia="ar-SA"/>
          <w14:ligatures w14:val="none"/>
        </w:rPr>
        <w:t>corelaţie</w:t>
      </w:r>
      <w:proofErr w:type="spellEnd"/>
      <w:r w:rsidRPr="00411870">
        <w:rPr>
          <w:rFonts w:ascii="Times New Roman" w:eastAsia="Times New Roman" w:hAnsi="Times New Roman" w:cs="Times New Roman"/>
          <w:kern w:val="0"/>
          <w:lang w:eastAsia="ar-SA"/>
          <w14:ligatures w14:val="none"/>
        </w:rPr>
        <w:t xml:space="preserve"> cu tipul </w:t>
      </w:r>
      <w:proofErr w:type="spellStart"/>
      <w:r w:rsidRPr="00411870">
        <w:rPr>
          <w:rFonts w:ascii="Times New Roman" w:eastAsia="Times New Roman" w:hAnsi="Times New Roman" w:cs="Times New Roman"/>
          <w:kern w:val="0"/>
          <w:lang w:eastAsia="ar-SA"/>
          <w14:ligatures w14:val="none"/>
        </w:rPr>
        <w:t>spaţiului</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xml:space="preserve">, natura </w:t>
      </w:r>
      <w:proofErr w:type="spellStart"/>
      <w:r w:rsidRPr="00411870">
        <w:rPr>
          <w:rFonts w:ascii="Times New Roman" w:eastAsia="Times New Roman" w:hAnsi="Times New Roman" w:cs="Times New Roman"/>
          <w:kern w:val="0"/>
          <w:lang w:eastAsia="ar-SA"/>
          <w14:ligatures w14:val="none"/>
        </w:rPr>
        <w:t>suprafeţelor</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tipul murdăriei de înlăturat prin utilizarea unor scule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utilaje diverse, adecvate metodei de </w:t>
      </w:r>
      <w:proofErr w:type="spellStart"/>
      <w:r w:rsidRPr="00411870">
        <w:rPr>
          <w:rFonts w:ascii="Times New Roman" w:eastAsia="Times New Roman" w:hAnsi="Times New Roman" w:cs="Times New Roman"/>
          <w:kern w:val="0"/>
          <w:lang w:eastAsia="ar-SA"/>
          <w14:ligatures w14:val="none"/>
        </w:rPr>
        <w:t>curăţenie</w:t>
      </w:r>
      <w:proofErr w:type="spellEnd"/>
      <w:r w:rsidRPr="00411870">
        <w:rPr>
          <w:rFonts w:ascii="Times New Roman" w:eastAsia="Times New Roman" w:hAnsi="Times New Roman" w:cs="Times New Roman"/>
          <w:kern w:val="0"/>
          <w:lang w:eastAsia="ar-SA"/>
          <w14:ligatures w14:val="none"/>
        </w:rPr>
        <w:t xml:space="preserve"> aplicate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a unor proceduri specifice în </w:t>
      </w:r>
      <w:proofErr w:type="spellStart"/>
      <w:r w:rsidRPr="00411870">
        <w:rPr>
          <w:rFonts w:ascii="Times New Roman" w:eastAsia="Times New Roman" w:hAnsi="Times New Roman" w:cs="Times New Roman"/>
          <w:kern w:val="0"/>
          <w:lang w:eastAsia="ar-SA"/>
          <w14:ligatures w14:val="none"/>
        </w:rPr>
        <w:t>funcţie</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aderenţa</w:t>
      </w:r>
      <w:proofErr w:type="spellEnd"/>
      <w:r w:rsidRPr="00411870">
        <w:rPr>
          <w:rFonts w:ascii="Times New Roman" w:eastAsia="Times New Roman" w:hAnsi="Times New Roman" w:cs="Times New Roman"/>
          <w:kern w:val="0"/>
          <w:lang w:eastAsia="ar-SA"/>
          <w14:ligatures w14:val="none"/>
        </w:rPr>
        <w:t xml:space="preserve"> murdăriei (măturare, aspirare - pentru murdării neaderente, spălare cu diverse </w:t>
      </w:r>
      <w:proofErr w:type="spellStart"/>
      <w:r w:rsidRPr="00411870">
        <w:rPr>
          <w:rFonts w:ascii="Times New Roman" w:eastAsia="Times New Roman" w:hAnsi="Times New Roman" w:cs="Times New Roman"/>
          <w:kern w:val="0"/>
          <w:lang w:eastAsia="ar-SA"/>
          <w14:ligatures w14:val="none"/>
        </w:rPr>
        <w:t>soluţii</w:t>
      </w:r>
      <w:proofErr w:type="spellEnd"/>
      <w:r w:rsidRPr="00411870">
        <w:rPr>
          <w:rFonts w:ascii="Times New Roman" w:eastAsia="Times New Roman" w:hAnsi="Times New Roman" w:cs="Times New Roman"/>
          <w:kern w:val="0"/>
          <w:lang w:eastAsia="ar-SA"/>
          <w14:ligatures w14:val="none"/>
        </w:rPr>
        <w:t xml:space="preserve"> - pentru murdării aderente); </w:t>
      </w:r>
    </w:p>
    <w:p w14:paraId="2E7E7708" w14:textId="5776AFF1"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să asigure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întreţină</w:t>
      </w:r>
      <w:proofErr w:type="spellEnd"/>
      <w:r w:rsidRPr="00411870">
        <w:rPr>
          <w:rFonts w:ascii="Times New Roman" w:eastAsia="Times New Roman" w:hAnsi="Times New Roman" w:cs="Times New Roman"/>
          <w:kern w:val="0"/>
          <w:lang w:eastAsia="ar-SA"/>
          <w14:ligatures w14:val="none"/>
        </w:rPr>
        <w:t xml:space="preserve"> starea de </w:t>
      </w:r>
      <w:proofErr w:type="spellStart"/>
      <w:r w:rsidRPr="00411870">
        <w:rPr>
          <w:rFonts w:ascii="Times New Roman" w:eastAsia="Times New Roman" w:hAnsi="Times New Roman" w:cs="Times New Roman"/>
          <w:kern w:val="0"/>
          <w:lang w:eastAsia="ar-SA"/>
          <w14:ligatures w14:val="none"/>
        </w:rPr>
        <w:t>curăţenie</w:t>
      </w:r>
      <w:proofErr w:type="spellEnd"/>
      <w:r w:rsidRPr="00411870">
        <w:rPr>
          <w:rFonts w:ascii="Times New Roman" w:eastAsia="Times New Roman" w:hAnsi="Times New Roman" w:cs="Times New Roman"/>
          <w:kern w:val="0"/>
          <w:lang w:eastAsia="ar-SA"/>
          <w14:ligatures w14:val="none"/>
        </w:rPr>
        <w:t xml:space="preserve"> a grupurilor sanitare cu respectarea normelor </w:t>
      </w:r>
      <w:proofErr w:type="spellStart"/>
      <w:r w:rsidRPr="00411870">
        <w:rPr>
          <w:rFonts w:ascii="Times New Roman" w:eastAsia="Times New Roman" w:hAnsi="Times New Roman" w:cs="Times New Roman"/>
          <w:kern w:val="0"/>
          <w:lang w:eastAsia="ar-SA"/>
          <w14:ligatures w14:val="none"/>
        </w:rPr>
        <w:t>igienico</w:t>
      </w:r>
      <w:proofErr w:type="spellEnd"/>
      <w:r w:rsidRPr="00411870">
        <w:rPr>
          <w:rFonts w:ascii="Times New Roman" w:eastAsia="Times New Roman" w:hAnsi="Times New Roman" w:cs="Times New Roman"/>
          <w:kern w:val="0"/>
          <w:lang w:eastAsia="ar-SA"/>
          <w14:ligatures w14:val="none"/>
        </w:rPr>
        <w:t xml:space="preserve">-sanitare în vigoare; </w:t>
      </w:r>
    </w:p>
    <w:p w14:paraId="44A9457F" w14:textId="3C53EAEE"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colecteze, sorteze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depoziteze gunoiul în </w:t>
      </w:r>
      <w:proofErr w:type="spellStart"/>
      <w:r w:rsidRPr="00411870">
        <w:rPr>
          <w:rFonts w:ascii="Times New Roman" w:eastAsia="Times New Roman" w:hAnsi="Times New Roman" w:cs="Times New Roman"/>
          <w:kern w:val="0"/>
          <w:lang w:eastAsia="ar-SA"/>
          <w14:ligatures w14:val="none"/>
        </w:rPr>
        <w:t>spaţii</w:t>
      </w:r>
      <w:proofErr w:type="spellEnd"/>
      <w:r w:rsidRPr="00411870">
        <w:rPr>
          <w:rFonts w:ascii="Times New Roman" w:eastAsia="Times New Roman" w:hAnsi="Times New Roman" w:cs="Times New Roman"/>
          <w:kern w:val="0"/>
          <w:lang w:eastAsia="ar-SA"/>
          <w14:ligatures w14:val="none"/>
        </w:rPr>
        <w:t xml:space="preserve"> special amenajate; </w:t>
      </w:r>
    </w:p>
    <w:p w14:paraId="2CDBFFF1" w14:textId="7A687823"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realizeze </w:t>
      </w:r>
      <w:proofErr w:type="spellStart"/>
      <w:r w:rsidRPr="00411870">
        <w:rPr>
          <w:rFonts w:ascii="Times New Roman" w:eastAsia="Times New Roman" w:hAnsi="Times New Roman" w:cs="Times New Roman"/>
          <w:kern w:val="0"/>
          <w:lang w:eastAsia="ar-SA"/>
          <w14:ligatures w14:val="none"/>
        </w:rPr>
        <w:t>curăţenia</w:t>
      </w:r>
      <w:proofErr w:type="spellEnd"/>
      <w:r w:rsidRPr="00411870">
        <w:rPr>
          <w:rFonts w:ascii="Times New Roman" w:eastAsia="Times New Roman" w:hAnsi="Times New Roman" w:cs="Times New Roman"/>
          <w:kern w:val="0"/>
          <w:lang w:eastAsia="ar-SA"/>
          <w14:ligatures w14:val="none"/>
        </w:rPr>
        <w:t xml:space="preserve"> periodică prin </w:t>
      </w:r>
      <w:proofErr w:type="spellStart"/>
      <w:r w:rsidRPr="00411870">
        <w:rPr>
          <w:rFonts w:ascii="Times New Roman" w:eastAsia="Times New Roman" w:hAnsi="Times New Roman" w:cs="Times New Roman"/>
          <w:kern w:val="0"/>
          <w:lang w:eastAsia="ar-SA"/>
          <w14:ligatures w14:val="none"/>
        </w:rPr>
        <w:t>operaţii</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curăţire</w:t>
      </w:r>
      <w:proofErr w:type="spellEnd"/>
      <w:r w:rsidRPr="00411870">
        <w:rPr>
          <w:rFonts w:ascii="Times New Roman" w:eastAsia="Times New Roman" w:hAnsi="Times New Roman" w:cs="Times New Roman"/>
          <w:kern w:val="0"/>
          <w:lang w:eastAsia="ar-SA"/>
          <w14:ligatures w14:val="none"/>
        </w:rPr>
        <w:t xml:space="preserve"> executate cu utilizarea de materiale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utilaje specifice, în </w:t>
      </w:r>
      <w:proofErr w:type="spellStart"/>
      <w:r w:rsidRPr="00411870">
        <w:rPr>
          <w:rFonts w:ascii="Times New Roman" w:eastAsia="Times New Roman" w:hAnsi="Times New Roman" w:cs="Times New Roman"/>
          <w:kern w:val="0"/>
          <w:lang w:eastAsia="ar-SA"/>
          <w14:ligatures w14:val="none"/>
        </w:rPr>
        <w:t>concordanţă</w:t>
      </w:r>
      <w:proofErr w:type="spellEnd"/>
      <w:r w:rsidRPr="00411870">
        <w:rPr>
          <w:rFonts w:ascii="Times New Roman" w:eastAsia="Times New Roman" w:hAnsi="Times New Roman" w:cs="Times New Roman"/>
          <w:kern w:val="0"/>
          <w:lang w:eastAsia="ar-SA"/>
          <w14:ligatures w14:val="none"/>
        </w:rPr>
        <w:t xml:space="preserve"> cu natura murdăriei de înlăturat, natura </w:t>
      </w:r>
      <w:proofErr w:type="spellStart"/>
      <w:r w:rsidRPr="00411870">
        <w:rPr>
          <w:rFonts w:ascii="Times New Roman" w:eastAsia="Times New Roman" w:hAnsi="Times New Roman" w:cs="Times New Roman"/>
          <w:kern w:val="0"/>
          <w:lang w:eastAsia="ar-SA"/>
          <w14:ligatures w14:val="none"/>
        </w:rPr>
        <w:t>suprafeţei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tipul </w:t>
      </w:r>
      <w:proofErr w:type="spellStart"/>
      <w:r w:rsidRPr="00411870">
        <w:rPr>
          <w:rFonts w:ascii="Times New Roman" w:eastAsia="Times New Roman" w:hAnsi="Times New Roman" w:cs="Times New Roman"/>
          <w:kern w:val="0"/>
          <w:lang w:eastAsia="ar-SA"/>
          <w14:ligatures w14:val="none"/>
        </w:rPr>
        <w:t>spaţiului</w:t>
      </w:r>
      <w:proofErr w:type="spellEnd"/>
      <w:r w:rsidRPr="00411870">
        <w:rPr>
          <w:rFonts w:ascii="Times New Roman" w:eastAsia="Times New Roman" w:hAnsi="Times New Roman" w:cs="Times New Roman"/>
          <w:kern w:val="0"/>
          <w:lang w:eastAsia="ar-SA"/>
          <w14:ligatures w14:val="none"/>
        </w:rPr>
        <w:t xml:space="preserve"> de </w:t>
      </w:r>
      <w:proofErr w:type="spellStart"/>
      <w:r w:rsidRPr="00411870">
        <w:rPr>
          <w:rFonts w:ascii="Times New Roman" w:eastAsia="Times New Roman" w:hAnsi="Times New Roman" w:cs="Times New Roman"/>
          <w:kern w:val="0"/>
          <w:lang w:eastAsia="ar-SA"/>
          <w14:ligatures w14:val="none"/>
        </w:rPr>
        <w:t>curăţat</w:t>
      </w:r>
      <w:proofErr w:type="spellEnd"/>
      <w:r w:rsidRPr="00411870">
        <w:rPr>
          <w:rFonts w:ascii="Times New Roman" w:eastAsia="Times New Roman" w:hAnsi="Times New Roman" w:cs="Times New Roman"/>
          <w:kern w:val="0"/>
          <w:lang w:eastAsia="ar-SA"/>
          <w14:ligatures w14:val="none"/>
        </w:rPr>
        <w:t xml:space="preserve">; </w:t>
      </w:r>
    </w:p>
    <w:p w14:paraId="0EF67C1F" w14:textId="7F488D29"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w:t>
      </w:r>
      <w:proofErr w:type="spellStart"/>
      <w:r w:rsidRPr="00411870">
        <w:rPr>
          <w:rFonts w:ascii="Times New Roman" w:eastAsia="Times New Roman" w:hAnsi="Times New Roman" w:cs="Times New Roman"/>
          <w:kern w:val="0"/>
          <w:lang w:eastAsia="ar-SA"/>
          <w14:ligatures w14:val="none"/>
        </w:rPr>
        <w:t>cureţe</w:t>
      </w:r>
      <w:proofErr w:type="spellEnd"/>
      <w:r w:rsidRPr="00411870">
        <w:rPr>
          <w:rFonts w:ascii="Times New Roman" w:eastAsia="Times New Roman" w:hAnsi="Times New Roman" w:cs="Times New Roman"/>
          <w:kern w:val="0"/>
          <w:lang w:eastAsia="ar-SA"/>
          <w14:ligatures w14:val="none"/>
        </w:rPr>
        <w:t xml:space="preserve"> toate obiectele de mobilier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elementele greu accesibile (diverse, rame, </w:t>
      </w:r>
      <w:proofErr w:type="spellStart"/>
      <w:r w:rsidRPr="00411870">
        <w:rPr>
          <w:rFonts w:ascii="Times New Roman" w:eastAsia="Times New Roman" w:hAnsi="Times New Roman" w:cs="Times New Roman"/>
          <w:kern w:val="0"/>
          <w:lang w:eastAsia="ar-SA"/>
          <w14:ligatures w14:val="none"/>
        </w:rPr>
        <w:t>pervazuri,tocurile</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uşilor</w:t>
      </w:r>
      <w:proofErr w:type="spellEnd"/>
      <w:r w:rsidRPr="00411870">
        <w:rPr>
          <w:rFonts w:ascii="Times New Roman" w:eastAsia="Times New Roman" w:hAnsi="Times New Roman" w:cs="Times New Roman"/>
          <w:kern w:val="0"/>
          <w:lang w:eastAsia="ar-SA"/>
          <w14:ligatures w14:val="none"/>
        </w:rPr>
        <w:t xml:space="preserve">) din interiorul incintelor; </w:t>
      </w:r>
    </w:p>
    <w:p w14:paraId="21047440" w14:textId="1D5C4B38"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spele </w:t>
      </w:r>
      <w:proofErr w:type="spellStart"/>
      <w:r w:rsidRPr="00411870">
        <w:rPr>
          <w:rFonts w:ascii="Times New Roman" w:eastAsia="Times New Roman" w:hAnsi="Times New Roman" w:cs="Times New Roman"/>
          <w:kern w:val="0"/>
          <w:lang w:eastAsia="ar-SA"/>
          <w14:ligatures w14:val="none"/>
        </w:rPr>
        <w:t>suprafeţele</w:t>
      </w:r>
      <w:proofErr w:type="spellEnd"/>
      <w:r w:rsidRPr="00411870">
        <w:rPr>
          <w:rFonts w:ascii="Times New Roman" w:eastAsia="Times New Roman" w:hAnsi="Times New Roman" w:cs="Times New Roman"/>
          <w:kern w:val="0"/>
          <w:lang w:eastAsia="ar-SA"/>
          <w14:ligatures w14:val="none"/>
        </w:rPr>
        <w:t xml:space="preserve"> vitrate cu </w:t>
      </w:r>
      <w:proofErr w:type="spellStart"/>
      <w:r w:rsidRPr="00411870">
        <w:rPr>
          <w:rFonts w:ascii="Times New Roman" w:eastAsia="Times New Roman" w:hAnsi="Times New Roman" w:cs="Times New Roman"/>
          <w:kern w:val="0"/>
          <w:lang w:eastAsia="ar-SA"/>
          <w14:ligatures w14:val="none"/>
        </w:rPr>
        <w:t>substanţe</w:t>
      </w:r>
      <w:proofErr w:type="spellEnd"/>
      <w:r w:rsidRPr="00411870">
        <w:rPr>
          <w:rFonts w:ascii="Times New Roman" w:eastAsia="Times New Roman" w:hAnsi="Times New Roman" w:cs="Times New Roman"/>
          <w:kern w:val="0"/>
          <w:lang w:eastAsia="ar-SA"/>
          <w14:ligatures w14:val="none"/>
        </w:rPr>
        <w:t xml:space="preserve"> specifice</w:t>
      </w:r>
    </w:p>
    <w:p w14:paraId="42EC7D90" w14:textId="78BE576A"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verifice periodic din punct de vedere al </w:t>
      </w:r>
      <w:proofErr w:type="spellStart"/>
      <w:r w:rsidRPr="00411870">
        <w:rPr>
          <w:rFonts w:ascii="Times New Roman" w:eastAsia="Times New Roman" w:hAnsi="Times New Roman" w:cs="Times New Roman"/>
          <w:kern w:val="0"/>
          <w:lang w:eastAsia="ar-SA"/>
          <w14:ligatures w14:val="none"/>
        </w:rPr>
        <w:t>integrităţii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montării corecte a accesoriilor echipamentele de lucru; </w:t>
      </w:r>
    </w:p>
    <w:p w14:paraId="0599CDA4" w14:textId="392C86ED"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w:t>
      </w:r>
      <w:proofErr w:type="spellStart"/>
      <w:r w:rsidRPr="00411870">
        <w:rPr>
          <w:rFonts w:ascii="Times New Roman" w:eastAsia="Times New Roman" w:hAnsi="Times New Roman" w:cs="Times New Roman"/>
          <w:kern w:val="0"/>
          <w:lang w:eastAsia="ar-SA"/>
          <w14:ligatures w14:val="none"/>
        </w:rPr>
        <w:t>selecţioneze</w:t>
      </w:r>
      <w:proofErr w:type="spellEnd"/>
      <w:r w:rsidRPr="00411870">
        <w:rPr>
          <w:rFonts w:ascii="Times New Roman" w:eastAsia="Times New Roman" w:hAnsi="Times New Roman" w:cs="Times New Roman"/>
          <w:kern w:val="0"/>
          <w:lang w:eastAsia="ar-SA"/>
          <w14:ligatures w14:val="none"/>
        </w:rPr>
        <w:t xml:space="preserve"> echipamentele în vederea </w:t>
      </w:r>
      <w:proofErr w:type="spellStart"/>
      <w:r w:rsidRPr="00411870">
        <w:rPr>
          <w:rFonts w:ascii="Times New Roman" w:eastAsia="Times New Roman" w:hAnsi="Times New Roman" w:cs="Times New Roman"/>
          <w:kern w:val="0"/>
          <w:lang w:eastAsia="ar-SA"/>
          <w14:ligatures w14:val="none"/>
        </w:rPr>
        <w:t>recondiţionării</w:t>
      </w:r>
      <w:proofErr w:type="spellEnd"/>
      <w:r w:rsidRPr="00411870">
        <w:rPr>
          <w:rFonts w:ascii="Times New Roman" w:eastAsia="Times New Roman" w:hAnsi="Times New Roman" w:cs="Times New Roman"/>
          <w:kern w:val="0"/>
          <w:lang w:eastAsia="ar-SA"/>
          <w14:ligatures w14:val="none"/>
        </w:rPr>
        <w:t xml:space="preserve">/casării în cazul </w:t>
      </w:r>
      <w:proofErr w:type="spellStart"/>
      <w:r w:rsidRPr="00411870">
        <w:rPr>
          <w:rFonts w:ascii="Times New Roman" w:eastAsia="Times New Roman" w:hAnsi="Times New Roman" w:cs="Times New Roman"/>
          <w:kern w:val="0"/>
          <w:lang w:eastAsia="ar-SA"/>
          <w14:ligatures w14:val="none"/>
        </w:rPr>
        <w:t>apariţiei</w:t>
      </w:r>
      <w:proofErr w:type="spellEnd"/>
      <w:r w:rsidRPr="00411870">
        <w:rPr>
          <w:rFonts w:ascii="Times New Roman" w:eastAsia="Times New Roman" w:hAnsi="Times New Roman" w:cs="Times New Roman"/>
          <w:kern w:val="0"/>
          <w:lang w:eastAsia="ar-SA"/>
          <w14:ligatures w14:val="none"/>
        </w:rPr>
        <w:t xml:space="preserve"> semnelor de uzură; </w:t>
      </w:r>
    </w:p>
    <w:p w14:paraId="7872B543" w14:textId="7C411107"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aplice procedurile de </w:t>
      </w:r>
      <w:proofErr w:type="spellStart"/>
      <w:r w:rsidRPr="00411870">
        <w:rPr>
          <w:rFonts w:ascii="Times New Roman" w:eastAsia="Times New Roman" w:hAnsi="Times New Roman" w:cs="Times New Roman"/>
          <w:kern w:val="0"/>
          <w:lang w:eastAsia="ar-SA"/>
          <w14:ligatures w14:val="none"/>
        </w:rPr>
        <w:t>întreţinere</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curăţare</w:t>
      </w:r>
      <w:proofErr w:type="spellEnd"/>
      <w:r w:rsidRPr="00411870">
        <w:rPr>
          <w:rFonts w:ascii="Times New Roman" w:eastAsia="Times New Roman" w:hAnsi="Times New Roman" w:cs="Times New Roman"/>
          <w:kern w:val="0"/>
          <w:lang w:eastAsia="ar-SA"/>
          <w14:ligatures w14:val="none"/>
        </w:rPr>
        <w:t xml:space="preserve"> filtru de apă, </w:t>
      </w:r>
      <w:proofErr w:type="spellStart"/>
      <w:r w:rsidRPr="00411870">
        <w:rPr>
          <w:rFonts w:ascii="Times New Roman" w:eastAsia="Times New Roman" w:hAnsi="Times New Roman" w:cs="Times New Roman"/>
          <w:kern w:val="0"/>
          <w:lang w:eastAsia="ar-SA"/>
          <w14:ligatures w14:val="none"/>
        </w:rPr>
        <w:t>curăţare</w:t>
      </w:r>
      <w:proofErr w:type="spellEnd"/>
      <w:r w:rsidRPr="00411870">
        <w:rPr>
          <w:rFonts w:ascii="Times New Roman" w:eastAsia="Times New Roman" w:hAnsi="Times New Roman" w:cs="Times New Roman"/>
          <w:kern w:val="0"/>
          <w:lang w:eastAsia="ar-SA"/>
          <w14:ligatures w14:val="none"/>
        </w:rPr>
        <w:t xml:space="preserve"> filtru de aer, </w:t>
      </w:r>
      <w:proofErr w:type="spellStart"/>
      <w:r w:rsidRPr="00411870">
        <w:rPr>
          <w:rFonts w:ascii="Times New Roman" w:eastAsia="Times New Roman" w:hAnsi="Times New Roman" w:cs="Times New Roman"/>
          <w:kern w:val="0"/>
          <w:lang w:eastAsia="ar-SA"/>
          <w14:ligatures w14:val="none"/>
        </w:rPr>
        <w:t>ştergere</w:t>
      </w:r>
      <w:proofErr w:type="spellEnd"/>
      <w:r w:rsidRPr="00411870">
        <w:rPr>
          <w:rFonts w:ascii="Times New Roman" w:eastAsia="Times New Roman" w:hAnsi="Times New Roman" w:cs="Times New Roman"/>
          <w:kern w:val="0"/>
          <w:lang w:eastAsia="ar-SA"/>
          <w14:ligatures w14:val="none"/>
        </w:rPr>
        <w:t xml:space="preserve"> lamele etc) după deconectarea echipamentului de la sursa de alimentare cu curent electric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dezactivarea tuturor comenzilor utilajelor; </w:t>
      </w:r>
    </w:p>
    <w:p w14:paraId="63A0BD61" w14:textId="67373F10"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w:t>
      </w:r>
      <w:proofErr w:type="spellStart"/>
      <w:r w:rsidRPr="00411870">
        <w:rPr>
          <w:rFonts w:ascii="Times New Roman" w:eastAsia="Times New Roman" w:hAnsi="Times New Roman" w:cs="Times New Roman"/>
          <w:kern w:val="0"/>
          <w:lang w:eastAsia="ar-SA"/>
          <w14:ligatures w14:val="none"/>
        </w:rPr>
        <w:t>informeaze</w:t>
      </w:r>
      <w:proofErr w:type="spellEnd"/>
      <w:r w:rsidRPr="00411870">
        <w:rPr>
          <w:rFonts w:ascii="Times New Roman" w:eastAsia="Times New Roman" w:hAnsi="Times New Roman" w:cs="Times New Roman"/>
          <w:kern w:val="0"/>
          <w:lang w:eastAsia="ar-SA"/>
          <w14:ligatures w14:val="none"/>
        </w:rPr>
        <w:t xml:space="preserve"> urgent responsabilul și superiorul ierarhic despre defectarea echipamentelor de lucru;</w:t>
      </w:r>
    </w:p>
    <w:p w14:paraId="288E1DC3" w14:textId="4D7B3D07"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să aibă capacitatea de organizare a locului de muncă;</w:t>
      </w:r>
    </w:p>
    <w:p w14:paraId="6F188E6A" w14:textId="0BE104D2"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solicită gestionarului toate materialele de curățenie necesare pentru a-și îndeplini atribuțiile corespunzător;</w:t>
      </w:r>
    </w:p>
    <w:p w14:paraId="1C1C6AC7" w14:textId="5282A682"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substanțele folosite la curățarea și dezinfectarea obiectelor sanitare se vor utiliza conform reglementărilor organelor sanitare și instrucțiunilor emise de furnizori;</w:t>
      </w:r>
    </w:p>
    <w:p w14:paraId="093907EC" w14:textId="793AA83C"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schimbă prosoapele și aprovizionează zilnic cu materiale consumabile ( săpun, hârtie igienica, pahare, etc ) </w:t>
      </w:r>
    </w:p>
    <w:p w14:paraId="788B0484" w14:textId="5A54EBEC" w:rsidR="00276C7D" w:rsidRPr="00411870" w:rsidRDefault="00276C7D" w:rsidP="00276C7D">
      <w:pPr>
        <w:pStyle w:val="Listparagraf"/>
        <w:numPr>
          <w:ilvl w:val="1"/>
          <w:numId w:val="53"/>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 poartă în permanență echipamentul de protecție din dotare, asigurând schimbarea acestuia ori de câte ori este nevoie;</w:t>
      </w:r>
    </w:p>
    <w:p w14:paraId="650C93D0" w14:textId="0F236A22" w:rsidR="00BF7341" w:rsidRPr="00411870" w:rsidRDefault="00A30CCA" w:rsidP="00BF7341">
      <w:pPr>
        <w:suppressAutoHyphens/>
        <w:spacing w:after="0" w:line="240" w:lineRule="auto"/>
        <w:jc w:val="both"/>
        <w:rPr>
          <w:rFonts w:ascii="Times New Roman" w:eastAsia="Times New Roman" w:hAnsi="Times New Roman" w:cs="Times New Roman"/>
          <w:kern w:val="0"/>
          <w:u w:val="single"/>
          <w:lang w:eastAsia="ar-SA"/>
          <w14:ligatures w14:val="none"/>
        </w:rPr>
      </w:pPr>
      <w:r w:rsidRPr="00411870">
        <w:rPr>
          <w:rFonts w:ascii="Times New Roman" w:eastAsia="Times New Roman" w:hAnsi="Times New Roman" w:cs="Times New Roman"/>
          <w:kern w:val="0"/>
          <w:u w:val="single"/>
          <w:lang w:val="it-IT" w:eastAsia="ar-SA"/>
          <w14:ligatures w14:val="none"/>
        </w:rPr>
        <w:t>b)</w:t>
      </w:r>
      <w:r w:rsidR="00BF7341" w:rsidRPr="00411870">
        <w:rPr>
          <w:rFonts w:ascii="Times New Roman" w:eastAsia="Times New Roman" w:hAnsi="Times New Roman" w:cs="Times New Roman"/>
          <w:kern w:val="0"/>
          <w:u w:val="single"/>
          <w:lang w:val="it-IT" w:eastAsia="ar-SA"/>
          <w14:ligatures w14:val="none"/>
        </w:rPr>
        <w:t>Alte atribuții:</w:t>
      </w:r>
    </w:p>
    <w:p w14:paraId="2E8F7A1D" w14:textId="22E31541" w:rsidR="00BF7341" w:rsidRPr="00411870" w:rsidRDefault="00BF7341" w:rsidP="00A30CCA">
      <w:pPr>
        <w:pStyle w:val="Listparagraf"/>
        <w:numPr>
          <w:ilvl w:val="1"/>
          <w:numId w:val="54"/>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îşi desfăşoară activitatea, de îmbunătăţire a cunoştinţelor profesionale;</w:t>
      </w:r>
    </w:p>
    <w:p w14:paraId="514C856C" w14:textId="6D8A4E00" w:rsidR="00BF7341" w:rsidRPr="00411870" w:rsidRDefault="00BF7341" w:rsidP="00A30CCA">
      <w:pPr>
        <w:pStyle w:val="Listparagraf"/>
        <w:numPr>
          <w:ilvl w:val="1"/>
          <w:numId w:val="54"/>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7FA766BC" w14:textId="1E270200" w:rsidR="00BF7341" w:rsidRPr="00411870" w:rsidRDefault="00BF7341" w:rsidP="00A30CCA">
      <w:pPr>
        <w:pStyle w:val="Listparagraf"/>
        <w:numPr>
          <w:ilvl w:val="1"/>
          <w:numId w:val="54"/>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programul de lucru de 8 ore/zi;</w:t>
      </w:r>
    </w:p>
    <w:p w14:paraId="541D26B8" w14:textId="32DE6576" w:rsidR="00BF7341" w:rsidRPr="00411870" w:rsidRDefault="00BF7341" w:rsidP="00A30CCA">
      <w:pPr>
        <w:pStyle w:val="Listparagraf"/>
        <w:numPr>
          <w:ilvl w:val="1"/>
          <w:numId w:val="54"/>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lastRenderedPageBreak/>
        <w:t>respectă legislaţia în vigoare, Codul Muncii,  Regulamentul Intern al instituţiei, a Regulamentului de organizare şi funcţionare a instituţiei şi Codul etic, precum și atribuțiile stabilite în prezenta fișă de post;</w:t>
      </w:r>
    </w:p>
    <w:p w14:paraId="7D633463" w14:textId="293F5F15" w:rsidR="00BF7341" w:rsidRPr="00411870" w:rsidRDefault="00BF7341" w:rsidP="00A30CCA">
      <w:pPr>
        <w:pStyle w:val="Listparagraf"/>
        <w:numPr>
          <w:ilvl w:val="1"/>
          <w:numId w:val="54"/>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disciplina muncii;</w:t>
      </w:r>
    </w:p>
    <w:p w14:paraId="61DDA81C" w14:textId="354B47A7" w:rsidR="00BF7341" w:rsidRPr="00411870" w:rsidRDefault="00BF7341" w:rsidP="00A30CCA">
      <w:pPr>
        <w:pStyle w:val="Listparagraf"/>
        <w:numPr>
          <w:ilvl w:val="1"/>
          <w:numId w:val="54"/>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măsurile  de securitate  şi  sănătate  a  muncii  la  locul  de  muncă, precum şi normele PSI;</w:t>
      </w:r>
    </w:p>
    <w:p w14:paraId="0F87149D" w14:textId="11C88F69" w:rsidR="00BF7341" w:rsidRPr="00411870" w:rsidRDefault="00BF7341" w:rsidP="00A30CCA">
      <w:pPr>
        <w:pStyle w:val="Listparagraf"/>
        <w:numPr>
          <w:ilvl w:val="1"/>
          <w:numId w:val="54"/>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t>respectă atribuţiile şi responsabilităţile Sistemului de management al calităţii;</w:t>
      </w:r>
    </w:p>
    <w:p w14:paraId="4C2E87BA" w14:textId="2E7F01F8" w:rsidR="00BF7341" w:rsidRPr="00411870" w:rsidRDefault="00BF7341" w:rsidP="00A30CCA">
      <w:pPr>
        <w:pStyle w:val="Listparagraf"/>
        <w:numPr>
          <w:ilvl w:val="1"/>
          <w:numId w:val="54"/>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3019C95B" w14:textId="52C9CF75" w:rsidR="00BF7341" w:rsidRPr="00411870" w:rsidRDefault="00BF7341" w:rsidP="00A30CCA">
      <w:pPr>
        <w:pStyle w:val="Listparagraf"/>
        <w:numPr>
          <w:ilvl w:val="1"/>
          <w:numId w:val="54"/>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t>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684E7947" w14:textId="5E5DA647" w:rsidR="00BF7341" w:rsidRPr="00411870" w:rsidRDefault="00BF7341" w:rsidP="00A30CCA">
      <w:pPr>
        <w:pStyle w:val="Listparagraf"/>
        <w:numPr>
          <w:ilvl w:val="1"/>
          <w:numId w:val="54"/>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respectă prevederile Regulamentului European nr. 679/2016 privind protecția persoanelor fizice în ceea ce privește prelucrarea datelor cu caracter personal și privind libera circulație a acestor date.                               </w:t>
      </w:r>
    </w:p>
    <w:p w14:paraId="258F951A" w14:textId="3F1F8989" w:rsidR="00BF7341" w:rsidRPr="00411870" w:rsidRDefault="00BF7341" w:rsidP="00A30CCA">
      <w:pPr>
        <w:pStyle w:val="Listparagraf"/>
        <w:numPr>
          <w:ilvl w:val="1"/>
          <w:numId w:val="54"/>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răspunde disciplinar, patrimonial, contravențional sau penal după caz pentru îndeplinirea necorespunzătoare a sarcinilor de serviciu stabilite prin fișa postului și orice abateri sancționabile prin </w:t>
      </w:r>
      <w:r w:rsidR="00795074"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1057C709" w14:textId="562B02FB" w:rsidR="00BF7341" w:rsidRPr="00411870" w:rsidRDefault="00BF7341" w:rsidP="00A30CCA">
      <w:pPr>
        <w:pStyle w:val="Listparagraf"/>
        <w:numPr>
          <w:ilvl w:val="1"/>
          <w:numId w:val="54"/>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52537F58" w14:textId="4D63B884" w:rsidR="00193F79" w:rsidRPr="00411870" w:rsidRDefault="00BF7341" w:rsidP="003C10A7">
      <w:pPr>
        <w:pStyle w:val="Listparagraf"/>
        <w:numPr>
          <w:ilvl w:val="1"/>
          <w:numId w:val="54"/>
        </w:numPr>
        <w:suppressAutoHyphens/>
        <w:spacing w:after="0" w:line="240" w:lineRule="auto"/>
        <w:ind w:left="1530"/>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Times New Roman" w:hAnsi="Times New Roman" w:cs="Times New Roman"/>
          <w:kern w:val="0"/>
          <w:lang w:eastAsia="ar-SA"/>
          <w14:ligatures w14:val="none"/>
        </w:rPr>
        <w:tab/>
      </w:r>
    </w:p>
    <w:p w14:paraId="23B692C9" w14:textId="21B77BBA" w:rsidR="00207476" w:rsidRPr="00411870" w:rsidRDefault="00207476" w:rsidP="00207476">
      <w:pPr>
        <w:pStyle w:val="Listparagraf"/>
        <w:autoSpaceDE w:val="0"/>
        <w:autoSpaceDN w:val="0"/>
        <w:adjustRightInd w:val="0"/>
        <w:spacing w:after="0" w:line="240" w:lineRule="auto"/>
        <w:ind w:left="0"/>
        <w:rPr>
          <w:rFonts w:ascii="Times New Roman" w:eastAsia="Times New Roman" w:hAnsi="Times New Roman" w:cs="Times New Roman"/>
          <w:b/>
          <w:bCs/>
          <w:kern w:val="0"/>
          <w:lang w:eastAsia="ar-SA"/>
          <w14:ligatures w14:val="none"/>
        </w:rPr>
      </w:pPr>
      <w:r w:rsidRPr="00411870">
        <w:rPr>
          <w:rFonts w:ascii="Times New Roman" w:eastAsia="Times New Roman" w:hAnsi="Times New Roman" w:cs="Times New Roman"/>
          <w:b/>
          <w:bCs/>
          <w:kern w:val="0"/>
          <w:lang w:eastAsia="ar-SA"/>
          <w14:ligatures w14:val="none"/>
        </w:rPr>
        <w:t>e)Șofer I -COD COR</w:t>
      </w:r>
      <w:r w:rsidR="000D42F7" w:rsidRPr="00411870">
        <w:rPr>
          <w:rFonts w:ascii="Times New Roman" w:eastAsia="Times New Roman" w:hAnsi="Times New Roman" w:cs="Times New Roman"/>
          <w:b/>
          <w:bCs/>
          <w:kern w:val="0"/>
          <w:lang w:eastAsia="ar-SA"/>
          <w14:ligatures w14:val="none"/>
        </w:rPr>
        <w:t xml:space="preserve"> 832201</w:t>
      </w:r>
    </w:p>
    <w:p w14:paraId="5A8AEFE5" w14:textId="7A94E449" w:rsidR="00193F79" w:rsidRPr="00411870" w:rsidRDefault="00193F79" w:rsidP="00193F79">
      <w:pPr>
        <w:autoSpaceDE w:val="0"/>
        <w:autoSpaceDN w:val="0"/>
        <w:adjustRightInd w:val="0"/>
        <w:spacing w:after="0" w:line="240" w:lineRule="auto"/>
        <w:rPr>
          <w:rFonts w:ascii="Times New Roman" w:hAnsi="Times New Roman" w:cs="Times New Roman"/>
          <w:bCs/>
          <w:kern w:val="0"/>
          <w:u w:val="single"/>
        </w:rPr>
      </w:pPr>
      <w:proofErr w:type="spellStart"/>
      <w:r w:rsidRPr="00411870">
        <w:rPr>
          <w:rFonts w:ascii="Times New Roman" w:hAnsi="Times New Roman" w:cs="Times New Roman"/>
          <w:bCs/>
          <w:u w:val="single"/>
        </w:rPr>
        <w:t>Atribuţii</w:t>
      </w:r>
      <w:proofErr w:type="spellEnd"/>
      <w:r w:rsidRPr="00411870">
        <w:rPr>
          <w:rFonts w:ascii="Times New Roman" w:hAnsi="Times New Roman" w:cs="Times New Roman"/>
          <w:bCs/>
          <w:u w:val="single"/>
        </w:rPr>
        <w:t xml:space="preserve"> specifice postului </w:t>
      </w:r>
    </w:p>
    <w:p w14:paraId="7A1FEA70" w14:textId="67BF7BA7" w:rsidR="000D42F7" w:rsidRPr="00411870" w:rsidRDefault="000D42F7" w:rsidP="00E734BC">
      <w:pPr>
        <w:pStyle w:val="Listparagraf"/>
        <w:numPr>
          <w:ilvl w:val="1"/>
          <w:numId w:val="55"/>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c</w:t>
      </w:r>
      <w:r w:rsidRPr="00411870">
        <w:rPr>
          <w:rFonts w:ascii="Times New Roman" w:eastAsia="Times New Roman" w:hAnsi="Times New Roman" w:cs="Times New Roman"/>
          <w:color w:val="000000"/>
          <w:kern w:val="0"/>
          <w:lang w:eastAsia="ar-SA"/>
          <w14:ligatures w14:val="none"/>
        </w:rPr>
        <w:t>onduce numai autovehiculele pe care le are în primire pe baza de semnatur</w:t>
      </w:r>
      <w:bookmarkStart w:id="30" w:name="_Hlk187163976"/>
      <w:r w:rsidRPr="00411870">
        <w:rPr>
          <w:rFonts w:ascii="Times New Roman" w:eastAsia="Times New Roman" w:hAnsi="Times New Roman" w:cs="Times New Roman"/>
          <w:color w:val="000000"/>
          <w:kern w:val="0"/>
          <w:lang w:eastAsia="ar-SA"/>
          <w14:ligatures w14:val="none"/>
        </w:rPr>
        <w:t>ă</w:t>
      </w:r>
      <w:bookmarkEnd w:id="30"/>
      <w:r w:rsidRPr="00411870">
        <w:rPr>
          <w:rFonts w:ascii="Times New Roman" w:eastAsia="Times New Roman" w:hAnsi="Times New Roman" w:cs="Times New Roman"/>
          <w:color w:val="000000"/>
          <w:kern w:val="0"/>
          <w:lang w:eastAsia="ar-SA"/>
          <w14:ligatures w14:val="none"/>
        </w:rPr>
        <w:t xml:space="preserve"> și pentru care are permis valabil de conducere, pentru categoria din care acestea fac parte. </w:t>
      </w:r>
    </w:p>
    <w:p w14:paraId="3571CE6A" w14:textId="57A28A2B"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color w:val="000000"/>
          <w:kern w:val="0"/>
          <w:lang w:eastAsia="ar-SA"/>
          <w14:ligatures w14:val="none"/>
        </w:rPr>
        <w:t>completează foaia de parcurs</w:t>
      </w:r>
      <w:r w:rsidR="00A23CBC" w:rsidRPr="00411870">
        <w:rPr>
          <w:rFonts w:ascii="Times New Roman" w:eastAsia="Times New Roman" w:hAnsi="Times New Roman" w:cs="Times New Roman"/>
          <w:color w:val="000000"/>
          <w:kern w:val="0"/>
          <w:lang w:eastAsia="ar-SA"/>
          <w14:ligatures w14:val="none"/>
        </w:rPr>
        <w:t xml:space="preserve"> zilnică,</w:t>
      </w:r>
      <w:r w:rsidRPr="00411870">
        <w:rPr>
          <w:rFonts w:ascii="Times New Roman" w:eastAsia="Times New Roman" w:hAnsi="Times New Roman" w:cs="Times New Roman"/>
          <w:color w:val="000000"/>
          <w:kern w:val="0"/>
          <w:lang w:eastAsia="ar-SA"/>
          <w14:ligatures w14:val="none"/>
        </w:rPr>
        <w:t xml:space="preserve"> la plecarea și sosirea din cursă.</w:t>
      </w:r>
    </w:p>
    <w:p w14:paraId="6A087892" w14:textId="434D1AA3"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color w:val="000000"/>
          <w:kern w:val="0"/>
          <w:lang w:eastAsia="ar-SA"/>
          <w14:ligatures w14:val="none"/>
        </w:rPr>
        <w:t>înainte de plecarea în cursă verifică dacă autovehiculul corespunde cerințelor tehnice (</w:t>
      </w:r>
      <w:proofErr w:type="spellStart"/>
      <w:r w:rsidRPr="00411870">
        <w:rPr>
          <w:rFonts w:ascii="Times New Roman" w:eastAsia="Times New Roman" w:hAnsi="Times New Roman" w:cs="Times New Roman"/>
          <w:color w:val="000000"/>
          <w:kern w:val="0"/>
          <w:lang w:val="fr-FR" w:eastAsia="ar-SA"/>
          <w14:ligatures w14:val="none"/>
        </w:rPr>
        <w:t>verific</w:t>
      </w:r>
      <w:proofErr w:type="spellEnd"/>
      <w:r w:rsidRPr="00411870">
        <w:rPr>
          <w:rFonts w:ascii="Times New Roman" w:eastAsia="Times New Roman" w:hAnsi="Times New Roman" w:cs="Times New Roman"/>
          <w:color w:val="000000"/>
          <w:kern w:val="0"/>
          <w:lang w:eastAsia="ar-SA"/>
          <w14:ligatures w14:val="none"/>
        </w:rPr>
        <w:t>ă</w:t>
      </w:r>
      <w:r w:rsidRPr="00411870">
        <w:rPr>
          <w:rFonts w:ascii="Times New Roman" w:eastAsia="Times New Roman" w:hAnsi="Times New Roman" w:cs="Times New Roman"/>
          <w:color w:val="000000"/>
          <w:kern w:val="0"/>
          <w:lang w:val="fr-FR" w:eastAsia="ar-SA"/>
          <w14:ligatures w14:val="none"/>
        </w:rPr>
        <w:t xml:space="preserve"> la </w:t>
      </w:r>
      <w:proofErr w:type="spellStart"/>
      <w:r w:rsidRPr="00411870">
        <w:rPr>
          <w:rFonts w:ascii="Times New Roman" w:eastAsia="Times New Roman" w:hAnsi="Times New Roman" w:cs="Times New Roman"/>
          <w:color w:val="000000"/>
          <w:kern w:val="0"/>
          <w:lang w:val="fr-FR" w:eastAsia="ar-SA"/>
          <w14:ligatures w14:val="none"/>
        </w:rPr>
        <w:t>plecarea</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în</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cursă</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starea</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tehnică</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și</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aspectul</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general</w:t>
      </w:r>
      <w:proofErr w:type="spellEnd"/>
      <w:r w:rsidRPr="00411870">
        <w:rPr>
          <w:rFonts w:ascii="Times New Roman" w:eastAsia="Times New Roman" w:hAnsi="Times New Roman" w:cs="Times New Roman"/>
          <w:color w:val="000000"/>
          <w:kern w:val="0"/>
          <w:lang w:val="fr-FR" w:eastAsia="ar-SA"/>
          <w14:ligatures w14:val="none"/>
        </w:rPr>
        <w:t xml:space="preserve"> al </w:t>
      </w:r>
      <w:proofErr w:type="spellStart"/>
      <w:r w:rsidRPr="00411870">
        <w:rPr>
          <w:rFonts w:ascii="Times New Roman" w:eastAsia="Times New Roman" w:hAnsi="Times New Roman" w:cs="Times New Roman"/>
          <w:color w:val="000000"/>
          <w:kern w:val="0"/>
          <w:lang w:val="fr-FR" w:eastAsia="ar-SA"/>
          <w14:ligatures w14:val="none"/>
        </w:rPr>
        <w:t>autovehiculului</w:t>
      </w:r>
      <w:proofErr w:type="spellEnd"/>
      <w:r w:rsidRPr="00411870">
        <w:rPr>
          <w:rFonts w:ascii="Times New Roman" w:eastAsia="Times New Roman" w:hAnsi="Times New Roman" w:cs="Times New Roman"/>
          <w:color w:val="000000"/>
          <w:kern w:val="0"/>
          <w:lang w:val="fr-FR" w:eastAsia="ar-SA"/>
          <w14:ligatures w14:val="none"/>
        </w:rPr>
        <w:t>)</w:t>
      </w:r>
      <w:r w:rsidRPr="00411870">
        <w:rPr>
          <w:rFonts w:ascii="Times New Roman" w:eastAsia="Times New Roman" w:hAnsi="Times New Roman" w:cs="Times New Roman"/>
          <w:color w:val="000000"/>
          <w:kern w:val="0"/>
          <w:lang w:eastAsia="ar-SA"/>
          <w14:ligatures w14:val="none"/>
        </w:rPr>
        <w:t>, dacă are toate documentele asupra sa și dacă are aprobarea persoanelor competente pentru efectuarea cursei.</w:t>
      </w:r>
    </w:p>
    <w:p w14:paraId="62065E7D" w14:textId="66A735C6"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proofErr w:type="spellStart"/>
      <w:r w:rsidRPr="00411870">
        <w:rPr>
          <w:rFonts w:ascii="Times New Roman" w:eastAsia="Times New Roman" w:hAnsi="Times New Roman" w:cs="Times New Roman"/>
          <w:color w:val="000000"/>
          <w:kern w:val="0"/>
          <w:lang w:eastAsia="ar-SA"/>
          <w14:ligatures w14:val="none"/>
        </w:rPr>
        <w:t>ră</w:t>
      </w:r>
      <w:proofErr w:type="spellEnd"/>
      <w:r w:rsidRPr="00411870">
        <w:rPr>
          <w:rFonts w:ascii="Times New Roman" w:eastAsia="Times New Roman" w:hAnsi="Times New Roman" w:cs="Times New Roman"/>
          <w:color w:val="000000"/>
          <w:kern w:val="0"/>
          <w:lang w:val="es-ES" w:eastAsia="ar-SA"/>
          <w14:ligatures w14:val="none"/>
        </w:rPr>
        <w:t>spunde  de exploatarea și întreținerea pe timp de iarnă a autovehiculelor ( verificare antigel,</w:t>
      </w:r>
      <w:r w:rsidR="00A23CBC" w:rsidRPr="00411870">
        <w:rPr>
          <w:rFonts w:ascii="Times New Roman" w:eastAsia="Times New Roman" w:hAnsi="Times New Roman" w:cs="Times New Roman"/>
          <w:color w:val="000000"/>
          <w:kern w:val="0"/>
          <w:lang w:val="es-ES" w:eastAsia="ar-SA"/>
          <w14:ligatures w14:val="none"/>
        </w:rPr>
        <w:t xml:space="preserve"> </w:t>
      </w:r>
      <w:r w:rsidRPr="00411870">
        <w:rPr>
          <w:rFonts w:ascii="Times New Roman" w:eastAsia="Times New Roman" w:hAnsi="Times New Roman" w:cs="Times New Roman"/>
          <w:color w:val="000000"/>
          <w:kern w:val="0"/>
          <w:lang w:val="es-ES" w:eastAsia="ar-SA"/>
          <w14:ligatures w14:val="none"/>
        </w:rPr>
        <w:t>anvelope de iarnă,</w:t>
      </w:r>
      <w:r w:rsidR="00A23CBC" w:rsidRPr="00411870">
        <w:rPr>
          <w:rFonts w:ascii="Times New Roman" w:eastAsia="Times New Roman" w:hAnsi="Times New Roman" w:cs="Times New Roman"/>
          <w:color w:val="000000"/>
          <w:kern w:val="0"/>
          <w:lang w:val="es-ES" w:eastAsia="ar-SA"/>
          <w14:ligatures w14:val="none"/>
        </w:rPr>
        <w:t xml:space="preserve"> </w:t>
      </w:r>
      <w:r w:rsidRPr="00411870">
        <w:rPr>
          <w:rFonts w:ascii="Times New Roman" w:eastAsia="Times New Roman" w:hAnsi="Times New Roman" w:cs="Times New Roman"/>
          <w:color w:val="000000"/>
          <w:kern w:val="0"/>
          <w:lang w:val="es-ES" w:eastAsia="ar-SA"/>
          <w14:ligatures w14:val="none"/>
        </w:rPr>
        <w:t>stare acumulator);</w:t>
      </w:r>
    </w:p>
    <w:p w14:paraId="2963DF5E" w14:textId="6EEDDEFF"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color w:val="000000"/>
          <w:kern w:val="0"/>
          <w:lang w:eastAsia="ar-SA"/>
          <w14:ligatures w14:val="none"/>
        </w:rPr>
        <w:t>orice redirijare pe traseu, din dispoziția utilizatorului sau poliției rutiere, se consemnează în foaia de parcurs, sub semnătura utilizatorului.</w:t>
      </w:r>
    </w:p>
    <w:p w14:paraId="777CD995" w14:textId="57E3285A"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color w:val="000000"/>
          <w:kern w:val="0"/>
          <w:lang w:eastAsia="ar-SA"/>
          <w14:ligatures w14:val="none"/>
        </w:rPr>
        <w:t>ia în primire autovehiculul repartizat pe baza de proces-verbal consemnat în carnetul de bord, în care menționează dotarea precum și starea tehnică a autovehiculului.</w:t>
      </w:r>
    </w:p>
    <w:p w14:paraId="0BB4316D" w14:textId="0791CBBC"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val="fr-FR" w:eastAsia="ar-SA"/>
          <w14:ligatures w14:val="none"/>
        </w:rPr>
      </w:pPr>
      <w:r w:rsidRPr="00411870">
        <w:rPr>
          <w:rFonts w:ascii="Times New Roman" w:eastAsia="Times New Roman" w:hAnsi="Times New Roman" w:cs="Times New Roman"/>
          <w:color w:val="000000"/>
          <w:kern w:val="0"/>
          <w:lang w:eastAsia="ar-SA"/>
          <w14:ligatures w14:val="none"/>
        </w:rPr>
        <w:t>păstrează actele mașinii și documentele de transport în condiții corespunzătoare și le prezintă, la cerere, organelor de control ale poliției rutiere.</w:t>
      </w:r>
    </w:p>
    <w:p w14:paraId="1AD8E5A9" w14:textId="334497FB"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color w:val="000000"/>
          <w:kern w:val="0"/>
          <w:lang w:val="fr-FR" w:eastAsia="ar-SA"/>
          <w14:ligatures w14:val="none"/>
        </w:rPr>
        <w:t xml:space="preserve">este </w:t>
      </w:r>
      <w:proofErr w:type="spellStart"/>
      <w:r w:rsidRPr="00411870">
        <w:rPr>
          <w:rFonts w:ascii="Times New Roman" w:eastAsia="Times New Roman" w:hAnsi="Times New Roman" w:cs="Times New Roman"/>
          <w:color w:val="000000"/>
          <w:kern w:val="0"/>
          <w:lang w:val="fr-FR" w:eastAsia="ar-SA"/>
          <w14:ligatures w14:val="none"/>
        </w:rPr>
        <w:t>responsabil</w:t>
      </w:r>
      <w:proofErr w:type="spellEnd"/>
      <w:r w:rsidRPr="00411870">
        <w:rPr>
          <w:rFonts w:ascii="Times New Roman" w:eastAsia="Times New Roman" w:hAnsi="Times New Roman" w:cs="Times New Roman"/>
          <w:color w:val="000000"/>
          <w:kern w:val="0"/>
          <w:lang w:val="fr-FR" w:eastAsia="ar-SA"/>
          <w14:ligatures w14:val="none"/>
        </w:rPr>
        <w:t xml:space="preserve"> de </w:t>
      </w:r>
      <w:proofErr w:type="spellStart"/>
      <w:r w:rsidRPr="00411870">
        <w:rPr>
          <w:rFonts w:ascii="Times New Roman" w:eastAsia="Times New Roman" w:hAnsi="Times New Roman" w:cs="Times New Roman"/>
          <w:color w:val="000000"/>
          <w:kern w:val="0"/>
          <w:lang w:val="fr-FR" w:eastAsia="ar-SA"/>
          <w14:ligatures w14:val="none"/>
        </w:rPr>
        <w:t>urmărirea</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expirării</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asigurărilor</w:t>
      </w:r>
      <w:proofErr w:type="spellEnd"/>
      <w:r w:rsidRPr="00411870">
        <w:rPr>
          <w:rFonts w:ascii="Times New Roman" w:eastAsia="Times New Roman" w:hAnsi="Times New Roman" w:cs="Times New Roman"/>
          <w:color w:val="000000"/>
          <w:kern w:val="0"/>
          <w:lang w:val="fr-FR" w:eastAsia="ar-SA"/>
          <w14:ligatures w14:val="none"/>
        </w:rPr>
        <w:t xml:space="preserve"> auto </w:t>
      </w:r>
      <w:proofErr w:type="spellStart"/>
      <w:r w:rsidRPr="00411870">
        <w:rPr>
          <w:rFonts w:ascii="Times New Roman" w:eastAsia="Times New Roman" w:hAnsi="Times New Roman" w:cs="Times New Roman"/>
          <w:color w:val="000000"/>
          <w:kern w:val="0"/>
          <w:lang w:val="fr-FR" w:eastAsia="ar-SA"/>
          <w14:ligatures w14:val="none"/>
        </w:rPr>
        <w:t>obligatorii</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și</w:t>
      </w:r>
      <w:proofErr w:type="spellEnd"/>
      <w:r w:rsidRPr="00411870">
        <w:rPr>
          <w:rFonts w:ascii="Times New Roman" w:eastAsia="Times New Roman" w:hAnsi="Times New Roman" w:cs="Times New Roman"/>
          <w:color w:val="000000"/>
          <w:kern w:val="0"/>
          <w:lang w:val="fr-FR" w:eastAsia="ar-SA"/>
          <w14:ligatures w14:val="none"/>
        </w:rPr>
        <w:t xml:space="preserve"> casco, </w:t>
      </w:r>
      <w:proofErr w:type="spellStart"/>
      <w:r w:rsidRPr="00411870">
        <w:rPr>
          <w:rFonts w:ascii="Times New Roman" w:eastAsia="Times New Roman" w:hAnsi="Times New Roman" w:cs="Times New Roman"/>
          <w:color w:val="000000"/>
          <w:kern w:val="0"/>
          <w:lang w:val="fr-FR" w:eastAsia="ar-SA"/>
          <w14:ligatures w14:val="none"/>
        </w:rPr>
        <w:t>existența</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rovinetelor</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unde</w:t>
      </w:r>
      <w:proofErr w:type="spellEnd"/>
      <w:r w:rsidRPr="00411870">
        <w:rPr>
          <w:rFonts w:ascii="Times New Roman" w:eastAsia="Times New Roman" w:hAnsi="Times New Roman" w:cs="Times New Roman"/>
          <w:color w:val="000000"/>
          <w:kern w:val="0"/>
          <w:lang w:val="fr-FR" w:eastAsia="ar-SA"/>
          <w14:ligatures w14:val="none"/>
        </w:rPr>
        <w:t xml:space="preserve"> este </w:t>
      </w:r>
      <w:proofErr w:type="spellStart"/>
      <w:r w:rsidRPr="00411870">
        <w:rPr>
          <w:rFonts w:ascii="Times New Roman" w:eastAsia="Times New Roman" w:hAnsi="Times New Roman" w:cs="Times New Roman"/>
          <w:color w:val="000000"/>
          <w:kern w:val="0"/>
          <w:lang w:val="fr-FR" w:eastAsia="ar-SA"/>
          <w14:ligatures w14:val="none"/>
        </w:rPr>
        <w:t>cazul</w:t>
      </w:r>
      <w:proofErr w:type="spellEnd"/>
      <w:r w:rsidRPr="00411870">
        <w:rPr>
          <w:rFonts w:ascii="Times New Roman" w:eastAsia="Times New Roman" w:hAnsi="Times New Roman" w:cs="Times New Roman"/>
          <w:color w:val="000000"/>
          <w:kern w:val="0"/>
          <w:lang w:val="fr-FR" w:eastAsia="ar-SA"/>
          <w14:ligatures w14:val="none"/>
        </w:rPr>
        <w:t xml:space="preserve">; </w:t>
      </w:r>
      <w:r w:rsidRPr="00411870">
        <w:rPr>
          <w:rFonts w:ascii="Times New Roman" w:eastAsia="Times New Roman" w:hAnsi="Times New Roman" w:cs="Times New Roman"/>
          <w:color w:val="000000"/>
          <w:kern w:val="0"/>
          <w:lang w:eastAsia="ar-SA"/>
          <w14:ligatures w14:val="none"/>
        </w:rPr>
        <w:t>Asigură, cu cel puțin o lună înainte de expirare, reînnoirea contractului de asigurare obligatorie prin efectul legii (de răspundere civilă) și facultative (CASCO), pentru mașina pe care o are în primire.</w:t>
      </w:r>
    </w:p>
    <w:p w14:paraId="0DEF4DAE" w14:textId="109013B2"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proofErr w:type="spellStart"/>
      <w:r w:rsidRPr="00411870">
        <w:rPr>
          <w:rFonts w:ascii="Times New Roman" w:eastAsia="Times New Roman" w:hAnsi="Times New Roman" w:cs="Times New Roman"/>
          <w:color w:val="000000"/>
          <w:kern w:val="0"/>
          <w:lang w:val="fr-FR" w:eastAsia="ar-SA"/>
          <w14:ligatures w14:val="none"/>
        </w:rPr>
        <w:t>anunță</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imediat</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superiorului</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ierarhic</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orice</w:t>
      </w:r>
      <w:proofErr w:type="spellEnd"/>
      <w:r w:rsidRPr="00411870">
        <w:rPr>
          <w:rFonts w:ascii="Times New Roman" w:eastAsia="Times New Roman" w:hAnsi="Times New Roman" w:cs="Times New Roman"/>
          <w:color w:val="000000"/>
          <w:kern w:val="0"/>
          <w:lang w:val="fr-FR" w:eastAsia="ar-SA"/>
          <w14:ligatures w14:val="none"/>
        </w:rPr>
        <w:t xml:space="preserve"> avarie </w:t>
      </w:r>
      <w:proofErr w:type="spellStart"/>
      <w:r w:rsidRPr="00411870">
        <w:rPr>
          <w:rFonts w:ascii="Times New Roman" w:eastAsia="Times New Roman" w:hAnsi="Times New Roman" w:cs="Times New Roman"/>
          <w:color w:val="000000"/>
          <w:kern w:val="0"/>
          <w:lang w:val="fr-FR" w:eastAsia="ar-SA"/>
          <w14:ligatures w14:val="none"/>
        </w:rPr>
        <w:t>adusă</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autovehiculului</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și</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orice</w:t>
      </w:r>
      <w:proofErr w:type="spellEnd"/>
      <w:r w:rsidRPr="00411870">
        <w:rPr>
          <w:rFonts w:ascii="Times New Roman" w:eastAsia="Times New Roman" w:hAnsi="Times New Roman" w:cs="Times New Roman"/>
          <w:color w:val="000000"/>
          <w:kern w:val="0"/>
          <w:lang w:val="fr-FR" w:eastAsia="ar-SA"/>
          <w14:ligatures w14:val="none"/>
        </w:rPr>
        <w:t xml:space="preserve"> incident </w:t>
      </w:r>
      <w:proofErr w:type="spellStart"/>
      <w:r w:rsidRPr="00411870">
        <w:rPr>
          <w:rFonts w:ascii="Times New Roman" w:eastAsia="Times New Roman" w:hAnsi="Times New Roman" w:cs="Times New Roman"/>
          <w:color w:val="000000"/>
          <w:kern w:val="0"/>
          <w:lang w:val="fr-FR" w:eastAsia="ar-SA"/>
          <w14:ligatures w14:val="none"/>
        </w:rPr>
        <w:t>sau</w:t>
      </w:r>
      <w:proofErr w:type="spellEnd"/>
      <w:r w:rsidRPr="00411870">
        <w:rPr>
          <w:rFonts w:ascii="Times New Roman" w:eastAsia="Times New Roman" w:hAnsi="Times New Roman" w:cs="Times New Roman"/>
          <w:color w:val="000000"/>
          <w:kern w:val="0"/>
          <w:lang w:val="fr-FR" w:eastAsia="ar-SA"/>
          <w14:ligatures w14:val="none"/>
        </w:rPr>
        <w:t xml:space="preserve"> accident </w:t>
      </w:r>
      <w:proofErr w:type="spellStart"/>
      <w:r w:rsidRPr="00411870">
        <w:rPr>
          <w:rFonts w:ascii="Times New Roman" w:eastAsia="Times New Roman" w:hAnsi="Times New Roman" w:cs="Times New Roman"/>
          <w:color w:val="000000"/>
          <w:kern w:val="0"/>
          <w:lang w:val="fr-FR" w:eastAsia="ar-SA"/>
          <w14:ligatures w14:val="none"/>
        </w:rPr>
        <w:t>în</w:t>
      </w:r>
      <w:proofErr w:type="spellEnd"/>
      <w:r w:rsidRPr="00411870">
        <w:rPr>
          <w:rFonts w:ascii="Times New Roman" w:eastAsia="Times New Roman" w:hAnsi="Times New Roman" w:cs="Times New Roman"/>
          <w:color w:val="000000"/>
          <w:kern w:val="0"/>
          <w:lang w:val="fr-FR" w:eastAsia="ar-SA"/>
          <w14:ligatures w14:val="none"/>
        </w:rPr>
        <w:t xml:space="preserve"> care a </w:t>
      </w:r>
      <w:proofErr w:type="spellStart"/>
      <w:r w:rsidRPr="00411870">
        <w:rPr>
          <w:rFonts w:ascii="Times New Roman" w:eastAsia="Times New Roman" w:hAnsi="Times New Roman" w:cs="Times New Roman"/>
          <w:color w:val="000000"/>
          <w:kern w:val="0"/>
          <w:lang w:val="fr-FR" w:eastAsia="ar-SA"/>
          <w14:ligatures w14:val="none"/>
        </w:rPr>
        <w:t>fost</w:t>
      </w:r>
      <w:proofErr w:type="spellEnd"/>
      <w:r w:rsidRPr="00411870">
        <w:rPr>
          <w:rFonts w:ascii="Times New Roman" w:eastAsia="Times New Roman" w:hAnsi="Times New Roman" w:cs="Times New Roman"/>
          <w:color w:val="000000"/>
          <w:kern w:val="0"/>
          <w:lang w:val="fr-FR" w:eastAsia="ar-SA"/>
          <w14:ligatures w14:val="none"/>
        </w:rPr>
        <w:t xml:space="preserve"> </w:t>
      </w:r>
      <w:proofErr w:type="spellStart"/>
      <w:r w:rsidRPr="00411870">
        <w:rPr>
          <w:rFonts w:ascii="Times New Roman" w:eastAsia="Times New Roman" w:hAnsi="Times New Roman" w:cs="Times New Roman"/>
          <w:color w:val="000000"/>
          <w:kern w:val="0"/>
          <w:lang w:val="fr-FR" w:eastAsia="ar-SA"/>
          <w14:ligatures w14:val="none"/>
        </w:rPr>
        <w:t>implicat</w:t>
      </w:r>
      <w:proofErr w:type="spellEnd"/>
      <w:r w:rsidRPr="00411870">
        <w:rPr>
          <w:rFonts w:ascii="Times New Roman" w:eastAsia="Times New Roman" w:hAnsi="Times New Roman" w:cs="Times New Roman"/>
          <w:color w:val="000000"/>
          <w:kern w:val="0"/>
          <w:lang w:val="fr-FR" w:eastAsia="ar-SA"/>
          <w14:ligatures w14:val="none"/>
        </w:rPr>
        <w:t xml:space="preserve">; </w:t>
      </w:r>
      <w:r w:rsidRPr="00411870">
        <w:rPr>
          <w:rFonts w:ascii="Times New Roman" w:eastAsia="Times New Roman" w:hAnsi="Times New Roman" w:cs="Times New Roman"/>
          <w:color w:val="000000"/>
          <w:kern w:val="0"/>
          <w:lang w:eastAsia="ar-SA"/>
          <w14:ligatures w14:val="none"/>
        </w:rPr>
        <w:t>respectă măsurile ce trebuie luate după accident în ceea ce privește asigurarea  autovehiculului;</w:t>
      </w:r>
    </w:p>
    <w:p w14:paraId="3083B20D" w14:textId="74D435B5"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color w:val="000000"/>
          <w:kern w:val="0"/>
          <w:lang w:eastAsia="ar-SA"/>
          <w14:ligatures w14:val="none"/>
        </w:rPr>
        <w:t>respectă pe cât posibil viteza economică de consum a autovehiculului pentru încadrarea consumului de carburant în limitele de consum raportat la 100 km echivalenți</w:t>
      </w:r>
      <w:r w:rsidR="00A23CBC" w:rsidRPr="00411870">
        <w:rPr>
          <w:rFonts w:ascii="Times New Roman" w:eastAsia="Times New Roman" w:hAnsi="Times New Roman" w:cs="Times New Roman"/>
          <w:color w:val="000000"/>
          <w:kern w:val="0"/>
          <w:lang w:eastAsia="ar-SA"/>
          <w14:ligatures w14:val="none"/>
        </w:rPr>
        <w:t>;</w:t>
      </w:r>
    </w:p>
    <w:p w14:paraId="47526C26" w14:textId="118CCC31" w:rsidR="000D42F7" w:rsidRPr="00411870" w:rsidRDefault="000D42F7" w:rsidP="00E734BC">
      <w:pPr>
        <w:pStyle w:val="Frspaiere"/>
        <w:numPr>
          <w:ilvl w:val="1"/>
          <w:numId w:val="55"/>
        </w:numPr>
        <w:jc w:val="both"/>
        <w:rPr>
          <w:rFonts w:ascii="Times New Roman" w:hAnsi="Times New Roman" w:cs="Times New Roman"/>
          <w:lang w:eastAsia="ar-SA"/>
        </w:rPr>
      </w:pPr>
      <w:r w:rsidRPr="00411870">
        <w:rPr>
          <w:rFonts w:ascii="Times New Roman" w:hAnsi="Times New Roman" w:cs="Times New Roman"/>
          <w:lang w:eastAsia="ar-SA"/>
        </w:rPr>
        <w:t>asigură efectuarea la termen a reviziei tehnice a autovehiculului; Răspunde de revizia periodică a autoturismelor și de consumurile de produse auxiliare ( ex. schimb de ulei, anvelope, etc.)</w:t>
      </w:r>
      <w:r w:rsidRPr="00411870">
        <w:rPr>
          <w:rFonts w:ascii="Times New Roman" w:hAnsi="Times New Roman" w:cs="Times New Roman"/>
          <w:lang w:val="es-ES" w:eastAsia="ar-SA"/>
        </w:rPr>
        <w:t xml:space="preserve">; </w:t>
      </w:r>
      <w:r w:rsidRPr="00411870">
        <w:rPr>
          <w:rFonts w:ascii="Times New Roman" w:hAnsi="Times New Roman" w:cs="Times New Roman"/>
          <w:lang w:eastAsia="ar-SA"/>
        </w:rPr>
        <w:t>Efectuează reparațiile tehnice minore și acordă asistență mecanicului pe durata reparațiilor majore</w:t>
      </w:r>
      <w:r w:rsidR="00A23CBC" w:rsidRPr="00411870">
        <w:rPr>
          <w:rFonts w:ascii="Times New Roman" w:hAnsi="Times New Roman" w:cs="Times New Roman"/>
          <w:lang w:eastAsia="ar-SA"/>
        </w:rPr>
        <w:t>;</w:t>
      </w:r>
    </w:p>
    <w:p w14:paraId="151717E5" w14:textId="61821ECF" w:rsidR="00A23CBC" w:rsidRPr="00411870" w:rsidRDefault="00A23CBC" w:rsidP="00E734BC">
      <w:pPr>
        <w:pStyle w:val="Frspaiere"/>
        <w:numPr>
          <w:ilvl w:val="1"/>
          <w:numId w:val="55"/>
        </w:numPr>
        <w:jc w:val="both"/>
        <w:rPr>
          <w:rFonts w:ascii="Times New Roman" w:hAnsi="Times New Roman" w:cs="Times New Roman"/>
          <w:lang w:eastAsia="ar-SA"/>
        </w:rPr>
      </w:pPr>
      <w:r w:rsidRPr="00411870">
        <w:rPr>
          <w:rFonts w:ascii="Times New Roman" w:hAnsi="Times New Roman" w:cs="Times New Roman"/>
          <w:lang w:eastAsia="ar-SA"/>
        </w:rPr>
        <w:t>face propuneri în vederea eficientizării activității de transport și le prezintă superiorului ierarhic;</w:t>
      </w:r>
    </w:p>
    <w:p w14:paraId="400BB5F6" w14:textId="57E4CF14"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color w:val="000000"/>
          <w:kern w:val="0"/>
          <w:lang w:eastAsia="ar-SA"/>
          <w14:ligatures w14:val="none"/>
        </w:rPr>
        <w:lastRenderedPageBreak/>
        <w:t>execută orice alte dispoziții date de superiorul ierarhic direct sau de subordonații acestuia în realizarea strategiilor pe termen scurt ale Cantin</w:t>
      </w:r>
      <w:r w:rsidR="00A23CBC" w:rsidRPr="00411870">
        <w:rPr>
          <w:rFonts w:ascii="Times New Roman" w:eastAsia="Times New Roman" w:hAnsi="Times New Roman" w:cs="Times New Roman"/>
          <w:color w:val="000000"/>
          <w:kern w:val="0"/>
          <w:lang w:eastAsia="ar-SA"/>
          <w14:ligatures w14:val="none"/>
        </w:rPr>
        <w:t>ei</w:t>
      </w:r>
      <w:r w:rsidRPr="00411870">
        <w:rPr>
          <w:rFonts w:ascii="Times New Roman" w:eastAsia="Times New Roman" w:hAnsi="Times New Roman" w:cs="Times New Roman"/>
          <w:color w:val="000000"/>
          <w:kern w:val="0"/>
          <w:lang w:eastAsia="ar-SA"/>
          <w14:ligatures w14:val="none"/>
        </w:rPr>
        <w:t xml:space="preserve"> </w:t>
      </w:r>
      <w:r w:rsidR="00A23CBC" w:rsidRPr="00411870">
        <w:rPr>
          <w:rFonts w:ascii="Times New Roman" w:eastAsia="Times New Roman" w:hAnsi="Times New Roman" w:cs="Times New Roman"/>
          <w:color w:val="000000"/>
          <w:kern w:val="0"/>
          <w:lang w:eastAsia="ar-SA"/>
          <w14:ligatures w14:val="none"/>
        </w:rPr>
        <w:t>sociale</w:t>
      </w:r>
      <w:r w:rsidRPr="00411870">
        <w:rPr>
          <w:rFonts w:ascii="Times New Roman" w:eastAsia="Times New Roman" w:hAnsi="Times New Roman" w:cs="Times New Roman"/>
          <w:kern w:val="0"/>
          <w:lang w:eastAsia="ar-SA"/>
          <w14:ligatures w14:val="none"/>
        </w:rPr>
        <w:t xml:space="preserve"> și</w:t>
      </w:r>
      <w:r w:rsidRPr="00411870">
        <w:rPr>
          <w:rFonts w:ascii="Times New Roman" w:eastAsia="Times New Roman" w:hAnsi="Times New Roman" w:cs="Times New Roman"/>
          <w:color w:val="000000"/>
          <w:kern w:val="0"/>
          <w:lang w:eastAsia="ar-SA"/>
          <w14:ligatures w14:val="none"/>
        </w:rPr>
        <w:t xml:space="preserve"> în limitele respectării temeiului legal.</w:t>
      </w:r>
    </w:p>
    <w:p w14:paraId="1C507523" w14:textId="0B01B50F"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răspunde de autovehiculul dat în utilizare pe bază de proces verbal; respectă şi aplică normele de circulaţie pe drumurile publice în ceea ce priveşte conducerea preventivă şi întreţinerea elementelor de rulare, frânare, iluminat şi păstrarea vizibilităţii; </w:t>
      </w:r>
    </w:p>
    <w:p w14:paraId="55AA803A" w14:textId="288AE2FD"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primește în gestiune bonurile valorice de combustibil pe care le transformă în combustibil lichid, la nevoie</w:t>
      </w:r>
      <w:r w:rsidRPr="00411870">
        <w:rPr>
          <w:rFonts w:ascii="Times New Roman" w:eastAsia="Times New Roman" w:hAnsi="Times New Roman" w:cs="Times New Roman"/>
          <w:kern w:val="0"/>
          <w:lang w:val="fr-FR" w:eastAsia="ar-SA"/>
          <w14:ligatures w14:val="none"/>
        </w:rPr>
        <w:t>;</w:t>
      </w:r>
    </w:p>
    <w:p w14:paraId="090619F9" w14:textId="4CBD46AD"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întocmește zilnic foile de parcurs; </w:t>
      </w:r>
      <w:proofErr w:type="spellStart"/>
      <w:r w:rsidRPr="00411870">
        <w:rPr>
          <w:rFonts w:ascii="Times New Roman" w:eastAsia="Times New Roman" w:hAnsi="Times New Roman" w:cs="Times New Roman"/>
          <w:kern w:val="0"/>
          <w:lang w:val="fr-FR" w:eastAsia="ar-SA"/>
          <w14:ligatures w14:val="none"/>
        </w:rPr>
        <w:t>completeaz</w:t>
      </w:r>
      <w:proofErr w:type="spellEnd"/>
      <w:r w:rsidRPr="00411870">
        <w:rPr>
          <w:rFonts w:ascii="Times New Roman" w:eastAsia="Times New Roman" w:hAnsi="Times New Roman" w:cs="Times New Roman"/>
          <w:kern w:val="0"/>
          <w:lang w:eastAsia="ar-SA"/>
          <w14:ligatures w14:val="none"/>
        </w:rPr>
        <w:t>ă</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corect</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foaia</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parcurs</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este direct </w:t>
      </w:r>
      <w:proofErr w:type="spellStart"/>
      <w:r w:rsidRPr="00411870">
        <w:rPr>
          <w:rFonts w:ascii="Times New Roman" w:eastAsia="Times New Roman" w:hAnsi="Times New Roman" w:cs="Times New Roman"/>
          <w:kern w:val="0"/>
          <w:lang w:val="fr-FR" w:eastAsia="ar-SA"/>
          <w14:ligatures w14:val="none"/>
        </w:rPr>
        <w:t>răspunzător</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datele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înscrise</w:t>
      </w:r>
      <w:proofErr w:type="spellEnd"/>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ora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plecării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cursă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orele</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plecare</w:t>
      </w:r>
      <w:proofErr w:type="spellEnd"/>
      <w:r w:rsidRPr="00411870">
        <w:rPr>
          <w:rFonts w:ascii="Times New Roman" w:eastAsia="Times New Roman" w:hAnsi="Times New Roman" w:cs="Times New Roman"/>
          <w:kern w:val="0"/>
          <w:lang w:val="fr-FR" w:eastAsia="ar-SA"/>
          <w14:ligatures w14:val="none"/>
        </w:rPr>
        <w:t>/</w:t>
      </w:r>
      <w:proofErr w:type="spellStart"/>
      <w:r w:rsidRPr="00411870">
        <w:rPr>
          <w:rFonts w:ascii="Times New Roman" w:eastAsia="Times New Roman" w:hAnsi="Times New Roman" w:cs="Times New Roman"/>
          <w:kern w:val="0"/>
          <w:lang w:val="fr-FR" w:eastAsia="ar-SA"/>
          <w14:ligatures w14:val="none"/>
        </w:rPr>
        <w:t>sosire</w:t>
      </w:r>
      <w:proofErr w:type="spellEnd"/>
      <w:r w:rsidRPr="00411870">
        <w:rPr>
          <w:rFonts w:ascii="Times New Roman" w:eastAsia="Times New Roman" w:hAnsi="Times New Roman" w:cs="Times New Roman"/>
          <w:kern w:val="0"/>
          <w:lang w:val="fr-FR" w:eastAsia="ar-SA"/>
          <w14:ligatures w14:val="none"/>
        </w:rPr>
        <w:t xml:space="preserve"> ale </w:t>
      </w:r>
      <w:proofErr w:type="spellStart"/>
      <w:r w:rsidRPr="00411870">
        <w:rPr>
          <w:rFonts w:ascii="Times New Roman" w:eastAsia="Times New Roman" w:hAnsi="Times New Roman" w:cs="Times New Roman"/>
          <w:kern w:val="0"/>
          <w:lang w:val="fr-FR" w:eastAsia="ar-SA"/>
          <w14:ligatures w14:val="none"/>
        </w:rPr>
        <w:t>curselor</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pe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foaia</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parcurs</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sosirii</w:t>
      </w:r>
      <w:proofErr w:type="spellEnd"/>
      <w:r w:rsidRPr="00411870">
        <w:rPr>
          <w:rFonts w:ascii="Times New Roman" w:eastAsia="Times New Roman" w:hAnsi="Times New Roman" w:cs="Times New Roman"/>
          <w:kern w:val="0"/>
          <w:lang w:val="fr-FR" w:eastAsia="ar-SA"/>
          <w14:ligatures w14:val="none"/>
        </w:rPr>
        <w:t xml:space="preserve"> finale-</w:t>
      </w:r>
      <w:proofErr w:type="spellStart"/>
      <w:r w:rsidRPr="00411870">
        <w:rPr>
          <w:rFonts w:ascii="Times New Roman" w:eastAsia="Times New Roman" w:hAnsi="Times New Roman" w:cs="Times New Roman"/>
          <w:kern w:val="0"/>
          <w:lang w:val="fr-FR" w:eastAsia="ar-SA"/>
          <w14:ligatures w14:val="none"/>
        </w:rPr>
        <w:t>parcare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num</w:t>
      </w:r>
      <w:proofErr w:type="spellEnd"/>
      <w:r w:rsidRPr="00411870">
        <w:rPr>
          <w:rFonts w:ascii="Times New Roman" w:eastAsia="Times New Roman" w:hAnsi="Times New Roman" w:cs="Times New Roman"/>
          <w:kern w:val="0"/>
          <w:lang w:eastAsia="ar-SA"/>
          <w14:ligatures w14:val="none"/>
        </w:rPr>
        <w:t>ă</w:t>
      </w:r>
      <w:proofErr w:type="spellStart"/>
      <w:r w:rsidRPr="00411870">
        <w:rPr>
          <w:rFonts w:ascii="Times New Roman" w:eastAsia="Times New Roman" w:hAnsi="Times New Roman" w:cs="Times New Roman"/>
          <w:kern w:val="0"/>
          <w:lang w:val="fr-FR" w:eastAsia="ar-SA"/>
          <w14:ligatures w14:val="none"/>
        </w:rPr>
        <w:t>rul</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kilometri</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pe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bordul</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autovehiculului</w:t>
      </w:r>
      <w:proofErr w:type="spellEnd"/>
      <w:r w:rsidRPr="00411870">
        <w:rPr>
          <w:rFonts w:ascii="Times New Roman" w:eastAsia="Times New Roman" w:hAnsi="Times New Roman" w:cs="Times New Roman"/>
          <w:kern w:val="0"/>
          <w:lang w:val="fr-FR" w:eastAsia="ar-SA"/>
          <w14:ligatures w14:val="none"/>
        </w:rPr>
        <w:t xml:space="preserve"> va fi </w:t>
      </w:r>
      <w:proofErr w:type="spellStart"/>
      <w:r w:rsidRPr="00411870">
        <w:rPr>
          <w:rFonts w:ascii="Times New Roman" w:eastAsia="Times New Roman" w:hAnsi="Times New Roman" w:cs="Times New Roman"/>
          <w:kern w:val="0"/>
          <w:lang w:val="fr-FR" w:eastAsia="ar-SA"/>
          <w14:ligatures w14:val="none"/>
        </w:rPr>
        <w:t>înscris</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fiecare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foaie</w:t>
      </w:r>
      <w:proofErr w:type="spellEnd"/>
      <w:r w:rsidRPr="00411870">
        <w:rPr>
          <w:rFonts w:ascii="Times New Roman" w:eastAsia="Times New Roman" w:hAnsi="Times New Roman" w:cs="Times New Roman"/>
          <w:kern w:val="0"/>
          <w:lang w:val="fr-FR" w:eastAsia="ar-SA"/>
          <w14:ligatures w14:val="none"/>
        </w:rPr>
        <w:t xml:space="preserve"> de </w:t>
      </w:r>
      <w:proofErr w:type="spellStart"/>
      <w:r w:rsidRPr="00411870">
        <w:rPr>
          <w:rFonts w:ascii="Times New Roman" w:eastAsia="Times New Roman" w:hAnsi="Times New Roman" w:cs="Times New Roman"/>
          <w:kern w:val="0"/>
          <w:lang w:val="fr-FR" w:eastAsia="ar-SA"/>
          <w14:ligatures w14:val="none"/>
        </w:rPr>
        <w:t>parcurs</w:t>
      </w:r>
      <w:proofErr w:type="spellEnd"/>
    </w:p>
    <w:p w14:paraId="4A1F2452" w14:textId="173FC661"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răspunde de buna întreținere a autovehiculului, de reviziile și verificările tehnice legale sau la nevoie și confirmă reparațiile tehnice intervenite;</w:t>
      </w:r>
    </w:p>
    <w:p w14:paraId="27C146D7" w14:textId="297378B0"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ajută la manevrarea mărfurilor care intră sau ies din cadrul</w:t>
      </w:r>
      <w:r w:rsidR="00A23CBC" w:rsidRPr="00411870">
        <w:rPr>
          <w:rFonts w:ascii="Times New Roman" w:eastAsia="Times New Roman" w:hAnsi="Times New Roman" w:cs="Times New Roman"/>
          <w:kern w:val="0"/>
          <w:lang w:eastAsia="ar-SA"/>
          <w14:ligatures w14:val="none"/>
        </w:rPr>
        <w:t xml:space="preserve"> </w:t>
      </w:r>
      <w:r w:rsidRPr="00411870">
        <w:rPr>
          <w:rFonts w:ascii="Times New Roman" w:eastAsia="Times New Roman" w:hAnsi="Times New Roman" w:cs="Times New Roman"/>
          <w:kern w:val="0"/>
          <w:lang w:eastAsia="ar-SA"/>
          <w14:ligatures w14:val="none"/>
        </w:rPr>
        <w:t>Cantin</w:t>
      </w:r>
      <w:r w:rsidR="00A23CBC" w:rsidRPr="00411870">
        <w:rPr>
          <w:rFonts w:ascii="Times New Roman" w:eastAsia="Times New Roman" w:hAnsi="Times New Roman" w:cs="Times New Roman"/>
          <w:kern w:val="0"/>
          <w:lang w:eastAsia="ar-SA"/>
          <w14:ligatures w14:val="none"/>
        </w:rPr>
        <w:t>ei</w:t>
      </w:r>
      <w:r w:rsidRPr="00411870">
        <w:rPr>
          <w:rFonts w:ascii="Times New Roman" w:eastAsia="Times New Roman" w:hAnsi="Times New Roman" w:cs="Times New Roman"/>
          <w:kern w:val="0"/>
          <w:lang w:eastAsia="ar-SA"/>
          <w14:ligatures w14:val="none"/>
        </w:rPr>
        <w:t xml:space="preserve"> </w:t>
      </w:r>
      <w:r w:rsidR="00A23CBC" w:rsidRPr="00411870">
        <w:rPr>
          <w:rFonts w:ascii="Times New Roman" w:eastAsia="Times New Roman" w:hAnsi="Times New Roman" w:cs="Times New Roman"/>
          <w:kern w:val="0"/>
          <w:lang w:eastAsia="ar-SA"/>
          <w14:ligatures w14:val="none"/>
        </w:rPr>
        <w:t>sociale</w:t>
      </w:r>
      <w:r w:rsidRPr="00411870">
        <w:rPr>
          <w:rFonts w:ascii="Times New Roman" w:eastAsia="Times New Roman" w:hAnsi="Times New Roman" w:cs="Times New Roman"/>
          <w:kern w:val="0"/>
          <w:lang w:eastAsia="ar-SA"/>
          <w14:ligatures w14:val="none"/>
        </w:rPr>
        <w:t>;</w:t>
      </w:r>
    </w:p>
    <w:p w14:paraId="3CC772E8" w14:textId="2547C92C"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transporta hrana pentru elevii-beneficiari ai  programului “Masa sănătoasă”</w:t>
      </w:r>
      <w:r w:rsidRPr="00411870">
        <w:rPr>
          <w:rFonts w:ascii="Times New Roman" w:eastAsia="Times New Roman" w:hAnsi="Times New Roman" w:cs="Times New Roman"/>
          <w:b/>
          <w:bCs/>
          <w:i/>
          <w:iCs/>
          <w:kern w:val="0"/>
          <w:lang w:eastAsia="ar-SA"/>
          <w14:ligatures w14:val="none"/>
        </w:rPr>
        <w:t xml:space="preserve"> </w:t>
      </w:r>
      <w:r w:rsidRPr="00411870">
        <w:rPr>
          <w:rFonts w:ascii="Times New Roman" w:eastAsia="Times New Roman" w:hAnsi="Times New Roman" w:cs="Times New Roman"/>
          <w:kern w:val="0"/>
          <w:lang w:eastAsia="ar-SA"/>
          <w14:ligatures w14:val="none"/>
        </w:rPr>
        <w:t xml:space="preserve"> în școlile din Municipiul Arad, </w:t>
      </w:r>
      <w:r w:rsidRPr="00411870">
        <w:rPr>
          <w:rFonts w:ascii="Times New Roman" w:eastAsia="SimSun" w:hAnsi="Times New Roman" w:cs="Times New Roman"/>
          <w:kern w:val="0"/>
          <w:lang w:eastAsia="ar-SA"/>
          <w14:ligatures w14:val="none"/>
        </w:rPr>
        <w:t>cu  respectarea condițiilor igienico-sanitare și de siguranță a alimentelor pe tot parcursul transportului;</w:t>
      </w:r>
      <w:r w:rsidRPr="00411870">
        <w:rPr>
          <w:rFonts w:ascii="Times New Roman" w:eastAsia="Times New Roman" w:hAnsi="Times New Roman" w:cs="Times New Roman"/>
          <w:kern w:val="0"/>
          <w:lang w:eastAsia="ar-SA"/>
          <w14:ligatures w14:val="none"/>
        </w:rPr>
        <w:t xml:space="preserve"> </w:t>
      </w:r>
    </w:p>
    <w:p w14:paraId="4A900F17" w14:textId="6AD6E096"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respectă cu strictețe instrucțiunile primite de la superiorul ierarhic și de la conducerea instituției;</w:t>
      </w:r>
    </w:p>
    <w:p w14:paraId="139FB2E9" w14:textId="20FEBF29"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însoțește angajații instituției pe teren ori de câte ori este necesar în interesul instituției;</w:t>
      </w:r>
    </w:p>
    <w:p w14:paraId="709F480B" w14:textId="0BD10963"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obligația de a păstra confidențialitatea cu privire la discuțiile purtate de/și cu angajații din cadrul </w:t>
      </w:r>
      <w:r w:rsidR="0048425E" w:rsidRPr="00411870">
        <w:rPr>
          <w:rFonts w:ascii="Times New Roman" w:eastAsia="Times New Roman" w:hAnsi="Times New Roman" w:cs="Times New Roman"/>
          <w:kern w:val="0"/>
          <w:lang w:eastAsia="ar-SA"/>
          <w14:ligatures w14:val="none"/>
        </w:rPr>
        <w:t>Cantinei sociale</w:t>
      </w:r>
      <w:r w:rsidRPr="00411870">
        <w:rPr>
          <w:rFonts w:ascii="Times New Roman" w:eastAsia="Times New Roman" w:hAnsi="Times New Roman" w:cs="Times New Roman"/>
          <w:kern w:val="0"/>
          <w:lang w:eastAsia="ar-SA"/>
          <w14:ligatures w14:val="none"/>
        </w:rPr>
        <w:t xml:space="preserve"> în timpul deplasărilor;</w:t>
      </w:r>
    </w:p>
    <w:p w14:paraId="299BBF11" w14:textId="36C40DC2"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p</w:t>
      </w:r>
      <w:proofErr w:type="spellStart"/>
      <w:r w:rsidRPr="00411870">
        <w:rPr>
          <w:rFonts w:ascii="Times New Roman" w:eastAsia="Times New Roman" w:hAnsi="Times New Roman" w:cs="Times New Roman"/>
          <w:kern w:val="0"/>
          <w:lang w:val="fr-FR" w:eastAsia="ar-SA"/>
          <w14:ligatures w14:val="none"/>
        </w:rPr>
        <w:t>articipă</w:t>
      </w:r>
      <w:proofErr w:type="spellEnd"/>
      <w:r w:rsidRPr="00411870">
        <w:rPr>
          <w:rFonts w:ascii="Times New Roman" w:eastAsia="Times New Roman" w:hAnsi="Times New Roman" w:cs="Times New Roman"/>
          <w:kern w:val="0"/>
          <w:lang w:val="fr-FR" w:eastAsia="ar-SA"/>
          <w14:ligatures w14:val="none"/>
        </w:rPr>
        <w:t xml:space="preserve"> la </w:t>
      </w:r>
      <w:proofErr w:type="spellStart"/>
      <w:r w:rsidRPr="00411870">
        <w:rPr>
          <w:rFonts w:ascii="Times New Roman" w:eastAsia="Times New Roman" w:hAnsi="Times New Roman" w:cs="Times New Roman"/>
          <w:kern w:val="0"/>
          <w:lang w:val="fr-FR" w:eastAsia="ar-SA"/>
          <w14:ligatures w14:val="none"/>
        </w:rPr>
        <w:t>controlul</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medical</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psihologic</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periodic</w:t>
      </w:r>
      <w:proofErr w:type="spellEnd"/>
    </w:p>
    <w:p w14:paraId="56FDA666" w14:textId="5C4AFE55"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respectă programul zilnic de distribuire a hranei: la beneficiarii centrelor din subordinea instituției pentru care există aprobare prin </w:t>
      </w:r>
      <w:r w:rsidR="00795074" w:rsidRPr="00411870">
        <w:rPr>
          <w:rFonts w:ascii="Times New Roman" w:eastAsia="Times New Roman" w:hAnsi="Times New Roman" w:cs="Times New Roman"/>
          <w:kern w:val="0"/>
          <w:lang w:eastAsia="ar-SA"/>
          <w14:ligatures w14:val="none"/>
        </w:rPr>
        <w:t>hotărârea consiliului local al Municipiului</w:t>
      </w:r>
      <w:r w:rsidRPr="00411870">
        <w:rPr>
          <w:rFonts w:ascii="Times New Roman" w:eastAsia="Times New Roman" w:hAnsi="Times New Roman" w:cs="Times New Roman"/>
          <w:kern w:val="0"/>
          <w:lang w:eastAsia="ar-SA"/>
          <w14:ligatures w14:val="none"/>
        </w:rPr>
        <w:t xml:space="preserve"> Arad -privind necesitatea asigurării hranei zilnice și la adresele persoanelor asistate care nu sunt deplasabile;</w:t>
      </w:r>
    </w:p>
    <w:p w14:paraId="5BE56BDF" w14:textId="6E18D519"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kern w:val="0"/>
          <w:lang w:eastAsia="ar-SA"/>
          <w14:ligatures w14:val="none"/>
        </w:rPr>
        <w:t>a</w:t>
      </w:r>
      <w:r w:rsidRPr="00411870">
        <w:rPr>
          <w:rFonts w:ascii="Times New Roman" w:eastAsia="Times New Roman" w:hAnsi="Times New Roman" w:cs="Times New Roman"/>
          <w:color w:val="000000"/>
          <w:kern w:val="0"/>
          <w:lang w:eastAsia="ar-SA"/>
          <w14:ligatures w14:val="none"/>
        </w:rPr>
        <w:t>re obligația de a informa imediat superiorul ierarhic, în cazul unor evenimente rutiere sau avarii funcționale ;</w:t>
      </w:r>
    </w:p>
    <w:p w14:paraId="0B683B88" w14:textId="27B21B2D"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eastAsia="ar-SA"/>
          <w14:ligatures w14:val="none"/>
        </w:rPr>
      </w:pPr>
      <w:r w:rsidRPr="00411870">
        <w:rPr>
          <w:rFonts w:ascii="Times New Roman" w:eastAsia="Times New Roman" w:hAnsi="Times New Roman" w:cs="Times New Roman"/>
          <w:color w:val="000000"/>
          <w:kern w:val="0"/>
          <w:lang w:eastAsia="ar-SA"/>
          <w14:ligatures w14:val="none"/>
        </w:rPr>
        <w:t>efectuează ore suplimentare peste programul de lucru sau se prezintă la serviciu în afara programului de lucru ori în zilele nelucrătoare, precum și a sărbătorilor legale, care se compensează cu ore sau zile libere, în caz de urgență, atunci când interesele instituției o cer, la solicitarea expresă a conducerii instituției sau a șefului ierarhic superior;</w:t>
      </w:r>
    </w:p>
    <w:p w14:paraId="38C08B00" w14:textId="2D948D29"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val="it-IT" w:eastAsia="ar-SA"/>
          <w14:ligatures w14:val="none"/>
        </w:rPr>
      </w:pPr>
      <w:r w:rsidRPr="00411870">
        <w:rPr>
          <w:rFonts w:ascii="Times New Roman" w:eastAsia="Times New Roman" w:hAnsi="Times New Roman" w:cs="Times New Roman"/>
          <w:color w:val="000000"/>
          <w:kern w:val="0"/>
          <w:lang w:eastAsia="ar-SA"/>
          <w14:ligatures w14:val="none"/>
        </w:rPr>
        <w:t>p</w:t>
      </w:r>
      <w:r w:rsidRPr="00411870">
        <w:rPr>
          <w:rFonts w:ascii="Times New Roman" w:eastAsia="Times New Roman" w:hAnsi="Times New Roman" w:cs="Times New Roman"/>
          <w:color w:val="000000"/>
          <w:kern w:val="0"/>
          <w:lang w:val="it-IT" w:eastAsia="ar-SA"/>
          <w14:ligatures w14:val="none"/>
        </w:rPr>
        <w:t>ăstrează actele mașinii (certificat de înmatriculare, licență de execuție, copia licenței de transport) în condiții corespunzătoare și le prezintă organelor de control atunci când acestea sunt solicitate;</w:t>
      </w:r>
    </w:p>
    <w:p w14:paraId="4DA15A7D" w14:textId="2F4B7A00"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color w:val="000000"/>
          <w:kern w:val="0"/>
          <w:lang w:val="it-IT" w:eastAsia="ar-SA"/>
          <w14:ligatures w14:val="none"/>
        </w:rPr>
      </w:pPr>
      <w:r w:rsidRPr="00411870">
        <w:rPr>
          <w:rFonts w:ascii="Times New Roman" w:eastAsia="Times New Roman" w:hAnsi="Times New Roman" w:cs="Times New Roman"/>
          <w:color w:val="000000"/>
          <w:kern w:val="0"/>
          <w:lang w:val="it-IT" w:eastAsia="ar-SA"/>
          <w14:ligatures w14:val="none"/>
        </w:rPr>
        <w:t>are obligația de a cunoaște reglementările legale în vigoare în domeniul în care își desfășoară activitatea și de îmbunătățire continuă a cunoștințelor profesionale;</w:t>
      </w:r>
    </w:p>
    <w:p w14:paraId="42193EEF" w14:textId="00CDCEA6" w:rsidR="000D42F7" w:rsidRPr="00411870" w:rsidRDefault="000D42F7" w:rsidP="00E734BC">
      <w:pPr>
        <w:pStyle w:val="Listparagraf"/>
        <w:numPr>
          <w:ilvl w:val="1"/>
          <w:numId w:val="55"/>
        </w:numPr>
        <w:suppressAutoHyphens/>
        <w:spacing w:after="0" w:line="100" w:lineRule="atLeast"/>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es-ES" w:eastAsia="ar-SA"/>
          <w14:ligatures w14:val="none"/>
        </w:rPr>
        <w:t>duce la îndeplinire orice sarcină trasată în temeiul legal de către conducerea instituției sau</w:t>
      </w:r>
      <w:r w:rsidRPr="00411870">
        <w:rPr>
          <w:rFonts w:ascii="Times New Roman" w:eastAsia="Times New Roman" w:hAnsi="Times New Roman" w:cs="Times New Roman"/>
          <w:kern w:val="0"/>
          <w:lang w:eastAsia="ar-SA"/>
          <w14:ligatures w14:val="none"/>
        </w:rPr>
        <w:t xml:space="preserve"> de superiorul ierarhic;</w:t>
      </w:r>
    </w:p>
    <w:p w14:paraId="5D902247" w14:textId="2975D685" w:rsidR="000D42F7" w:rsidRPr="00411870" w:rsidRDefault="000D42F7" w:rsidP="00E734BC">
      <w:pPr>
        <w:pStyle w:val="Listparagraf"/>
        <w:numPr>
          <w:ilvl w:val="1"/>
          <w:numId w:val="55"/>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aduce la cunoștința superiorului ierarhic toate problemele apărute în cel mai scurt timp;</w:t>
      </w:r>
    </w:p>
    <w:p w14:paraId="034FAACA" w14:textId="336A02BB" w:rsidR="0048425E" w:rsidRPr="00411870" w:rsidRDefault="00E734BC" w:rsidP="0048425E">
      <w:pPr>
        <w:suppressAutoHyphens/>
        <w:spacing w:after="0" w:line="240" w:lineRule="auto"/>
        <w:jc w:val="both"/>
        <w:rPr>
          <w:rFonts w:ascii="Times New Roman" w:eastAsia="Times New Roman" w:hAnsi="Times New Roman" w:cs="Times New Roman"/>
          <w:kern w:val="0"/>
          <w:u w:val="single"/>
          <w:lang w:eastAsia="ar-SA"/>
          <w14:ligatures w14:val="none"/>
        </w:rPr>
      </w:pPr>
      <w:r w:rsidRPr="00411870">
        <w:rPr>
          <w:rFonts w:ascii="Times New Roman" w:eastAsia="Times New Roman" w:hAnsi="Times New Roman" w:cs="Times New Roman"/>
          <w:kern w:val="0"/>
          <w:u w:val="single"/>
          <w:lang w:val="it-IT" w:eastAsia="ar-SA"/>
          <w14:ligatures w14:val="none"/>
        </w:rPr>
        <w:t>b)</w:t>
      </w:r>
      <w:r w:rsidR="0048425E" w:rsidRPr="00411870">
        <w:rPr>
          <w:rFonts w:ascii="Times New Roman" w:eastAsia="Times New Roman" w:hAnsi="Times New Roman" w:cs="Times New Roman"/>
          <w:kern w:val="0"/>
          <w:u w:val="single"/>
          <w:lang w:val="it-IT" w:eastAsia="ar-SA"/>
          <w14:ligatures w14:val="none"/>
        </w:rPr>
        <w:t>Alte atribuții:</w:t>
      </w:r>
    </w:p>
    <w:p w14:paraId="2257C4FA" w14:textId="3E4CD63D" w:rsidR="0048425E" w:rsidRPr="00411870" w:rsidRDefault="0048425E" w:rsidP="00E734BC">
      <w:pPr>
        <w:pStyle w:val="Listparagraf"/>
        <w:numPr>
          <w:ilvl w:val="1"/>
          <w:numId w:val="56"/>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eastAsia="ar-SA"/>
          <w14:ligatures w14:val="none"/>
        </w:rPr>
        <w:t xml:space="preserve">are </w:t>
      </w:r>
      <w:proofErr w:type="spellStart"/>
      <w:r w:rsidRPr="00411870">
        <w:rPr>
          <w:rFonts w:ascii="Times New Roman" w:eastAsia="Times New Roman" w:hAnsi="Times New Roman" w:cs="Times New Roman"/>
          <w:kern w:val="0"/>
          <w:lang w:eastAsia="ar-SA"/>
          <w14:ligatures w14:val="none"/>
        </w:rPr>
        <w:t>obligaţia</w:t>
      </w:r>
      <w:proofErr w:type="spellEnd"/>
      <w:r w:rsidRPr="00411870">
        <w:rPr>
          <w:rFonts w:ascii="Times New Roman" w:eastAsia="Times New Roman" w:hAnsi="Times New Roman" w:cs="Times New Roman"/>
          <w:kern w:val="0"/>
          <w:lang w:eastAsia="ar-SA"/>
          <w14:ligatures w14:val="none"/>
        </w:rPr>
        <w:t xml:space="preserve"> de a </w:t>
      </w:r>
      <w:proofErr w:type="spellStart"/>
      <w:r w:rsidRPr="00411870">
        <w:rPr>
          <w:rFonts w:ascii="Times New Roman" w:eastAsia="Times New Roman" w:hAnsi="Times New Roman" w:cs="Times New Roman"/>
          <w:kern w:val="0"/>
          <w:lang w:eastAsia="ar-SA"/>
          <w14:ligatures w14:val="none"/>
        </w:rPr>
        <w:t>cunoaşte</w:t>
      </w:r>
      <w:proofErr w:type="spellEnd"/>
      <w:r w:rsidRPr="00411870">
        <w:rPr>
          <w:rFonts w:ascii="Times New Roman" w:eastAsia="Times New Roman" w:hAnsi="Times New Roman" w:cs="Times New Roman"/>
          <w:kern w:val="0"/>
          <w:lang w:eastAsia="ar-SA"/>
          <w14:ligatures w14:val="none"/>
        </w:rPr>
        <w:t xml:space="preserve"> reglementările legale în vigoare în domeniul în care îşi desfăşoară activitatea, de îmbunătăţire a cunoştinţelor profesionale;</w:t>
      </w:r>
    </w:p>
    <w:p w14:paraId="1C2C6A24" w14:textId="3A7D1A2F" w:rsidR="0048425E" w:rsidRPr="00411870" w:rsidRDefault="0048425E" w:rsidP="00E734BC">
      <w:pPr>
        <w:pStyle w:val="Listparagraf"/>
        <w:numPr>
          <w:ilvl w:val="1"/>
          <w:numId w:val="56"/>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w:t>
      </w:r>
      <w:proofErr w:type="spellStart"/>
      <w:r w:rsidRPr="00411870">
        <w:rPr>
          <w:rFonts w:ascii="Times New Roman" w:eastAsia="Times New Roman" w:hAnsi="Times New Roman" w:cs="Times New Roman"/>
          <w:kern w:val="0"/>
          <w:lang w:eastAsia="ar-SA"/>
          <w14:ligatures w14:val="none"/>
        </w:rPr>
        <w:t>espectă</w:t>
      </w:r>
      <w:proofErr w:type="spellEnd"/>
      <w:r w:rsidRPr="00411870">
        <w:rPr>
          <w:rFonts w:ascii="Times New Roman" w:eastAsia="Times New Roman" w:hAnsi="Times New Roman" w:cs="Times New Roman"/>
          <w:kern w:val="0"/>
          <w:lang w:eastAsia="ar-SA"/>
          <w14:ligatures w14:val="none"/>
        </w:rPr>
        <w:t xml:space="preserve"> secretul de serviciu și confidențialitatea privind activitatea și beneficiarii cantinei</w:t>
      </w:r>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totodată</w:t>
      </w:r>
      <w:proofErr w:type="spellEnd"/>
      <w:r w:rsidRPr="00411870">
        <w:rPr>
          <w:rFonts w:ascii="Times New Roman" w:eastAsia="Times New Roman" w:hAnsi="Times New Roman" w:cs="Times New Roman"/>
          <w:kern w:val="0"/>
          <w:lang w:val="fr-FR" w:eastAsia="ar-SA"/>
          <w14:ligatures w14:val="none"/>
        </w:rPr>
        <w:t xml:space="preserve"> este </w:t>
      </w:r>
      <w:proofErr w:type="spellStart"/>
      <w:r w:rsidRPr="00411870">
        <w:rPr>
          <w:rFonts w:ascii="Times New Roman" w:eastAsia="Times New Roman" w:hAnsi="Times New Roman" w:cs="Times New Roman"/>
          <w:kern w:val="0"/>
          <w:lang w:val="fr-FR" w:eastAsia="ar-SA"/>
          <w14:ligatures w14:val="none"/>
        </w:rPr>
        <w:t>interzisă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reproducerea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multiplicarea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fotografierea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transmiterea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sau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distrugerea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sub</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orice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formă</w:t>
      </w:r>
      <w:proofErr w:type="spellEnd"/>
      <w:r w:rsidRPr="00411870">
        <w:rPr>
          <w:rFonts w:ascii="Times New Roman" w:eastAsia="Times New Roman" w:hAnsi="Times New Roman" w:cs="Times New Roman"/>
          <w:kern w:val="0"/>
          <w:lang w:val="fr-FR" w:eastAsia="ar-SA"/>
          <w14:ligatures w14:val="none"/>
        </w:rPr>
        <w:t xml:space="preserve"> a </w:t>
      </w:r>
      <w:proofErr w:type="spellStart"/>
      <w:r w:rsidRPr="00411870">
        <w:rPr>
          <w:rFonts w:ascii="Times New Roman" w:eastAsia="Times New Roman" w:hAnsi="Times New Roman" w:cs="Times New Roman"/>
          <w:kern w:val="0"/>
          <w:lang w:val="fr-FR" w:eastAsia="ar-SA"/>
          <w14:ligatures w14:val="none"/>
        </w:rPr>
        <w:t>documentelor</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și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actelor</w:t>
      </w:r>
      <w:proofErr w:type="spellEnd"/>
      <w:r w:rsidRPr="00411870">
        <w:rPr>
          <w:rFonts w:ascii="Times New Roman" w:eastAsia="Times New Roman" w:hAnsi="Times New Roman" w:cs="Times New Roman"/>
          <w:kern w:val="0"/>
          <w:lang w:val="fr-FR" w:eastAsia="ar-SA"/>
          <w14:ligatures w14:val="none"/>
        </w:rPr>
        <w:t xml:space="preserve"> ce </w:t>
      </w:r>
      <w:proofErr w:type="spellStart"/>
      <w:r w:rsidRPr="00411870">
        <w:rPr>
          <w:rFonts w:ascii="Times New Roman" w:eastAsia="Times New Roman" w:hAnsi="Times New Roman" w:cs="Times New Roman"/>
          <w:kern w:val="0"/>
          <w:lang w:val="fr-FR" w:eastAsia="ar-SA"/>
          <w14:ligatures w14:val="none"/>
        </w:rPr>
        <w:t>aparțin</w:t>
      </w:r>
      <w:proofErr w:type="spellEnd"/>
      <w:r w:rsidRPr="00411870">
        <w:rPr>
          <w:rFonts w:ascii="Times New Roman" w:eastAsia="Times New Roman" w:hAnsi="Times New Roman" w:cs="Times New Roman"/>
          <w:kern w:val="0"/>
          <w:lang w:val="fr-FR" w:eastAsia="ar-SA"/>
          <w14:ligatures w14:val="none"/>
        </w:rPr>
        <w:t xml:space="preserve">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fr-FR" w:eastAsia="ar-SA"/>
          <w14:ligatures w14:val="none"/>
        </w:rPr>
        <w:t xml:space="preserve"> ; </w:t>
      </w:r>
      <w:proofErr w:type="spellStart"/>
      <w:r w:rsidRPr="00411870">
        <w:rPr>
          <w:rFonts w:ascii="Times New Roman" w:eastAsia="Times New Roman" w:hAnsi="Times New Roman" w:cs="Times New Roman"/>
          <w:kern w:val="0"/>
          <w:lang w:val="fr-FR" w:eastAsia="ar-SA"/>
          <w14:ligatures w14:val="none"/>
        </w:rPr>
        <w:t>în</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relația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cu</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mass-media</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respectă</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deciziile</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conducerii</w:t>
      </w:r>
      <w:proofErr w:type="spellEnd"/>
      <w:r w:rsidRPr="00411870">
        <w:rPr>
          <w:rFonts w:ascii="Times New Roman" w:eastAsia="Times New Roman" w:hAnsi="Times New Roman" w:cs="Times New Roman"/>
          <w:kern w:val="0"/>
          <w:lang w:val="fr-FR" w:eastAsia="ar-SA"/>
          <w14:ligatures w14:val="none"/>
        </w:rPr>
        <w:t xml:space="preserve"> </w:t>
      </w:r>
      <w:proofErr w:type="spellStart"/>
      <w:r w:rsidRPr="00411870">
        <w:rPr>
          <w:rFonts w:ascii="Times New Roman" w:eastAsia="Times New Roman" w:hAnsi="Times New Roman" w:cs="Times New Roman"/>
          <w:kern w:val="0"/>
          <w:lang w:val="fr-FR" w:eastAsia="ar-SA"/>
          <w14:ligatures w14:val="none"/>
        </w:rPr>
        <w:t>institutiei</w:t>
      </w:r>
      <w:proofErr w:type="spellEnd"/>
      <w:r w:rsidRPr="00411870">
        <w:rPr>
          <w:rFonts w:ascii="Times New Roman" w:eastAsia="Times New Roman" w:hAnsi="Times New Roman" w:cs="Times New Roman"/>
          <w:kern w:val="0"/>
          <w:lang w:val="fr-FR" w:eastAsia="ar-SA"/>
          <w14:ligatures w14:val="none"/>
        </w:rPr>
        <w:t>;</w:t>
      </w:r>
      <w:r w:rsidRPr="00411870">
        <w:rPr>
          <w:rFonts w:ascii="Times New Roman" w:eastAsia="Times New Roman" w:hAnsi="Times New Roman" w:cs="Times New Roman"/>
          <w:kern w:val="0"/>
          <w:lang w:val="es-ES" w:eastAsia="ar-SA"/>
          <w14:ligatures w14:val="none"/>
        </w:rPr>
        <w:t xml:space="preserve"> realizează și alte sarcini primite de la superiorul ierarhic;</w:t>
      </w:r>
    </w:p>
    <w:p w14:paraId="6EF09DD9" w14:textId="717FC967" w:rsidR="0048425E" w:rsidRPr="00411870" w:rsidRDefault="0048425E" w:rsidP="00E734BC">
      <w:pPr>
        <w:pStyle w:val="Listparagraf"/>
        <w:numPr>
          <w:ilvl w:val="1"/>
          <w:numId w:val="56"/>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programul de lucru de 8 ore/zi;</w:t>
      </w:r>
    </w:p>
    <w:p w14:paraId="1FE48592" w14:textId="26587CC2" w:rsidR="0048425E" w:rsidRPr="00411870" w:rsidRDefault="0048425E" w:rsidP="00E734BC">
      <w:pPr>
        <w:pStyle w:val="Listparagraf"/>
        <w:numPr>
          <w:ilvl w:val="1"/>
          <w:numId w:val="56"/>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legislaţia în vigoare, Codul Muncii,  Regulamentul Intern al instituţiei, a Regulamentului de organizare şi funcţionare a instituţiei şi Codul etic, precum și atribuțiile stabilite în prezenta fișă de post;</w:t>
      </w:r>
    </w:p>
    <w:p w14:paraId="1CE4EFB5" w14:textId="47732453" w:rsidR="0048425E" w:rsidRPr="00411870" w:rsidRDefault="0048425E" w:rsidP="00E734BC">
      <w:pPr>
        <w:pStyle w:val="Listparagraf"/>
        <w:numPr>
          <w:ilvl w:val="1"/>
          <w:numId w:val="56"/>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disciplina muncii;</w:t>
      </w:r>
    </w:p>
    <w:p w14:paraId="15CCB90A" w14:textId="1EC9FF7F" w:rsidR="0048425E" w:rsidRPr="00411870" w:rsidRDefault="0048425E" w:rsidP="00E734BC">
      <w:pPr>
        <w:pStyle w:val="Listparagraf"/>
        <w:numPr>
          <w:ilvl w:val="1"/>
          <w:numId w:val="56"/>
        </w:numPr>
        <w:suppressAutoHyphens/>
        <w:spacing w:after="0" w:line="240" w:lineRule="auto"/>
        <w:jc w:val="both"/>
        <w:rPr>
          <w:rFonts w:ascii="Times New Roman" w:eastAsia="Times New Roman" w:hAnsi="Times New Roman" w:cs="Times New Roman"/>
          <w:kern w:val="0"/>
          <w:lang w:val="es-ES" w:eastAsia="ar-SA"/>
          <w14:ligatures w14:val="none"/>
        </w:rPr>
      </w:pPr>
      <w:r w:rsidRPr="00411870">
        <w:rPr>
          <w:rFonts w:ascii="Times New Roman" w:eastAsia="Times New Roman" w:hAnsi="Times New Roman" w:cs="Times New Roman"/>
          <w:kern w:val="0"/>
          <w:lang w:val="es-ES" w:eastAsia="ar-SA"/>
          <w14:ligatures w14:val="none"/>
        </w:rPr>
        <w:t>respectă  măsurile  de securitate  şi  sănătate  a  muncii  la  locul  de  muncă, precum şi normele PSI;</w:t>
      </w:r>
    </w:p>
    <w:p w14:paraId="69E376A4" w14:textId="358EC363" w:rsidR="0048425E" w:rsidRPr="00411870" w:rsidRDefault="0048425E" w:rsidP="00E734BC">
      <w:pPr>
        <w:pStyle w:val="Listparagraf"/>
        <w:numPr>
          <w:ilvl w:val="1"/>
          <w:numId w:val="56"/>
        </w:numPr>
        <w:suppressAutoHyphens/>
        <w:spacing w:after="0" w:line="240"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es-ES" w:eastAsia="ar-SA"/>
          <w14:ligatures w14:val="none"/>
        </w:rPr>
        <w:lastRenderedPageBreak/>
        <w:t>respectă atribuţiile şi responsabilităţile Sistemului de management al calităţii;</w:t>
      </w:r>
    </w:p>
    <w:p w14:paraId="564B72C1" w14:textId="7463A059" w:rsidR="0048425E" w:rsidRPr="00411870" w:rsidRDefault="0048425E" w:rsidP="00E734BC">
      <w:pPr>
        <w:pStyle w:val="Listparagraf"/>
        <w:numPr>
          <w:ilvl w:val="1"/>
          <w:numId w:val="56"/>
        </w:numPr>
        <w:suppressAutoHyphens/>
        <w:spacing w:after="0" w:line="252" w:lineRule="auto"/>
        <w:jc w:val="both"/>
        <w:rPr>
          <w:rFonts w:ascii="Times New Roman" w:eastAsia="SimSun" w:hAnsi="Times New Roman" w:cs="Times New Roman"/>
          <w:kern w:val="0"/>
          <w:lang w:val="es-ES" w:eastAsia="ar-SA"/>
          <w14:ligatures w14:val="none"/>
        </w:rPr>
      </w:pPr>
      <w:r w:rsidRPr="00411870">
        <w:rPr>
          <w:rFonts w:ascii="Times New Roman" w:eastAsia="SimSun" w:hAnsi="Times New Roman" w:cs="Times New Roman"/>
          <w:kern w:val="0"/>
          <w:lang w:val="fr-FR" w:eastAsia="ar-SA"/>
          <w14:ligatures w14:val="none"/>
        </w:rPr>
        <w:t>respect</w:t>
      </w:r>
      <w:r w:rsidRPr="00411870">
        <w:rPr>
          <w:rFonts w:ascii="Times New Roman" w:eastAsia="SimSun" w:hAnsi="Times New Roman" w:cs="Times New Roman"/>
          <w:kern w:val="0"/>
          <w:lang w:val="es-ES" w:eastAsia="ar-SA"/>
          <w14:ligatures w14:val="none"/>
        </w:rPr>
        <w:t>ă atribuțiile și responsabilitățile care îi revin, privind Sistemul de control intern managerial, conform Dispozițiilor emise de Directorul General al D.A.S. Arad;</w:t>
      </w:r>
    </w:p>
    <w:p w14:paraId="277E35A6" w14:textId="6E132B3F" w:rsidR="0048425E" w:rsidRPr="00411870" w:rsidRDefault="0048425E" w:rsidP="00E734BC">
      <w:pPr>
        <w:pStyle w:val="Listparagraf"/>
        <w:numPr>
          <w:ilvl w:val="1"/>
          <w:numId w:val="56"/>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es-ES" w:eastAsia="ar-SA"/>
          <w14:ligatures w14:val="none"/>
        </w:rPr>
        <w:t>se supune obiectivelor de performanţă individuale impuse, precum şi criteriilor de evaluare a realizării acestora</w:t>
      </w:r>
      <w:r w:rsidRPr="00411870">
        <w:rPr>
          <w:rFonts w:ascii="Times New Roman" w:eastAsia="SimSun" w:hAnsi="Times New Roman" w:cs="Times New Roman"/>
          <w:kern w:val="0"/>
          <w:lang w:val="it-IT" w:eastAsia="ar-SA"/>
          <w14:ligatures w14:val="none"/>
        </w:rPr>
        <w:t xml:space="preserve">; </w:t>
      </w:r>
    </w:p>
    <w:p w14:paraId="2FDCEB7C" w14:textId="7CFFA20F" w:rsidR="0048425E" w:rsidRPr="00411870" w:rsidRDefault="0048425E" w:rsidP="00E734BC">
      <w:pPr>
        <w:pStyle w:val="Listparagraf"/>
        <w:numPr>
          <w:ilvl w:val="1"/>
          <w:numId w:val="56"/>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SimSun" w:hAnsi="Times New Roman" w:cs="Times New Roman"/>
          <w:kern w:val="0"/>
          <w:lang w:val="it-IT" w:eastAsia="ar-SA"/>
          <w14:ligatures w14:val="none"/>
        </w:rPr>
        <w:t xml:space="preserve">respectă prevederile Regulamentului European nr. 679/2016 privind protecția persoanelor fizice în ceea ce privește prelucrarea datelor cu caracter personal și privind libera circulație a acestor date.                               </w:t>
      </w:r>
    </w:p>
    <w:p w14:paraId="4942C724" w14:textId="66E9BB3A" w:rsidR="0048425E" w:rsidRPr="00411870" w:rsidRDefault="0048425E" w:rsidP="00E734BC">
      <w:pPr>
        <w:pStyle w:val="Listparagraf"/>
        <w:numPr>
          <w:ilvl w:val="1"/>
          <w:numId w:val="56"/>
        </w:numPr>
        <w:suppressAutoHyphens/>
        <w:spacing w:after="0" w:line="252" w:lineRule="auto"/>
        <w:jc w:val="both"/>
        <w:rPr>
          <w:rFonts w:ascii="Times New Roman" w:eastAsia="SimSun" w:hAnsi="Times New Roman" w:cs="Times New Roman"/>
          <w:kern w:val="0"/>
          <w:lang w:val="it-IT" w:eastAsia="ar-SA"/>
          <w14:ligatures w14:val="none"/>
        </w:rPr>
      </w:pPr>
      <w:r w:rsidRPr="00411870">
        <w:rPr>
          <w:rFonts w:ascii="Times New Roman" w:eastAsia="Times New Roman" w:hAnsi="Times New Roman" w:cs="Times New Roman"/>
          <w:kern w:val="0"/>
          <w:lang w:val="it-IT" w:eastAsia="ro-RO"/>
          <w14:ligatures w14:val="none"/>
        </w:rPr>
        <w:t xml:space="preserve">răspunde disciplinar, patrimonial, contravențional sau penal după caz pentru îndeplinirea necorespunzătoare a sarcinilor de serviciu stabilite prin fișa postului și orice abateri sancționabile prin </w:t>
      </w:r>
      <w:r w:rsidR="00835BDF" w:rsidRPr="00411870">
        <w:rPr>
          <w:rFonts w:ascii="Times New Roman" w:eastAsia="Times New Roman" w:hAnsi="Times New Roman" w:cs="Times New Roman"/>
          <w:kern w:val="0"/>
          <w:lang w:val="it-IT" w:eastAsia="ro-RO"/>
          <w14:ligatures w14:val="none"/>
        </w:rPr>
        <w:t>Regulamentul Intern al instituției, a Regulamentului de organizare și funcționare a instituției</w:t>
      </w:r>
      <w:r w:rsidRPr="00411870">
        <w:rPr>
          <w:rFonts w:ascii="Times New Roman" w:eastAsia="Times New Roman" w:hAnsi="Times New Roman" w:cs="Times New Roman"/>
          <w:kern w:val="0"/>
          <w:lang w:val="it-IT" w:eastAsia="ro-RO"/>
          <w14:ligatures w14:val="none"/>
        </w:rPr>
        <w:t>, Codul muncii sau alte acte normative aflate în vigoare</w:t>
      </w:r>
      <w:r w:rsidRPr="00411870">
        <w:rPr>
          <w:rFonts w:ascii="Times New Roman" w:eastAsia="Times New Roman" w:hAnsi="Times New Roman" w:cs="Times New Roman"/>
          <w:kern w:val="0"/>
          <w:lang w:eastAsia="ro-RO"/>
          <w14:ligatures w14:val="none"/>
        </w:rPr>
        <w:t xml:space="preserve">;                   </w:t>
      </w:r>
      <w:r w:rsidRPr="00411870">
        <w:rPr>
          <w:rFonts w:ascii="Times New Roman" w:eastAsia="Times New Roman" w:hAnsi="Times New Roman" w:cs="Times New Roman"/>
          <w:kern w:val="0"/>
          <w:lang w:val="it-IT" w:eastAsia="ro-RO"/>
          <w14:ligatures w14:val="none"/>
        </w:rPr>
        <w:t xml:space="preserve">                        </w:t>
      </w:r>
    </w:p>
    <w:p w14:paraId="21DE9AC7" w14:textId="2CBA5390" w:rsidR="0048425E" w:rsidRPr="00411870" w:rsidRDefault="0048425E" w:rsidP="00E734BC">
      <w:pPr>
        <w:pStyle w:val="Listparagraf"/>
        <w:numPr>
          <w:ilvl w:val="1"/>
          <w:numId w:val="56"/>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r w:rsidRPr="00411870">
        <w:rPr>
          <w:rFonts w:ascii="Times New Roman" w:eastAsia="Times New Roman" w:hAnsi="Times New Roman" w:cs="Times New Roman"/>
          <w:kern w:val="0"/>
          <w:lang w:eastAsia="ar-SA"/>
          <w14:ligatures w14:val="none"/>
        </w:rPr>
        <w:t xml:space="preserve">n  perioada concediului  de odihnă  este  înlocuit de  un  angajat cu </w:t>
      </w:r>
      <w:proofErr w:type="spellStart"/>
      <w:r w:rsidRPr="00411870">
        <w:rPr>
          <w:rFonts w:ascii="Times New Roman" w:eastAsia="Times New Roman" w:hAnsi="Times New Roman" w:cs="Times New Roman"/>
          <w:kern w:val="0"/>
          <w:lang w:eastAsia="ar-SA"/>
          <w14:ligatures w14:val="none"/>
        </w:rPr>
        <w:t>atribu</w:t>
      </w:r>
      <w:proofErr w:type="spellEnd"/>
      <w:r w:rsidRPr="00411870">
        <w:rPr>
          <w:rFonts w:ascii="Times New Roman" w:eastAsia="Times New Roman" w:hAnsi="Times New Roman" w:cs="Times New Roman"/>
          <w:kern w:val="0"/>
          <w:lang w:val="it-IT" w:eastAsia="ar-SA"/>
          <w14:ligatures w14:val="none"/>
        </w:rPr>
        <w:t>ții similare</w:t>
      </w:r>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eastAsia="ar-SA"/>
          <w14:ligatures w14:val="none"/>
        </w:rPr>
        <w:t>;</w:t>
      </w:r>
    </w:p>
    <w:p w14:paraId="3658DB35" w14:textId="1659EB21" w:rsidR="00207476" w:rsidRPr="00411870" w:rsidRDefault="0048425E" w:rsidP="00FA4D4B">
      <w:pPr>
        <w:pStyle w:val="Listparagraf"/>
        <w:numPr>
          <w:ilvl w:val="1"/>
          <w:numId w:val="56"/>
        </w:numPr>
        <w:suppressAutoHyphens/>
        <w:spacing w:after="0" w:line="240" w:lineRule="auto"/>
        <w:jc w:val="both"/>
        <w:rPr>
          <w:rFonts w:ascii="Times New Roman" w:eastAsia="Times New Roman" w:hAnsi="Times New Roman" w:cs="Times New Roman"/>
          <w:kern w:val="0"/>
          <w:lang w:eastAsia="ar-SA"/>
          <w14:ligatures w14:val="none"/>
        </w:rPr>
      </w:pPr>
      <w:r w:rsidRPr="00411870">
        <w:rPr>
          <w:rFonts w:ascii="Times New Roman" w:eastAsia="Times New Roman" w:hAnsi="Times New Roman" w:cs="Times New Roman"/>
          <w:kern w:val="0"/>
          <w:lang w:val="it-IT" w:eastAsia="ro-RO"/>
          <w14:ligatures w14:val="none"/>
        </w:rPr>
        <w:t>î</w:t>
      </w:r>
      <w:proofErr w:type="spellStart"/>
      <w:r w:rsidRPr="00411870">
        <w:rPr>
          <w:rFonts w:ascii="Times New Roman" w:eastAsia="Times New Roman" w:hAnsi="Times New Roman" w:cs="Times New Roman"/>
          <w:kern w:val="0"/>
          <w:lang w:eastAsia="ar-SA"/>
          <w14:ligatures w14:val="none"/>
        </w:rPr>
        <w:t>ndeplineşte</w:t>
      </w:r>
      <w:proofErr w:type="spellEnd"/>
      <w:r w:rsidRPr="00411870">
        <w:rPr>
          <w:rFonts w:ascii="Times New Roman" w:eastAsia="Times New Roman" w:hAnsi="Times New Roman" w:cs="Times New Roman"/>
          <w:kern w:val="0"/>
          <w:lang w:eastAsia="ar-SA"/>
          <w14:ligatures w14:val="none"/>
        </w:rPr>
        <w:t xml:space="preserve"> orice alte sarcini trasate  de  conducerea </w:t>
      </w:r>
      <w:proofErr w:type="spellStart"/>
      <w:r w:rsidRPr="00411870">
        <w:rPr>
          <w:rFonts w:ascii="Times New Roman" w:eastAsia="Times New Roman" w:hAnsi="Times New Roman" w:cs="Times New Roman"/>
          <w:kern w:val="0"/>
          <w:lang w:eastAsia="ar-SA"/>
          <w14:ligatures w14:val="none"/>
        </w:rPr>
        <w:t>instituţiei</w:t>
      </w:r>
      <w:proofErr w:type="spellEnd"/>
      <w:r w:rsidRPr="00411870">
        <w:rPr>
          <w:rFonts w:ascii="Times New Roman" w:eastAsia="Times New Roman" w:hAnsi="Times New Roman" w:cs="Times New Roman"/>
          <w:kern w:val="0"/>
          <w:lang w:eastAsia="ar-SA"/>
          <w14:ligatures w14:val="none"/>
        </w:rPr>
        <w:t xml:space="preserve">, care au legătură cu activitatea </w:t>
      </w:r>
      <w:proofErr w:type="spellStart"/>
      <w:r w:rsidRPr="00411870">
        <w:rPr>
          <w:rFonts w:ascii="Times New Roman" w:eastAsia="Times New Roman" w:hAnsi="Times New Roman" w:cs="Times New Roman"/>
          <w:kern w:val="0"/>
          <w:lang w:eastAsia="ar-SA"/>
          <w14:ligatures w14:val="none"/>
        </w:rPr>
        <w:t>şi</w:t>
      </w:r>
      <w:proofErr w:type="spellEnd"/>
      <w:r w:rsidRPr="00411870">
        <w:rPr>
          <w:rFonts w:ascii="Times New Roman" w:eastAsia="Times New Roman" w:hAnsi="Times New Roman" w:cs="Times New Roman"/>
          <w:kern w:val="0"/>
          <w:lang w:eastAsia="ar-SA"/>
          <w14:ligatures w14:val="none"/>
        </w:rPr>
        <w:t xml:space="preserve"> </w:t>
      </w:r>
      <w:proofErr w:type="spellStart"/>
      <w:r w:rsidRPr="00411870">
        <w:rPr>
          <w:rFonts w:ascii="Times New Roman" w:eastAsia="Times New Roman" w:hAnsi="Times New Roman" w:cs="Times New Roman"/>
          <w:kern w:val="0"/>
          <w:lang w:eastAsia="ar-SA"/>
          <w14:ligatures w14:val="none"/>
        </w:rPr>
        <w:t>atribuţiile</w:t>
      </w:r>
      <w:proofErr w:type="spellEnd"/>
      <w:r w:rsidRPr="00411870">
        <w:rPr>
          <w:rFonts w:ascii="Times New Roman" w:eastAsia="Times New Roman" w:hAnsi="Times New Roman" w:cs="Times New Roman"/>
          <w:kern w:val="0"/>
          <w:lang w:eastAsia="ar-SA"/>
          <w14:ligatures w14:val="none"/>
        </w:rPr>
        <w:t xml:space="preserve"> din cadrul </w:t>
      </w:r>
      <w:r w:rsidRPr="00411870">
        <w:rPr>
          <w:rFonts w:ascii="Times New Roman" w:eastAsia="Times New Roman" w:hAnsi="Times New Roman" w:cs="Times New Roman"/>
          <w:kern w:val="0"/>
          <w:lang w:val="es-ES" w:eastAsia="ar-SA"/>
          <w14:ligatures w14:val="none"/>
        </w:rPr>
        <w:t>“</w:t>
      </w:r>
      <w:proofErr w:type="spellStart"/>
      <w:r w:rsidRPr="00411870">
        <w:rPr>
          <w:rFonts w:ascii="Times New Roman" w:eastAsia="Times New Roman" w:hAnsi="Times New Roman" w:cs="Times New Roman"/>
          <w:kern w:val="0"/>
          <w:lang w:val="fr-FR" w:eastAsia="ar-SA"/>
          <w14:ligatures w14:val="none"/>
        </w:rPr>
        <w:t>Cantinei</w:t>
      </w:r>
      <w:proofErr w:type="spellEnd"/>
      <w:r w:rsidRPr="00411870">
        <w:rPr>
          <w:rFonts w:ascii="Times New Roman" w:eastAsia="Times New Roman" w:hAnsi="Times New Roman" w:cs="Times New Roman"/>
          <w:kern w:val="0"/>
          <w:lang w:val="fr-FR" w:eastAsia="ar-SA"/>
          <w14:ligatures w14:val="none"/>
        </w:rPr>
        <w:t xml:space="preserve"> sociale</w:t>
      </w:r>
      <w:r w:rsidRPr="00411870">
        <w:rPr>
          <w:rFonts w:ascii="Times New Roman" w:eastAsia="Times New Roman" w:hAnsi="Times New Roman" w:cs="Times New Roman"/>
          <w:kern w:val="0"/>
          <w:lang w:val="es-ES" w:eastAsia="ar-SA"/>
          <w14:ligatures w14:val="none"/>
        </w:rPr>
        <w:t>”</w:t>
      </w:r>
      <w:r w:rsidRPr="00411870">
        <w:rPr>
          <w:rFonts w:ascii="Times New Roman" w:eastAsia="Times New Roman" w:hAnsi="Times New Roman" w:cs="Times New Roman"/>
          <w:kern w:val="0"/>
          <w:lang w:val="it-IT" w:eastAsia="ar-SA"/>
          <w14:ligatures w14:val="none"/>
        </w:rPr>
        <w:t xml:space="preserve"> și </w:t>
      </w:r>
      <w:r w:rsidRPr="00411870">
        <w:rPr>
          <w:rFonts w:ascii="Times New Roman" w:eastAsia="Times New Roman" w:hAnsi="Times New Roman" w:cs="Times New Roman"/>
          <w:kern w:val="0"/>
          <w:lang w:eastAsia="ar-SA"/>
          <w14:ligatures w14:val="none"/>
        </w:rPr>
        <w:t>în conformitate cu prevederile legale în vigoare.</w:t>
      </w:r>
      <w:r w:rsidRPr="00411870">
        <w:rPr>
          <w:rFonts w:ascii="Times New Roman" w:eastAsia="Times New Roman" w:hAnsi="Times New Roman" w:cs="Times New Roman"/>
          <w:kern w:val="0"/>
          <w:lang w:eastAsia="ar-SA"/>
          <w14:ligatures w14:val="none"/>
        </w:rPr>
        <w:tab/>
      </w:r>
    </w:p>
    <w:p w14:paraId="44276A8D" w14:textId="77777777" w:rsidR="00150D40" w:rsidRPr="00411870" w:rsidRDefault="00150D40" w:rsidP="00207476">
      <w:pPr>
        <w:pStyle w:val="Listparagraf"/>
        <w:autoSpaceDE w:val="0"/>
        <w:autoSpaceDN w:val="0"/>
        <w:adjustRightInd w:val="0"/>
        <w:spacing w:after="0" w:line="240" w:lineRule="auto"/>
        <w:ind w:left="0"/>
        <w:rPr>
          <w:rFonts w:ascii="Times New Roman" w:hAnsi="Times New Roman" w:cs="Times New Roman"/>
          <w:kern w:val="0"/>
          <w:lang w:val="es-ES"/>
        </w:rPr>
      </w:pPr>
    </w:p>
    <w:p w14:paraId="71C45B0C" w14:textId="55F27A50" w:rsidR="00FA0D63" w:rsidRPr="00411870" w:rsidRDefault="00FA0D63" w:rsidP="00FA0D63">
      <w:pPr>
        <w:autoSpaceDE w:val="0"/>
        <w:autoSpaceDN w:val="0"/>
        <w:adjustRightInd w:val="0"/>
        <w:spacing w:after="0" w:line="240" w:lineRule="auto"/>
        <w:rPr>
          <w:rFonts w:ascii="Times New Roman" w:hAnsi="Times New Roman" w:cs="Times New Roman"/>
          <w:b/>
          <w:bCs/>
          <w:kern w:val="0"/>
          <w:lang w:val="it-IT"/>
        </w:rPr>
      </w:pPr>
      <w:r w:rsidRPr="00411870">
        <w:rPr>
          <w:rFonts w:ascii="Times New Roman" w:hAnsi="Times New Roman" w:cs="Times New Roman"/>
          <w:kern w:val="0"/>
          <w:lang w:val="es-ES"/>
        </w:rPr>
        <w:t xml:space="preserve">    </w:t>
      </w:r>
      <w:r w:rsidRPr="00411870">
        <w:rPr>
          <w:rFonts w:ascii="Times New Roman" w:hAnsi="Times New Roman" w:cs="Times New Roman"/>
          <w:b/>
          <w:bCs/>
          <w:kern w:val="0"/>
          <w:lang w:val="it-IT"/>
        </w:rPr>
        <w:t>ART. 12</w:t>
      </w:r>
      <w:r w:rsidR="00FA4D4B" w:rsidRPr="00411870">
        <w:rPr>
          <w:rFonts w:ascii="Times New Roman" w:hAnsi="Times New Roman" w:cs="Times New Roman"/>
          <w:b/>
          <w:bCs/>
          <w:kern w:val="0"/>
          <w:lang w:val="it-IT"/>
        </w:rPr>
        <w:t xml:space="preserve"> </w:t>
      </w:r>
      <w:r w:rsidRPr="00411870">
        <w:rPr>
          <w:rFonts w:ascii="Times New Roman" w:hAnsi="Times New Roman" w:cs="Times New Roman"/>
          <w:b/>
          <w:bCs/>
          <w:kern w:val="0"/>
          <w:lang w:val="it-IT"/>
        </w:rPr>
        <w:t xml:space="preserve">    Finanţarea centrului</w:t>
      </w:r>
    </w:p>
    <w:p w14:paraId="14E5D9C4" w14:textId="15D1EB3E" w:rsidR="00FA0D63" w:rsidRPr="00411870" w:rsidRDefault="00FA0D63" w:rsidP="0027387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(1) În estimarea bugetului de venituri şi cheltuieli, </w:t>
      </w:r>
      <w:bookmarkStart w:id="31" w:name="_Hlk192684227"/>
      <w:r w:rsidR="00273876" w:rsidRPr="00411870">
        <w:rPr>
          <w:rFonts w:ascii="Times New Roman" w:hAnsi="Times New Roman" w:cs="Times New Roman"/>
          <w:kern w:val="0"/>
          <w:lang w:val="it-IT"/>
        </w:rPr>
        <w:t>“Cantina socială”</w:t>
      </w:r>
      <w:bookmarkEnd w:id="31"/>
      <w:r w:rsidRPr="00411870">
        <w:rPr>
          <w:rFonts w:ascii="Times New Roman" w:hAnsi="Times New Roman" w:cs="Times New Roman"/>
          <w:kern w:val="0"/>
          <w:lang w:val="it-IT"/>
        </w:rPr>
        <w:t xml:space="preserve"> are în vedere asigurarea resurselor necesare acordării serviciilor sociale cel puţin la nivelul standardelor minime de calitate aplicabile.</w:t>
      </w:r>
    </w:p>
    <w:p w14:paraId="50DFF82A" w14:textId="72F3F72F" w:rsidR="00FA0D63" w:rsidRPr="00411870" w:rsidRDefault="00FA0D63" w:rsidP="0027387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(2) Finanţarea cheltuielilor </w:t>
      </w:r>
      <w:r w:rsidR="00273876" w:rsidRPr="00411870">
        <w:rPr>
          <w:rFonts w:ascii="Times New Roman" w:hAnsi="Times New Roman" w:cs="Times New Roman"/>
          <w:kern w:val="0"/>
          <w:lang w:val="it-IT"/>
        </w:rPr>
        <w:t>“Cantinei sociale”</w:t>
      </w:r>
      <w:r w:rsidRPr="00411870">
        <w:rPr>
          <w:rFonts w:ascii="Times New Roman" w:hAnsi="Times New Roman" w:cs="Times New Roman"/>
          <w:kern w:val="0"/>
          <w:lang w:val="it-IT"/>
        </w:rPr>
        <w:t xml:space="preserve"> se asigură, în condiţiile legii, din următoarele surse:</w:t>
      </w:r>
    </w:p>
    <w:p w14:paraId="3B40336F" w14:textId="6023635C" w:rsidR="00FA0D63" w:rsidRPr="00411870" w:rsidRDefault="00FA0D63"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a) </w:t>
      </w:r>
      <w:r w:rsidR="009D2EF8" w:rsidRPr="00411870">
        <w:rPr>
          <w:rFonts w:ascii="Times New Roman" w:hAnsi="Times New Roman" w:cs="Times New Roman"/>
          <w:kern w:val="0"/>
          <w:lang w:val="it-IT"/>
        </w:rPr>
        <w:t>b</w:t>
      </w:r>
      <w:r w:rsidRPr="00411870">
        <w:rPr>
          <w:rFonts w:ascii="Times New Roman" w:hAnsi="Times New Roman" w:cs="Times New Roman"/>
          <w:kern w:val="0"/>
          <w:lang w:val="it-IT"/>
        </w:rPr>
        <w:t xml:space="preserve">ugetul local al </w:t>
      </w:r>
      <w:r w:rsidR="00273876" w:rsidRPr="00411870">
        <w:rPr>
          <w:rFonts w:ascii="Times New Roman" w:hAnsi="Times New Roman" w:cs="Times New Roman"/>
          <w:kern w:val="0"/>
          <w:lang w:val="it-IT"/>
        </w:rPr>
        <w:t>M</w:t>
      </w:r>
      <w:r w:rsidRPr="00411870">
        <w:rPr>
          <w:rFonts w:ascii="Times New Roman" w:hAnsi="Times New Roman" w:cs="Times New Roman"/>
          <w:kern w:val="0"/>
          <w:lang w:val="it-IT"/>
        </w:rPr>
        <w:t xml:space="preserve">unicipiului </w:t>
      </w:r>
      <w:r w:rsidR="00273876" w:rsidRPr="00411870">
        <w:rPr>
          <w:rFonts w:ascii="Times New Roman" w:hAnsi="Times New Roman" w:cs="Times New Roman"/>
          <w:kern w:val="0"/>
          <w:lang w:val="it-IT"/>
        </w:rPr>
        <w:t>Arad</w:t>
      </w:r>
      <w:r w:rsidR="00835BDF" w:rsidRPr="00411870">
        <w:rPr>
          <w:rFonts w:ascii="Times New Roman" w:hAnsi="Times New Roman" w:cs="Times New Roman"/>
          <w:kern w:val="0"/>
          <w:lang w:val="it-IT"/>
        </w:rPr>
        <w:t xml:space="preserve"> și/sau </w:t>
      </w:r>
      <w:r w:rsidR="00945C51" w:rsidRPr="00411870">
        <w:rPr>
          <w:rFonts w:ascii="Times New Roman" w:hAnsi="Times New Roman" w:cs="Times New Roman"/>
          <w:kern w:val="0"/>
          <w:lang w:val="it-IT"/>
        </w:rPr>
        <w:t xml:space="preserve">bugetul </w:t>
      </w:r>
      <w:r w:rsidR="00835BDF" w:rsidRPr="00411870">
        <w:rPr>
          <w:rFonts w:ascii="Times New Roman" w:hAnsi="Times New Roman" w:cs="Times New Roman"/>
          <w:kern w:val="0"/>
          <w:lang w:val="it-IT"/>
        </w:rPr>
        <w:t>Județului Arad</w:t>
      </w:r>
      <w:r w:rsidRPr="00411870">
        <w:rPr>
          <w:rFonts w:ascii="Times New Roman" w:hAnsi="Times New Roman" w:cs="Times New Roman"/>
          <w:kern w:val="0"/>
          <w:lang w:val="it-IT"/>
        </w:rPr>
        <w:t>;</w:t>
      </w:r>
    </w:p>
    <w:p w14:paraId="4B457BC3" w14:textId="0A0986E4" w:rsidR="00FA0D63" w:rsidRPr="00411870" w:rsidRDefault="00FA0D63" w:rsidP="0027387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00273876" w:rsidRPr="00411870">
        <w:rPr>
          <w:rFonts w:ascii="Times New Roman" w:hAnsi="Times New Roman" w:cs="Times New Roman"/>
          <w:kern w:val="0"/>
          <w:lang w:val="it-IT"/>
        </w:rPr>
        <w:t>b</w:t>
      </w:r>
      <w:r w:rsidRPr="00411870">
        <w:rPr>
          <w:rFonts w:ascii="Times New Roman" w:hAnsi="Times New Roman" w:cs="Times New Roman"/>
          <w:kern w:val="0"/>
          <w:lang w:val="it-IT"/>
        </w:rPr>
        <w:t>) alte surse de finanţare, în conformitate cu legislaţia în vigoare</w:t>
      </w:r>
      <w:r w:rsidR="00710E2F" w:rsidRPr="00411870">
        <w:rPr>
          <w:rFonts w:ascii="Times New Roman" w:hAnsi="Times New Roman" w:cs="Times New Roman"/>
          <w:kern w:val="0"/>
          <w:lang w:val="it-IT"/>
        </w:rPr>
        <w:t>.</w:t>
      </w:r>
    </w:p>
    <w:p w14:paraId="5524CADE" w14:textId="56D9D952" w:rsidR="00710E2F" w:rsidRPr="00411870" w:rsidRDefault="00710E2F" w:rsidP="0027387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c) bugetul de stat;</w:t>
      </w:r>
    </w:p>
    <w:p w14:paraId="1DC7127F" w14:textId="64C66E9B" w:rsidR="00710E2F" w:rsidRPr="00411870" w:rsidRDefault="00710E2F" w:rsidP="0027387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d)</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contribuția persoanelor beneficiare sau a întreținătorilor acestora, după caz;</w:t>
      </w:r>
    </w:p>
    <w:p w14:paraId="35BBB1EE" w14:textId="36A51274" w:rsidR="00710E2F" w:rsidRPr="00411870" w:rsidRDefault="00710E2F" w:rsidP="00273876">
      <w:pPr>
        <w:autoSpaceDE w:val="0"/>
        <w:autoSpaceDN w:val="0"/>
        <w:adjustRightInd w:val="0"/>
        <w:spacing w:after="0" w:line="240" w:lineRule="auto"/>
        <w:jc w:val="both"/>
        <w:rPr>
          <w:rFonts w:ascii="Times New Roman" w:hAnsi="Times New Roman" w:cs="Times New Roman"/>
          <w:kern w:val="0"/>
          <w:lang w:val="it-IT"/>
        </w:rPr>
      </w:pPr>
      <w:r w:rsidRPr="00411870">
        <w:rPr>
          <w:rFonts w:ascii="Times New Roman" w:hAnsi="Times New Roman" w:cs="Times New Roman"/>
          <w:kern w:val="0"/>
          <w:lang w:val="it-IT"/>
        </w:rPr>
        <w:t xml:space="preserve">   </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e)</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donații, sponsori</w:t>
      </w:r>
      <w:r w:rsidR="0048757A" w:rsidRPr="00411870">
        <w:rPr>
          <w:rFonts w:ascii="Times New Roman" w:hAnsi="Times New Roman" w:cs="Times New Roman"/>
          <w:kern w:val="0"/>
          <w:lang w:val="it-IT"/>
        </w:rPr>
        <w:t xml:space="preserve">zări sau alte contribuții din partea persoanelor fizice </w:t>
      </w:r>
      <w:r w:rsidR="00416E7E" w:rsidRPr="00411870">
        <w:rPr>
          <w:rFonts w:ascii="Times New Roman" w:hAnsi="Times New Roman" w:cs="Times New Roman"/>
          <w:kern w:val="0"/>
          <w:lang w:val="it-IT"/>
        </w:rPr>
        <w:t>ori</w:t>
      </w:r>
      <w:r w:rsidR="0048757A" w:rsidRPr="00411870">
        <w:rPr>
          <w:rFonts w:ascii="Times New Roman" w:hAnsi="Times New Roman" w:cs="Times New Roman"/>
          <w:kern w:val="0"/>
          <w:lang w:val="it-IT"/>
        </w:rPr>
        <w:t xml:space="preserve"> juridice din țară și din străinătate;</w:t>
      </w:r>
    </w:p>
    <w:p w14:paraId="43A9C460" w14:textId="0413DAE0" w:rsidR="00FA0D63" w:rsidRPr="00411870" w:rsidRDefault="005F2964"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 xml:space="preserve"> f)</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fonduri externe rambursabile și nerambursabile;</w:t>
      </w:r>
    </w:p>
    <w:p w14:paraId="023B9614" w14:textId="08C07DBF" w:rsidR="005F2964" w:rsidRPr="002B0C82" w:rsidRDefault="005F2964" w:rsidP="00FA0D63">
      <w:pPr>
        <w:autoSpaceDE w:val="0"/>
        <w:autoSpaceDN w:val="0"/>
        <w:adjustRightInd w:val="0"/>
        <w:spacing w:after="0" w:line="240" w:lineRule="auto"/>
        <w:rPr>
          <w:rFonts w:ascii="Times New Roman" w:hAnsi="Times New Roman" w:cs="Times New Roman"/>
          <w:kern w:val="0"/>
          <w:lang w:val="it-IT"/>
        </w:rPr>
      </w:pPr>
      <w:r w:rsidRPr="00411870">
        <w:rPr>
          <w:rFonts w:ascii="Times New Roman" w:hAnsi="Times New Roman" w:cs="Times New Roman"/>
          <w:kern w:val="0"/>
          <w:lang w:val="it-IT"/>
        </w:rPr>
        <w:t xml:space="preserve">  </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 xml:space="preserve"> g)</w:t>
      </w:r>
      <w:r w:rsidR="00FC28B8" w:rsidRPr="00411870">
        <w:rPr>
          <w:rFonts w:ascii="Times New Roman" w:hAnsi="Times New Roman" w:cs="Times New Roman"/>
          <w:kern w:val="0"/>
          <w:lang w:val="it-IT"/>
        </w:rPr>
        <w:t xml:space="preserve"> </w:t>
      </w:r>
      <w:r w:rsidRPr="00411870">
        <w:rPr>
          <w:rFonts w:ascii="Times New Roman" w:hAnsi="Times New Roman" w:cs="Times New Roman"/>
          <w:kern w:val="0"/>
          <w:lang w:val="it-IT"/>
        </w:rPr>
        <w:t>alte surse de finanțare, în conformitate cu legislația în vigoare.</w:t>
      </w:r>
    </w:p>
    <w:p w14:paraId="2F15E06E" w14:textId="77777777" w:rsidR="0099109C" w:rsidRDefault="0099109C" w:rsidP="00FA0D63">
      <w:pPr>
        <w:autoSpaceDE w:val="0"/>
        <w:autoSpaceDN w:val="0"/>
        <w:adjustRightInd w:val="0"/>
        <w:spacing w:after="0" w:line="240" w:lineRule="auto"/>
        <w:rPr>
          <w:rFonts w:ascii="Times New Roman" w:hAnsi="Times New Roman" w:cs="Times New Roman"/>
          <w:kern w:val="0"/>
          <w:lang w:val="it-IT"/>
        </w:rPr>
      </w:pPr>
    </w:p>
    <w:p w14:paraId="0D631222" w14:textId="77777777" w:rsidR="0099109C" w:rsidRDefault="0099109C" w:rsidP="00FA0D63">
      <w:pPr>
        <w:autoSpaceDE w:val="0"/>
        <w:autoSpaceDN w:val="0"/>
        <w:adjustRightInd w:val="0"/>
        <w:spacing w:after="0" w:line="240" w:lineRule="auto"/>
        <w:rPr>
          <w:rFonts w:ascii="Times New Roman" w:hAnsi="Times New Roman" w:cs="Times New Roman"/>
          <w:kern w:val="0"/>
          <w:lang w:val="it-IT"/>
        </w:rPr>
      </w:pPr>
    </w:p>
    <w:p w14:paraId="28A205A8" w14:textId="77777777" w:rsidR="0099109C" w:rsidRPr="002B0C82" w:rsidRDefault="0099109C" w:rsidP="00FA0D63">
      <w:pPr>
        <w:autoSpaceDE w:val="0"/>
        <w:autoSpaceDN w:val="0"/>
        <w:adjustRightInd w:val="0"/>
        <w:spacing w:after="0" w:line="240" w:lineRule="auto"/>
        <w:rPr>
          <w:rFonts w:ascii="Times New Roman" w:hAnsi="Times New Roman" w:cs="Times New Roman"/>
          <w:kern w:val="0"/>
          <w:lang w:val="it-IT"/>
        </w:rPr>
      </w:pPr>
    </w:p>
    <w:sectPr w:rsidR="0099109C" w:rsidRPr="002B0C82" w:rsidSect="00990EE1">
      <w:footerReference w:type="default" r:id="rId8"/>
      <w:pgSz w:w="12240" w:h="15840"/>
      <w:pgMar w:top="1008" w:right="1008" w:bottom="1152" w:left="1440" w:header="706" w:footer="706" w:gutter="0"/>
      <w:pgNumType w:start="1" w:chapStyle="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24E7" w14:textId="77777777" w:rsidR="00D525A6" w:rsidRDefault="00D525A6" w:rsidP="00BB64D8">
      <w:pPr>
        <w:spacing w:after="0" w:line="240" w:lineRule="auto"/>
      </w:pPr>
      <w:r>
        <w:separator/>
      </w:r>
    </w:p>
  </w:endnote>
  <w:endnote w:type="continuationSeparator" w:id="0">
    <w:p w14:paraId="6BF69A09" w14:textId="77777777" w:rsidR="00D525A6" w:rsidRDefault="00D525A6" w:rsidP="00BB6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EQSKB+Times New Roman Bold">
    <w:altName w:val="Angsana New"/>
    <w:charset w:val="01"/>
    <w:family w:val="roman"/>
    <w:pitch w:val="variable"/>
    <w:sig w:usb0="01010101" w:usb1="01010101" w:usb2="01010101" w:usb3="01010101" w:csb0="01010101" w:csb1="01010101"/>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3729974"/>
      <w:docPartObj>
        <w:docPartGallery w:val="Page Numbers (Bottom of Page)"/>
        <w:docPartUnique/>
      </w:docPartObj>
    </w:sdtPr>
    <w:sdtContent>
      <w:sdt>
        <w:sdtPr>
          <w:id w:val="-1769616900"/>
          <w:docPartObj>
            <w:docPartGallery w:val="Page Numbers (Top of Page)"/>
            <w:docPartUnique/>
          </w:docPartObj>
        </w:sdtPr>
        <w:sdtContent>
          <w:p w14:paraId="3976E326" w14:textId="697E7715" w:rsidR="00952E76" w:rsidRDefault="00952E76">
            <w:pPr>
              <w:pStyle w:val="Subsol"/>
              <w:jc w:val="right"/>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E704BAC" w14:textId="77777777" w:rsidR="00BF4F41" w:rsidRDefault="00BF4F41" w:rsidP="00BF4F41">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38139" w14:textId="77777777" w:rsidR="00D525A6" w:rsidRDefault="00D525A6" w:rsidP="00BB64D8">
      <w:pPr>
        <w:spacing w:after="0" w:line="240" w:lineRule="auto"/>
      </w:pPr>
      <w:r>
        <w:separator/>
      </w:r>
    </w:p>
  </w:footnote>
  <w:footnote w:type="continuationSeparator" w:id="0">
    <w:p w14:paraId="624A2725" w14:textId="77777777" w:rsidR="00D525A6" w:rsidRDefault="00D525A6" w:rsidP="00BB64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390"/>
        </w:tabs>
        <w:ind w:left="1482" w:hanging="432"/>
      </w:pPr>
      <w:rPr>
        <w:rFonts w:ascii="Times New Roman" w:hAnsi="Times New Roman" w:cs="Times New Roman"/>
        <w:sz w:val="24"/>
        <w:szCs w:val="24"/>
        <w:lang w:val="en-US"/>
      </w:rPr>
    </w:lvl>
    <w:lvl w:ilvl="1">
      <w:start w:val="1"/>
      <w:numFmt w:val="none"/>
      <w:suff w:val="nothing"/>
      <w:lvlText w:val=""/>
      <w:lvlJc w:val="left"/>
      <w:pPr>
        <w:tabs>
          <w:tab w:val="num" w:pos="-390"/>
        </w:tabs>
        <w:ind w:left="1626" w:hanging="576"/>
      </w:pPr>
      <w:rPr>
        <w:rFonts w:ascii="Times New Roman" w:hAnsi="Times New Roman" w:cs="Times New Roman"/>
        <w:sz w:val="24"/>
        <w:szCs w:val="24"/>
        <w:lang w:val="ro-RO"/>
      </w:rPr>
    </w:lvl>
    <w:lvl w:ilvl="2">
      <w:start w:val="1"/>
      <w:numFmt w:val="none"/>
      <w:suff w:val="nothing"/>
      <w:lvlText w:val=""/>
      <w:lvlJc w:val="left"/>
      <w:pPr>
        <w:tabs>
          <w:tab w:val="num" w:pos="-390"/>
        </w:tabs>
        <w:ind w:left="1770" w:hanging="720"/>
      </w:pPr>
    </w:lvl>
    <w:lvl w:ilvl="3">
      <w:start w:val="1"/>
      <w:numFmt w:val="none"/>
      <w:suff w:val="nothing"/>
      <w:lvlText w:val=""/>
      <w:lvlJc w:val="left"/>
      <w:pPr>
        <w:tabs>
          <w:tab w:val="num" w:pos="-390"/>
        </w:tabs>
        <w:ind w:left="1914" w:hanging="864"/>
      </w:pPr>
    </w:lvl>
    <w:lvl w:ilvl="4">
      <w:start w:val="1"/>
      <w:numFmt w:val="none"/>
      <w:suff w:val="nothing"/>
      <w:lvlText w:val=""/>
      <w:lvlJc w:val="left"/>
      <w:pPr>
        <w:tabs>
          <w:tab w:val="num" w:pos="-390"/>
        </w:tabs>
        <w:ind w:left="2058" w:hanging="1008"/>
      </w:pPr>
    </w:lvl>
    <w:lvl w:ilvl="5">
      <w:start w:val="1"/>
      <w:numFmt w:val="none"/>
      <w:suff w:val="nothing"/>
      <w:lvlText w:val=""/>
      <w:lvlJc w:val="left"/>
      <w:pPr>
        <w:tabs>
          <w:tab w:val="num" w:pos="-390"/>
        </w:tabs>
        <w:ind w:left="2202" w:hanging="1152"/>
      </w:pPr>
    </w:lvl>
    <w:lvl w:ilvl="6">
      <w:start w:val="1"/>
      <w:numFmt w:val="none"/>
      <w:suff w:val="nothing"/>
      <w:lvlText w:val=""/>
      <w:lvlJc w:val="left"/>
      <w:pPr>
        <w:tabs>
          <w:tab w:val="num" w:pos="-390"/>
        </w:tabs>
        <w:ind w:left="2346" w:hanging="1296"/>
      </w:pPr>
    </w:lvl>
    <w:lvl w:ilvl="7">
      <w:start w:val="1"/>
      <w:numFmt w:val="none"/>
      <w:suff w:val="nothing"/>
      <w:lvlText w:val=""/>
      <w:lvlJc w:val="left"/>
      <w:pPr>
        <w:tabs>
          <w:tab w:val="num" w:pos="-390"/>
        </w:tabs>
        <w:ind w:left="2490" w:hanging="1440"/>
      </w:pPr>
    </w:lvl>
    <w:lvl w:ilvl="8">
      <w:start w:val="1"/>
      <w:numFmt w:val="none"/>
      <w:suff w:val="nothing"/>
      <w:lvlText w:val=""/>
      <w:lvlJc w:val="left"/>
      <w:pPr>
        <w:tabs>
          <w:tab w:val="num" w:pos="-390"/>
        </w:tabs>
        <w:ind w:left="2634" w:hanging="1584"/>
      </w:pPr>
    </w:lvl>
  </w:abstractNum>
  <w:abstractNum w:abstractNumId="1" w15:restartNumberingAfterBreak="0">
    <w:nsid w:val="008655B7"/>
    <w:multiLevelType w:val="hybridMultilevel"/>
    <w:tmpl w:val="45343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A54E2F"/>
    <w:multiLevelType w:val="hybridMultilevel"/>
    <w:tmpl w:val="8974B624"/>
    <w:lvl w:ilvl="0" w:tplc="3FBC7964">
      <w:start w:val="3"/>
      <w:numFmt w:val="decimal"/>
      <w:lvlText w:val="(%1)"/>
      <w:lvlJc w:val="left"/>
      <w:pPr>
        <w:ind w:left="1830" w:hanging="720"/>
      </w:pPr>
      <w:rPr>
        <w:rFonts w:hint="default"/>
        <w:b/>
      </w:rPr>
    </w:lvl>
    <w:lvl w:ilvl="1" w:tplc="04180019" w:tentative="1">
      <w:start w:val="1"/>
      <w:numFmt w:val="lowerLetter"/>
      <w:lvlText w:val="%2."/>
      <w:lvlJc w:val="left"/>
      <w:pPr>
        <w:ind w:left="2190" w:hanging="360"/>
      </w:pPr>
    </w:lvl>
    <w:lvl w:ilvl="2" w:tplc="0418001B" w:tentative="1">
      <w:start w:val="1"/>
      <w:numFmt w:val="lowerRoman"/>
      <w:lvlText w:val="%3."/>
      <w:lvlJc w:val="right"/>
      <w:pPr>
        <w:ind w:left="2910" w:hanging="180"/>
      </w:pPr>
    </w:lvl>
    <w:lvl w:ilvl="3" w:tplc="0418000F" w:tentative="1">
      <w:start w:val="1"/>
      <w:numFmt w:val="decimal"/>
      <w:lvlText w:val="%4."/>
      <w:lvlJc w:val="left"/>
      <w:pPr>
        <w:ind w:left="3630" w:hanging="360"/>
      </w:pPr>
    </w:lvl>
    <w:lvl w:ilvl="4" w:tplc="04180019" w:tentative="1">
      <w:start w:val="1"/>
      <w:numFmt w:val="lowerLetter"/>
      <w:lvlText w:val="%5."/>
      <w:lvlJc w:val="left"/>
      <w:pPr>
        <w:ind w:left="4350" w:hanging="360"/>
      </w:pPr>
    </w:lvl>
    <w:lvl w:ilvl="5" w:tplc="0418001B" w:tentative="1">
      <w:start w:val="1"/>
      <w:numFmt w:val="lowerRoman"/>
      <w:lvlText w:val="%6."/>
      <w:lvlJc w:val="right"/>
      <w:pPr>
        <w:ind w:left="5070" w:hanging="180"/>
      </w:pPr>
    </w:lvl>
    <w:lvl w:ilvl="6" w:tplc="0418000F" w:tentative="1">
      <w:start w:val="1"/>
      <w:numFmt w:val="decimal"/>
      <w:lvlText w:val="%7."/>
      <w:lvlJc w:val="left"/>
      <w:pPr>
        <w:ind w:left="5790" w:hanging="360"/>
      </w:pPr>
    </w:lvl>
    <w:lvl w:ilvl="7" w:tplc="04180019" w:tentative="1">
      <w:start w:val="1"/>
      <w:numFmt w:val="lowerLetter"/>
      <w:lvlText w:val="%8."/>
      <w:lvlJc w:val="left"/>
      <w:pPr>
        <w:ind w:left="6510" w:hanging="360"/>
      </w:pPr>
    </w:lvl>
    <w:lvl w:ilvl="8" w:tplc="0418001B" w:tentative="1">
      <w:start w:val="1"/>
      <w:numFmt w:val="lowerRoman"/>
      <w:lvlText w:val="%9."/>
      <w:lvlJc w:val="right"/>
      <w:pPr>
        <w:ind w:left="7230" w:hanging="180"/>
      </w:pPr>
    </w:lvl>
  </w:abstractNum>
  <w:abstractNum w:abstractNumId="3" w15:restartNumberingAfterBreak="0">
    <w:nsid w:val="05EF499C"/>
    <w:multiLevelType w:val="hybridMultilevel"/>
    <w:tmpl w:val="41E0A7DC"/>
    <w:lvl w:ilvl="0" w:tplc="4DDA28F0">
      <w:start w:val="1"/>
      <w:numFmt w:val="lowerLetter"/>
      <w:lvlText w:val="%1)"/>
      <w:lvlJc w:val="left"/>
      <w:pPr>
        <w:ind w:left="720" w:hanging="360"/>
      </w:pPr>
      <w:rPr>
        <w:rFonts w:ascii="Courier New" w:eastAsiaTheme="minorHAnsi" w:hAnsi="Courier New" w:cs="Courier New"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829F7"/>
    <w:multiLevelType w:val="hybridMultilevel"/>
    <w:tmpl w:val="D7545CAC"/>
    <w:lvl w:ilvl="0" w:tplc="6BF64762">
      <w:start w:val="1"/>
      <w:numFmt w:val="lowerLetter"/>
      <w:lvlText w:val="%1)"/>
      <w:lvlJc w:val="left"/>
      <w:pPr>
        <w:ind w:left="1113" w:hanging="40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 w15:restartNumberingAfterBreak="0">
    <w:nsid w:val="08BF3E07"/>
    <w:multiLevelType w:val="hybridMultilevel"/>
    <w:tmpl w:val="A89A9E96"/>
    <w:lvl w:ilvl="0" w:tplc="1C7E53C8">
      <w:start w:val="1"/>
      <w:numFmt w:val="decimal"/>
      <w:lvlText w:val="(%1)"/>
      <w:lvlJc w:val="left"/>
      <w:pPr>
        <w:ind w:left="1240" w:hanging="720"/>
      </w:pPr>
      <w:rPr>
        <w:rFonts w:hint="default"/>
      </w:rPr>
    </w:lvl>
    <w:lvl w:ilvl="1" w:tplc="04180019" w:tentative="1">
      <w:start w:val="1"/>
      <w:numFmt w:val="lowerLetter"/>
      <w:lvlText w:val="%2."/>
      <w:lvlJc w:val="left"/>
      <w:pPr>
        <w:ind w:left="1600" w:hanging="360"/>
      </w:pPr>
    </w:lvl>
    <w:lvl w:ilvl="2" w:tplc="0418001B" w:tentative="1">
      <w:start w:val="1"/>
      <w:numFmt w:val="lowerRoman"/>
      <w:lvlText w:val="%3."/>
      <w:lvlJc w:val="right"/>
      <w:pPr>
        <w:ind w:left="2320" w:hanging="180"/>
      </w:pPr>
    </w:lvl>
    <w:lvl w:ilvl="3" w:tplc="0418000F" w:tentative="1">
      <w:start w:val="1"/>
      <w:numFmt w:val="decimal"/>
      <w:lvlText w:val="%4."/>
      <w:lvlJc w:val="left"/>
      <w:pPr>
        <w:ind w:left="3040" w:hanging="360"/>
      </w:pPr>
    </w:lvl>
    <w:lvl w:ilvl="4" w:tplc="04180019" w:tentative="1">
      <w:start w:val="1"/>
      <w:numFmt w:val="lowerLetter"/>
      <w:lvlText w:val="%5."/>
      <w:lvlJc w:val="left"/>
      <w:pPr>
        <w:ind w:left="3760" w:hanging="360"/>
      </w:pPr>
    </w:lvl>
    <w:lvl w:ilvl="5" w:tplc="0418001B" w:tentative="1">
      <w:start w:val="1"/>
      <w:numFmt w:val="lowerRoman"/>
      <w:lvlText w:val="%6."/>
      <w:lvlJc w:val="right"/>
      <w:pPr>
        <w:ind w:left="4480" w:hanging="180"/>
      </w:pPr>
    </w:lvl>
    <w:lvl w:ilvl="6" w:tplc="0418000F" w:tentative="1">
      <w:start w:val="1"/>
      <w:numFmt w:val="decimal"/>
      <w:lvlText w:val="%7."/>
      <w:lvlJc w:val="left"/>
      <w:pPr>
        <w:ind w:left="5200" w:hanging="360"/>
      </w:pPr>
    </w:lvl>
    <w:lvl w:ilvl="7" w:tplc="04180019" w:tentative="1">
      <w:start w:val="1"/>
      <w:numFmt w:val="lowerLetter"/>
      <w:lvlText w:val="%8."/>
      <w:lvlJc w:val="left"/>
      <w:pPr>
        <w:ind w:left="5920" w:hanging="360"/>
      </w:pPr>
    </w:lvl>
    <w:lvl w:ilvl="8" w:tplc="0418001B" w:tentative="1">
      <w:start w:val="1"/>
      <w:numFmt w:val="lowerRoman"/>
      <w:lvlText w:val="%9."/>
      <w:lvlJc w:val="right"/>
      <w:pPr>
        <w:ind w:left="6640" w:hanging="180"/>
      </w:pPr>
    </w:lvl>
  </w:abstractNum>
  <w:abstractNum w:abstractNumId="6" w15:restartNumberingAfterBreak="0">
    <w:nsid w:val="11103F6A"/>
    <w:multiLevelType w:val="hybridMultilevel"/>
    <w:tmpl w:val="F0F21E3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744B20"/>
    <w:multiLevelType w:val="hybridMultilevel"/>
    <w:tmpl w:val="2E643D70"/>
    <w:lvl w:ilvl="0" w:tplc="51BE751A">
      <w:start w:val="1"/>
      <w:numFmt w:val="lowerLetter"/>
      <w:lvlText w:val="%1)"/>
      <w:lvlJc w:val="left"/>
      <w:pPr>
        <w:ind w:left="900" w:hanging="360"/>
      </w:pPr>
      <w:rPr>
        <w:rFonts w:ascii="Courier New" w:eastAsiaTheme="minorHAnsi" w:hAnsi="Courier New" w:cs="Courier New"/>
      </w:rPr>
    </w:lvl>
    <w:lvl w:ilvl="1" w:tplc="51BE751A">
      <w:start w:val="1"/>
      <w:numFmt w:val="lowerLetter"/>
      <w:lvlText w:val="%2)"/>
      <w:lvlJc w:val="left"/>
      <w:pPr>
        <w:ind w:left="900" w:hanging="360"/>
      </w:pPr>
      <w:rPr>
        <w:rFonts w:ascii="Courier New" w:eastAsiaTheme="minorHAnsi" w:hAnsi="Courier New" w:cs="Courier New"/>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21B5BB4"/>
    <w:multiLevelType w:val="hybridMultilevel"/>
    <w:tmpl w:val="54BC1B14"/>
    <w:lvl w:ilvl="0" w:tplc="10BE91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331754A"/>
    <w:multiLevelType w:val="hybridMultilevel"/>
    <w:tmpl w:val="C5F27920"/>
    <w:lvl w:ilvl="0" w:tplc="04090019">
      <w:start w:val="1"/>
      <w:numFmt w:val="lowerLetter"/>
      <w:lvlText w:val="%1."/>
      <w:lvlJc w:val="left"/>
      <w:pPr>
        <w:ind w:left="720" w:hanging="360"/>
      </w:pPr>
    </w:lvl>
    <w:lvl w:ilvl="1" w:tplc="04180019">
      <w:start w:val="1"/>
      <w:numFmt w:val="lowerLetter"/>
      <w:lvlText w:val="%2."/>
      <w:lvlJc w:val="left"/>
      <w:pPr>
        <w:ind w:left="81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5981B89"/>
    <w:multiLevelType w:val="hybridMultilevel"/>
    <w:tmpl w:val="344461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E36019"/>
    <w:multiLevelType w:val="hybridMultilevel"/>
    <w:tmpl w:val="BA2261F6"/>
    <w:lvl w:ilvl="0" w:tplc="04090019">
      <w:start w:val="1"/>
      <w:numFmt w:val="lowerLetter"/>
      <w:lvlText w:val="%1."/>
      <w:lvlJc w:val="left"/>
      <w:pPr>
        <w:ind w:left="1080" w:hanging="360"/>
      </w:pPr>
      <w:rPr>
        <w:lang w:val="ro-R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18720913"/>
    <w:multiLevelType w:val="hybridMultilevel"/>
    <w:tmpl w:val="BEAC6024"/>
    <w:lvl w:ilvl="0" w:tplc="F37C828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62718C"/>
    <w:multiLevelType w:val="hybridMultilevel"/>
    <w:tmpl w:val="F392CCAA"/>
    <w:lvl w:ilvl="0" w:tplc="04090019">
      <w:start w:val="1"/>
      <w:numFmt w:val="lowerLetter"/>
      <w:lvlText w:val="%1."/>
      <w:lvlJc w:val="left"/>
      <w:pPr>
        <w:ind w:left="1530" w:hanging="360"/>
      </w:pPr>
    </w:lvl>
    <w:lvl w:ilvl="1" w:tplc="9BDAA6F2">
      <w:numFmt w:val="bullet"/>
      <w:lvlText w:val="-"/>
      <w:lvlJc w:val="left"/>
      <w:pPr>
        <w:ind w:left="2250" w:hanging="360"/>
      </w:pPr>
      <w:rPr>
        <w:rFonts w:ascii="Times New Roman" w:eastAsia="SimSun" w:hAnsi="Times New Roman" w:cs="Times New Roman" w:hint="default"/>
      </w:r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14" w15:restartNumberingAfterBreak="0">
    <w:nsid w:val="1DFE52B1"/>
    <w:multiLevelType w:val="hybridMultilevel"/>
    <w:tmpl w:val="F36E5BC6"/>
    <w:lvl w:ilvl="0" w:tplc="B6240B3A">
      <w:start w:val="2"/>
      <w:numFmt w:val="bullet"/>
      <w:lvlText w:val="-"/>
      <w:lvlJc w:val="left"/>
      <w:pPr>
        <w:ind w:left="720" w:hanging="360"/>
      </w:pPr>
      <w:rPr>
        <w:rFonts w:ascii="Courier New" w:eastAsiaTheme="minorHAnsi"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EEE4A93"/>
    <w:multiLevelType w:val="hybridMultilevel"/>
    <w:tmpl w:val="F6FE0574"/>
    <w:lvl w:ilvl="0" w:tplc="90ACBF78">
      <w:start w:val="1"/>
      <w:numFmt w:val="lowerLetter"/>
      <w:lvlText w:val="%1)"/>
      <w:lvlJc w:val="left"/>
      <w:pPr>
        <w:ind w:left="650" w:hanging="390"/>
      </w:pPr>
      <w:rPr>
        <w:rFonts w:hint="default"/>
      </w:rPr>
    </w:lvl>
    <w:lvl w:ilvl="1" w:tplc="04180019" w:tentative="1">
      <w:start w:val="1"/>
      <w:numFmt w:val="lowerLetter"/>
      <w:lvlText w:val="%2."/>
      <w:lvlJc w:val="left"/>
      <w:pPr>
        <w:ind w:left="1340" w:hanging="360"/>
      </w:pPr>
    </w:lvl>
    <w:lvl w:ilvl="2" w:tplc="0418001B" w:tentative="1">
      <w:start w:val="1"/>
      <w:numFmt w:val="lowerRoman"/>
      <w:lvlText w:val="%3."/>
      <w:lvlJc w:val="right"/>
      <w:pPr>
        <w:ind w:left="2060" w:hanging="180"/>
      </w:pPr>
    </w:lvl>
    <w:lvl w:ilvl="3" w:tplc="0418000F" w:tentative="1">
      <w:start w:val="1"/>
      <w:numFmt w:val="decimal"/>
      <w:lvlText w:val="%4."/>
      <w:lvlJc w:val="left"/>
      <w:pPr>
        <w:ind w:left="2780" w:hanging="360"/>
      </w:pPr>
    </w:lvl>
    <w:lvl w:ilvl="4" w:tplc="04180019" w:tentative="1">
      <w:start w:val="1"/>
      <w:numFmt w:val="lowerLetter"/>
      <w:lvlText w:val="%5."/>
      <w:lvlJc w:val="left"/>
      <w:pPr>
        <w:ind w:left="3500" w:hanging="360"/>
      </w:pPr>
    </w:lvl>
    <w:lvl w:ilvl="5" w:tplc="0418001B" w:tentative="1">
      <w:start w:val="1"/>
      <w:numFmt w:val="lowerRoman"/>
      <w:lvlText w:val="%6."/>
      <w:lvlJc w:val="right"/>
      <w:pPr>
        <w:ind w:left="4220" w:hanging="180"/>
      </w:pPr>
    </w:lvl>
    <w:lvl w:ilvl="6" w:tplc="0418000F" w:tentative="1">
      <w:start w:val="1"/>
      <w:numFmt w:val="decimal"/>
      <w:lvlText w:val="%7."/>
      <w:lvlJc w:val="left"/>
      <w:pPr>
        <w:ind w:left="4940" w:hanging="360"/>
      </w:pPr>
    </w:lvl>
    <w:lvl w:ilvl="7" w:tplc="04180019" w:tentative="1">
      <w:start w:val="1"/>
      <w:numFmt w:val="lowerLetter"/>
      <w:lvlText w:val="%8."/>
      <w:lvlJc w:val="left"/>
      <w:pPr>
        <w:ind w:left="5660" w:hanging="360"/>
      </w:pPr>
    </w:lvl>
    <w:lvl w:ilvl="8" w:tplc="0418001B" w:tentative="1">
      <w:start w:val="1"/>
      <w:numFmt w:val="lowerRoman"/>
      <w:lvlText w:val="%9."/>
      <w:lvlJc w:val="right"/>
      <w:pPr>
        <w:ind w:left="6380" w:hanging="180"/>
      </w:pPr>
    </w:lvl>
  </w:abstractNum>
  <w:abstractNum w:abstractNumId="16" w15:restartNumberingAfterBreak="0">
    <w:nsid w:val="20353F92"/>
    <w:multiLevelType w:val="hybridMultilevel"/>
    <w:tmpl w:val="2BA0F8CA"/>
    <w:lvl w:ilvl="0" w:tplc="04090019">
      <w:start w:val="1"/>
      <w:numFmt w:val="lowerLetter"/>
      <w:lvlText w:val="%1."/>
      <w:lvlJc w:val="left"/>
      <w:pPr>
        <w:ind w:left="720" w:hanging="360"/>
      </w:pPr>
    </w:lvl>
    <w:lvl w:ilvl="1" w:tplc="04180019">
      <w:start w:val="1"/>
      <w:numFmt w:val="lowerLetter"/>
      <w:lvlText w:val="%2."/>
      <w:lvlJc w:val="left"/>
      <w:pPr>
        <w:ind w:left="99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22F1E0D"/>
    <w:multiLevelType w:val="hybridMultilevel"/>
    <w:tmpl w:val="633ED838"/>
    <w:lvl w:ilvl="0" w:tplc="F0FC8BE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365259E"/>
    <w:multiLevelType w:val="hybridMultilevel"/>
    <w:tmpl w:val="CA2EEF92"/>
    <w:lvl w:ilvl="0" w:tplc="04090019">
      <w:start w:val="1"/>
      <w:numFmt w:val="lowerLetter"/>
      <w:lvlText w:val="%1."/>
      <w:lvlJc w:val="left"/>
      <w:pPr>
        <w:ind w:left="135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9" w15:restartNumberingAfterBreak="0">
    <w:nsid w:val="250D206A"/>
    <w:multiLevelType w:val="hybridMultilevel"/>
    <w:tmpl w:val="5720D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E213D6"/>
    <w:multiLevelType w:val="hybridMultilevel"/>
    <w:tmpl w:val="A934E0FE"/>
    <w:lvl w:ilvl="0" w:tplc="064C093C">
      <w:start w:val="1"/>
      <w:numFmt w:val="lowerLetter"/>
      <w:lvlText w:val="%1)"/>
      <w:lvlJc w:val="left"/>
      <w:pPr>
        <w:ind w:left="1030" w:hanging="510"/>
      </w:pPr>
      <w:rPr>
        <w:rFonts w:hint="default"/>
      </w:rPr>
    </w:lvl>
    <w:lvl w:ilvl="1" w:tplc="04180019" w:tentative="1">
      <w:start w:val="1"/>
      <w:numFmt w:val="lowerLetter"/>
      <w:lvlText w:val="%2."/>
      <w:lvlJc w:val="left"/>
      <w:pPr>
        <w:ind w:left="1600" w:hanging="360"/>
      </w:pPr>
    </w:lvl>
    <w:lvl w:ilvl="2" w:tplc="0418001B" w:tentative="1">
      <w:start w:val="1"/>
      <w:numFmt w:val="lowerRoman"/>
      <w:lvlText w:val="%3."/>
      <w:lvlJc w:val="right"/>
      <w:pPr>
        <w:ind w:left="2320" w:hanging="180"/>
      </w:pPr>
    </w:lvl>
    <w:lvl w:ilvl="3" w:tplc="0418000F" w:tentative="1">
      <w:start w:val="1"/>
      <w:numFmt w:val="decimal"/>
      <w:lvlText w:val="%4."/>
      <w:lvlJc w:val="left"/>
      <w:pPr>
        <w:ind w:left="3040" w:hanging="360"/>
      </w:pPr>
    </w:lvl>
    <w:lvl w:ilvl="4" w:tplc="04180019" w:tentative="1">
      <w:start w:val="1"/>
      <w:numFmt w:val="lowerLetter"/>
      <w:lvlText w:val="%5."/>
      <w:lvlJc w:val="left"/>
      <w:pPr>
        <w:ind w:left="3760" w:hanging="360"/>
      </w:pPr>
    </w:lvl>
    <w:lvl w:ilvl="5" w:tplc="0418001B" w:tentative="1">
      <w:start w:val="1"/>
      <w:numFmt w:val="lowerRoman"/>
      <w:lvlText w:val="%6."/>
      <w:lvlJc w:val="right"/>
      <w:pPr>
        <w:ind w:left="4480" w:hanging="180"/>
      </w:pPr>
    </w:lvl>
    <w:lvl w:ilvl="6" w:tplc="0418000F" w:tentative="1">
      <w:start w:val="1"/>
      <w:numFmt w:val="decimal"/>
      <w:lvlText w:val="%7."/>
      <w:lvlJc w:val="left"/>
      <w:pPr>
        <w:ind w:left="5200" w:hanging="360"/>
      </w:pPr>
    </w:lvl>
    <w:lvl w:ilvl="7" w:tplc="04180019" w:tentative="1">
      <w:start w:val="1"/>
      <w:numFmt w:val="lowerLetter"/>
      <w:lvlText w:val="%8."/>
      <w:lvlJc w:val="left"/>
      <w:pPr>
        <w:ind w:left="5920" w:hanging="360"/>
      </w:pPr>
    </w:lvl>
    <w:lvl w:ilvl="8" w:tplc="0418001B" w:tentative="1">
      <w:start w:val="1"/>
      <w:numFmt w:val="lowerRoman"/>
      <w:lvlText w:val="%9."/>
      <w:lvlJc w:val="right"/>
      <w:pPr>
        <w:ind w:left="6640" w:hanging="180"/>
      </w:pPr>
    </w:lvl>
  </w:abstractNum>
  <w:abstractNum w:abstractNumId="21" w15:restartNumberingAfterBreak="0">
    <w:nsid w:val="26F95855"/>
    <w:multiLevelType w:val="hybridMultilevel"/>
    <w:tmpl w:val="12FA6296"/>
    <w:lvl w:ilvl="0" w:tplc="0409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27B32F6B"/>
    <w:multiLevelType w:val="hybridMultilevel"/>
    <w:tmpl w:val="C9569F28"/>
    <w:lvl w:ilvl="0" w:tplc="0418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3" w15:restartNumberingAfterBreak="0">
    <w:nsid w:val="295D2268"/>
    <w:multiLevelType w:val="hybridMultilevel"/>
    <w:tmpl w:val="A192C89C"/>
    <w:lvl w:ilvl="0" w:tplc="9FBA449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1111113"/>
    <w:multiLevelType w:val="hybridMultilevel"/>
    <w:tmpl w:val="592658E0"/>
    <w:lvl w:ilvl="0" w:tplc="04180019">
      <w:start w:val="1"/>
      <w:numFmt w:val="lowerLetter"/>
      <w:lvlText w:val="%1."/>
      <w:lvlJc w:val="left"/>
      <w:pPr>
        <w:ind w:left="1530" w:hanging="360"/>
      </w:pPr>
    </w:lvl>
    <w:lvl w:ilvl="1" w:tplc="04180019" w:tentative="1">
      <w:start w:val="1"/>
      <w:numFmt w:val="lowerLetter"/>
      <w:lvlText w:val="%2."/>
      <w:lvlJc w:val="left"/>
      <w:pPr>
        <w:ind w:left="2250" w:hanging="360"/>
      </w:pPr>
    </w:lvl>
    <w:lvl w:ilvl="2" w:tplc="0418001B" w:tentative="1">
      <w:start w:val="1"/>
      <w:numFmt w:val="lowerRoman"/>
      <w:lvlText w:val="%3."/>
      <w:lvlJc w:val="right"/>
      <w:pPr>
        <w:ind w:left="2970" w:hanging="180"/>
      </w:pPr>
    </w:lvl>
    <w:lvl w:ilvl="3" w:tplc="0418000F" w:tentative="1">
      <w:start w:val="1"/>
      <w:numFmt w:val="decimal"/>
      <w:lvlText w:val="%4."/>
      <w:lvlJc w:val="left"/>
      <w:pPr>
        <w:ind w:left="3690" w:hanging="360"/>
      </w:pPr>
    </w:lvl>
    <w:lvl w:ilvl="4" w:tplc="04180019" w:tentative="1">
      <w:start w:val="1"/>
      <w:numFmt w:val="lowerLetter"/>
      <w:lvlText w:val="%5."/>
      <w:lvlJc w:val="left"/>
      <w:pPr>
        <w:ind w:left="4410" w:hanging="360"/>
      </w:pPr>
    </w:lvl>
    <w:lvl w:ilvl="5" w:tplc="0418001B" w:tentative="1">
      <w:start w:val="1"/>
      <w:numFmt w:val="lowerRoman"/>
      <w:lvlText w:val="%6."/>
      <w:lvlJc w:val="right"/>
      <w:pPr>
        <w:ind w:left="5130" w:hanging="180"/>
      </w:pPr>
    </w:lvl>
    <w:lvl w:ilvl="6" w:tplc="0418000F" w:tentative="1">
      <w:start w:val="1"/>
      <w:numFmt w:val="decimal"/>
      <w:lvlText w:val="%7."/>
      <w:lvlJc w:val="left"/>
      <w:pPr>
        <w:ind w:left="5850" w:hanging="360"/>
      </w:pPr>
    </w:lvl>
    <w:lvl w:ilvl="7" w:tplc="04180019" w:tentative="1">
      <w:start w:val="1"/>
      <w:numFmt w:val="lowerLetter"/>
      <w:lvlText w:val="%8."/>
      <w:lvlJc w:val="left"/>
      <w:pPr>
        <w:ind w:left="6570" w:hanging="360"/>
      </w:pPr>
    </w:lvl>
    <w:lvl w:ilvl="8" w:tplc="0418001B" w:tentative="1">
      <w:start w:val="1"/>
      <w:numFmt w:val="lowerRoman"/>
      <w:lvlText w:val="%9."/>
      <w:lvlJc w:val="right"/>
      <w:pPr>
        <w:ind w:left="7290" w:hanging="180"/>
      </w:pPr>
    </w:lvl>
  </w:abstractNum>
  <w:abstractNum w:abstractNumId="25" w15:restartNumberingAfterBreak="0">
    <w:nsid w:val="317767E4"/>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331E5215"/>
    <w:multiLevelType w:val="hybridMultilevel"/>
    <w:tmpl w:val="195C3050"/>
    <w:lvl w:ilvl="0" w:tplc="645ED572">
      <w:numFmt w:val="bullet"/>
      <w:lvlText w:val="-"/>
      <w:lvlJc w:val="left"/>
      <w:pPr>
        <w:ind w:left="720" w:hanging="360"/>
      </w:pPr>
      <w:rPr>
        <w:rFonts w:ascii="Times New Roman" w:eastAsia="SimSu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6BD350B"/>
    <w:multiLevelType w:val="hybridMultilevel"/>
    <w:tmpl w:val="BD9EFDD0"/>
    <w:lvl w:ilvl="0" w:tplc="04090017">
      <w:start w:val="1"/>
      <w:numFmt w:val="lowerLetter"/>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A919EB"/>
    <w:multiLevelType w:val="hybridMultilevel"/>
    <w:tmpl w:val="27124D58"/>
    <w:lvl w:ilvl="0" w:tplc="04090019">
      <w:start w:val="1"/>
      <w:numFmt w:val="lowerLetter"/>
      <w:lvlText w:val="%1."/>
      <w:lvlJc w:val="left"/>
      <w:pPr>
        <w:ind w:left="720" w:hanging="360"/>
      </w:pPr>
    </w:lvl>
    <w:lvl w:ilvl="1" w:tplc="04180019">
      <w:start w:val="1"/>
      <w:numFmt w:val="lowerLetter"/>
      <w:lvlText w:val="%2."/>
      <w:lvlJc w:val="left"/>
      <w:pPr>
        <w:ind w:left="135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38235873"/>
    <w:multiLevelType w:val="hybridMultilevel"/>
    <w:tmpl w:val="D242AD3C"/>
    <w:lvl w:ilvl="0" w:tplc="8DF206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38B82ECD"/>
    <w:multiLevelType w:val="hybridMultilevel"/>
    <w:tmpl w:val="5672CA6A"/>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6E76AF"/>
    <w:multiLevelType w:val="hybridMultilevel"/>
    <w:tmpl w:val="45C88C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145ED3"/>
    <w:multiLevelType w:val="hybridMultilevel"/>
    <w:tmpl w:val="462681D4"/>
    <w:lvl w:ilvl="0" w:tplc="4DDA28F0">
      <w:start w:val="1"/>
      <w:numFmt w:val="lowerLetter"/>
      <w:lvlText w:val="%1)"/>
      <w:lvlJc w:val="left"/>
      <w:pPr>
        <w:ind w:left="720" w:hanging="360"/>
      </w:pPr>
      <w:rPr>
        <w:rFonts w:ascii="Courier New" w:eastAsiaTheme="minorHAnsi" w:hAnsi="Courier New" w:cs="Courier New"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E8664A2"/>
    <w:multiLevelType w:val="hybridMultilevel"/>
    <w:tmpl w:val="D6ECAC28"/>
    <w:lvl w:ilvl="0" w:tplc="064C093C">
      <w:start w:val="1"/>
      <w:numFmt w:val="lowerLetter"/>
      <w:lvlText w:val="%1)"/>
      <w:lvlJc w:val="left"/>
      <w:pPr>
        <w:ind w:left="1030" w:hanging="51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467D6E93"/>
    <w:multiLevelType w:val="hybridMultilevel"/>
    <w:tmpl w:val="CB787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A53CB7"/>
    <w:multiLevelType w:val="hybridMultilevel"/>
    <w:tmpl w:val="62629F0E"/>
    <w:lvl w:ilvl="0" w:tplc="5618623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ABF2146"/>
    <w:multiLevelType w:val="hybridMultilevel"/>
    <w:tmpl w:val="5EC05294"/>
    <w:lvl w:ilvl="0" w:tplc="04090019">
      <w:start w:val="1"/>
      <w:numFmt w:val="lowerLetter"/>
      <w:lvlText w:val="%1."/>
      <w:lvlJc w:val="left"/>
      <w:pPr>
        <w:ind w:left="720" w:hanging="360"/>
      </w:pPr>
    </w:lvl>
    <w:lvl w:ilvl="1" w:tplc="04180019">
      <w:start w:val="1"/>
      <w:numFmt w:val="lowerLetter"/>
      <w:lvlText w:val="%2."/>
      <w:lvlJc w:val="left"/>
      <w:pPr>
        <w:ind w:left="126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5BAF178E"/>
    <w:multiLevelType w:val="hybridMultilevel"/>
    <w:tmpl w:val="B18861FA"/>
    <w:lvl w:ilvl="0" w:tplc="04090019">
      <w:start w:val="1"/>
      <w:numFmt w:val="lowerLetter"/>
      <w:lvlText w:val="%1."/>
      <w:lvlJc w:val="left"/>
      <w:pPr>
        <w:ind w:left="117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5C0C0872"/>
    <w:multiLevelType w:val="hybridMultilevel"/>
    <w:tmpl w:val="BB70622A"/>
    <w:lvl w:ilvl="0" w:tplc="609255DE">
      <w:start w:val="1"/>
      <w:numFmt w:val="decimal"/>
      <w:lvlText w:val="%1)"/>
      <w:lvlJc w:val="left"/>
      <w:pPr>
        <w:ind w:left="650" w:hanging="390"/>
      </w:pPr>
      <w:rPr>
        <w:rFonts w:eastAsia="SimSun" w:hint="default"/>
      </w:rPr>
    </w:lvl>
    <w:lvl w:ilvl="1" w:tplc="04180019" w:tentative="1">
      <w:start w:val="1"/>
      <w:numFmt w:val="lowerLetter"/>
      <w:lvlText w:val="%2."/>
      <w:lvlJc w:val="left"/>
      <w:pPr>
        <w:ind w:left="1340" w:hanging="360"/>
      </w:pPr>
    </w:lvl>
    <w:lvl w:ilvl="2" w:tplc="0418001B" w:tentative="1">
      <w:start w:val="1"/>
      <w:numFmt w:val="lowerRoman"/>
      <w:lvlText w:val="%3."/>
      <w:lvlJc w:val="right"/>
      <w:pPr>
        <w:ind w:left="2060" w:hanging="180"/>
      </w:pPr>
    </w:lvl>
    <w:lvl w:ilvl="3" w:tplc="0418000F" w:tentative="1">
      <w:start w:val="1"/>
      <w:numFmt w:val="decimal"/>
      <w:lvlText w:val="%4."/>
      <w:lvlJc w:val="left"/>
      <w:pPr>
        <w:ind w:left="2780" w:hanging="360"/>
      </w:pPr>
    </w:lvl>
    <w:lvl w:ilvl="4" w:tplc="04180019" w:tentative="1">
      <w:start w:val="1"/>
      <w:numFmt w:val="lowerLetter"/>
      <w:lvlText w:val="%5."/>
      <w:lvlJc w:val="left"/>
      <w:pPr>
        <w:ind w:left="3500" w:hanging="360"/>
      </w:pPr>
    </w:lvl>
    <w:lvl w:ilvl="5" w:tplc="0418001B" w:tentative="1">
      <w:start w:val="1"/>
      <w:numFmt w:val="lowerRoman"/>
      <w:lvlText w:val="%6."/>
      <w:lvlJc w:val="right"/>
      <w:pPr>
        <w:ind w:left="4220" w:hanging="180"/>
      </w:pPr>
    </w:lvl>
    <w:lvl w:ilvl="6" w:tplc="0418000F" w:tentative="1">
      <w:start w:val="1"/>
      <w:numFmt w:val="decimal"/>
      <w:lvlText w:val="%7."/>
      <w:lvlJc w:val="left"/>
      <w:pPr>
        <w:ind w:left="4940" w:hanging="360"/>
      </w:pPr>
    </w:lvl>
    <w:lvl w:ilvl="7" w:tplc="04180019" w:tentative="1">
      <w:start w:val="1"/>
      <w:numFmt w:val="lowerLetter"/>
      <w:lvlText w:val="%8."/>
      <w:lvlJc w:val="left"/>
      <w:pPr>
        <w:ind w:left="5660" w:hanging="360"/>
      </w:pPr>
    </w:lvl>
    <w:lvl w:ilvl="8" w:tplc="0418001B" w:tentative="1">
      <w:start w:val="1"/>
      <w:numFmt w:val="lowerRoman"/>
      <w:lvlText w:val="%9."/>
      <w:lvlJc w:val="right"/>
      <w:pPr>
        <w:ind w:left="6380" w:hanging="180"/>
      </w:pPr>
    </w:lvl>
  </w:abstractNum>
  <w:abstractNum w:abstractNumId="39" w15:restartNumberingAfterBreak="0">
    <w:nsid w:val="5C847E5E"/>
    <w:multiLevelType w:val="hybridMultilevel"/>
    <w:tmpl w:val="789EABD0"/>
    <w:lvl w:ilvl="0" w:tplc="C1985E20">
      <w:start w:val="1"/>
      <w:numFmt w:val="decimal"/>
      <w:lvlText w:val="(%1)"/>
      <w:lvlJc w:val="left"/>
      <w:pPr>
        <w:ind w:left="1110" w:hanging="72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40" w15:restartNumberingAfterBreak="0">
    <w:nsid w:val="5E547A6B"/>
    <w:multiLevelType w:val="hybridMultilevel"/>
    <w:tmpl w:val="40D22F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695572"/>
    <w:multiLevelType w:val="hybridMultilevel"/>
    <w:tmpl w:val="8FC64BDC"/>
    <w:lvl w:ilvl="0" w:tplc="04090019">
      <w:start w:val="1"/>
      <w:numFmt w:val="lowerLetter"/>
      <w:lvlText w:val="%1."/>
      <w:lvlJc w:val="left"/>
      <w:pPr>
        <w:ind w:left="990" w:hanging="360"/>
      </w:pPr>
    </w:lvl>
    <w:lvl w:ilvl="1" w:tplc="04180019">
      <w:start w:val="1"/>
      <w:numFmt w:val="lowerLetter"/>
      <w:lvlText w:val="%2."/>
      <w:lvlJc w:val="left"/>
      <w:pPr>
        <w:ind w:left="99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52D4D3A"/>
    <w:multiLevelType w:val="hybridMultilevel"/>
    <w:tmpl w:val="38940C86"/>
    <w:lvl w:ilvl="0" w:tplc="B6240B3A">
      <w:numFmt w:val="bullet"/>
      <w:lvlText w:val="-"/>
      <w:lvlJc w:val="left"/>
      <w:pPr>
        <w:ind w:left="720" w:hanging="360"/>
      </w:pPr>
      <w:rPr>
        <w:rFonts w:ascii="Courier New" w:eastAsiaTheme="minorHAnsi"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66767EFC"/>
    <w:multiLevelType w:val="hybridMultilevel"/>
    <w:tmpl w:val="9E0A90BA"/>
    <w:lvl w:ilvl="0" w:tplc="04180019">
      <w:start w:val="1"/>
      <w:numFmt w:val="lowerLetter"/>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44" w15:restartNumberingAfterBreak="0">
    <w:nsid w:val="669475EB"/>
    <w:multiLevelType w:val="hybridMultilevel"/>
    <w:tmpl w:val="00284196"/>
    <w:lvl w:ilvl="0" w:tplc="51BE751A">
      <w:start w:val="1"/>
      <w:numFmt w:val="lowerLetter"/>
      <w:lvlText w:val="%1)"/>
      <w:lvlJc w:val="left"/>
      <w:pPr>
        <w:ind w:left="720" w:hanging="360"/>
      </w:pPr>
      <w:rPr>
        <w:rFonts w:ascii="Courier New" w:eastAsiaTheme="minorHAnsi" w:hAnsi="Courier New" w:cs="Courier New"/>
      </w:rPr>
    </w:lvl>
    <w:lvl w:ilvl="1" w:tplc="51BE751A">
      <w:start w:val="1"/>
      <w:numFmt w:val="lowerLetter"/>
      <w:lvlText w:val="%2)"/>
      <w:lvlJc w:val="left"/>
      <w:pPr>
        <w:ind w:left="900" w:hanging="360"/>
      </w:pPr>
      <w:rPr>
        <w:rFonts w:ascii="Courier New" w:eastAsiaTheme="minorHAnsi" w:hAnsi="Courier New" w:cs="Courier New"/>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68026AB4"/>
    <w:multiLevelType w:val="hybridMultilevel"/>
    <w:tmpl w:val="7D824CF2"/>
    <w:lvl w:ilvl="0" w:tplc="04180019">
      <w:start w:val="1"/>
      <w:numFmt w:val="lowerLetter"/>
      <w:lvlText w:val="%1."/>
      <w:lvlJc w:val="left"/>
      <w:pPr>
        <w:ind w:left="144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46" w15:restartNumberingAfterBreak="0">
    <w:nsid w:val="69A116CB"/>
    <w:multiLevelType w:val="hybridMultilevel"/>
    <w:tmpl w:val="101AF394"/>
    <w:lvl w:ilvl="0" w:tplc="AFEEB73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69B92239"/>
    <w:multiLevelType w:val="hybridMultilevel"/>
    <w:tmpl w:val="25AA3368"/>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8" w15:restartNumberingAfterBreak="0">
    <w:nsid w:val="6B573CFF"/>
    <w:multiLevelType w:val="hybridMultilevel"/>
    <w:tmpl w:val="3822CAE8"/>
    <w:lvl w:ilvl="0" w:tplc="2CF03D9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6BFC5FE7"/>
    <w:multiLevelType w:val="hybridMultilevel"/>
    <w:tmpl w:val="FCFE499E"/>
    <w:lvl w:ilvl="0" w:tplc="04180019">
      <w:start w:val="1"/>
      <w:numFmt w:val="lowerLetter"/>
      <w:lvlText w:val="%1."/>
      <w:lvlJc w:val="left"/>
      <w:pPr>
        <w:ind w:left="810" w:hanging="360"/>
      </w:p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50" w15:restartNumberingAfterBreak="0">
    <w:nsid w:val="6CB10522"/>
    <w:multiLevelType w:val="hybridMultilevel"/>
    <w:tmpl w:val="0A26BB20"/>
    <w:lvl w:ilvl="0" w:tplc="51BE751A">
      <w:start w:val="1"/>
      <w:numFmt w:val="lowerLetter"/>
      <w:lvlText w:val="%1)"/>
      <w:lvlJc w:val="left"/>
      <w:pPr>
        <w:ind w:left="720" w:hanging="360"/>
      </w:pPr>
      <w:rPr>
        <w:rFonts w:ascii="Courier New" w:eastAsiaTheme="minorHAnsi" w:hAnsi="Courier New" w:cs="Courier New"/>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729227AE"/>
    <w:multiLevelType w:val="hybridMultilevel"/>
    <w:tmpl w:val="2C6CB0DE"/>
    <w:lvl w:ilvl="0" w:tplc="B4443A2C">
      <w:start w:val="1"/>
      <w:numFmt w:val="lowerLetter"/>
      <w:lvlText w:val="%1."/>
      <w:lvlJc w:val="left"/>
      <w:pPr>
        <w:ind w:left="1440" w:hanging="360"/>
      </w:pPr>
      <w:rPr>
        <w:b w:val="0"/>
        <w:bCs w:val="0"/>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52" w15:restartNumberingAfterBreak="0">
    <w:nsid w:val="740C51CA"/>
    <w:multiLevelType w:val="hybridMultilevel"/>
    <w:tmpl w:val="0F8838FC"/>
    <w:lvl w:ilvl="0" w:tplc="04090019">
      <w:start w:val="1"/>
      <w:numFmt w:val="lowerLetter"/>
      <w:lvlText w:val="%1."/>
      <w:lvlJc w:val="left"/>
      <w:pPr>
        <w:ind w:left="990" w:hanging="360"/>
      </w:pPr>
    </w:lvl>
    <w:lvl w:ilvl="1" w:tplc="04180019">
      <w:start w:val="1"/>
      <w:numFmt w:val="lowerLetter"/>
      <w:lvlText w:val="%2."/>
      <w:lvlJc w:val="left"/>
      <w:pPr>
        <w:ind w:left="99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5296705"/>
    <w:multiLevelType w:val="hybridMultilevel"/>
    <w:tmpl w:val="CDB419E2"/>
    <w:lvl w:ilvl="0" w:tplc="04090019">
      <w:start w:val="1"/>
      <w:numFmt w:val="lowerLetter"/>
      <w:lvlText w:val="%1."/>
      <w:lvlJc w:val="left"/>
      <w:pPr>
        <w:ind w:left="900" w:hanging="360"/>
      </w:pPr>
    </w:lvl>
    <w:lvl w:ilvl="1" w:tplc="04180019">
      <w:start w:val="1"/>
      <w:numFmt w:val="lowerLetter"/>
      <w:lvlText w:val="%2."/>
      <w:lvlJc w:val="left"/>
      <w:pPr>
        <w:ind w:left="99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4" w15:restartNumberingAfterBreak="0">
    <w:nsid w:val="77E01215"/>
    <w:multiLevelType w:val="hybridMultilevel"/>
    <w:tmpl w:val="E4D8CEAA"/>
    <w:lvl w:ilvl="0" w:tplc="04090019">
      <w:start w:val="1"/>
      <w:numFmt w:val="lowerLetter"/>
      <w:lvlText w:val="%1."/>
      <w:lvlJc w:val="left"/>
      <w:pPr>
        <w:ind w:left="126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5" w15:restartNumberingAfterBreak="0">
    <w:nsid w:val="7D78465C"/>
    <w:multiLevelType w:val="hybridMultilevel"/>
    <w:tmpl w:val="0A0EF9A2"/>
    <w:lvl w:ilvl="0" w:tplc="85F0BB10">
      <w:start w:val="1"/>
      <w:numFmt w:val="lowerLetter"/>
      <w:lvlText w:val="%1)"/>
      <w:lvlJc w:val="left"/>
      <w:pPr>
        <w:ind w:left="670" w:hanging="400"/>
      </w:pPr>
      <w:rPr>
        <w:rFonts w:hint="default"/>
        <w:b/>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num w:numId="1" w16cid:durableId="1615479677">
    <w:abstractNumId w:val="39"/>
  </w:num>
  <w:num w:numId="2" w16cid:durableId="1003632610">
    <w:abstractNumId w:val="14"/>
  </w:num>
  <w:num w:numId="3" w16cid:durableId="1136415034">
    <w:abstractNumId w:val="50"/>
  </w:num>
  <w:num w:numId="4" w16cid:durableId="1990208514">
    <w:abstractNumId w:val="42"/>
  </w:num>
  <w:num w:numId="5" w16cid:durableId="1597445111">
    <w:abstractNumId w:val="2"/>
  </w:num>
  <w:num w:numId="6" w16cid:durableId="1784769426">
    <w:abstractNumId w:val="21"/>
  </w:num>
  <w:num w:numId="7" w16cid:durableId="203368652">
    <w:abstractNumId w:val="20"/>
  </w:num>
  <w:num w:numId="8" w16cid:durableId="441147178">
    <w:abstractNumId w:val="33"/>
  </w:num>
  <w:num w:numId="9" w16cid:durableId="1517189059">
    <w:abstractNumId w:val="0"/>
  </w:num>
  <w:num w:numId="10" w16cid:durableId="1043821338">
    <w:abstractNumId w:val="30"/>
  </w:num>
  <w:num w:numId="11" w16cid:durableId="1110277518">
    <w:abstractNumId w:val="35"/>
  </w:num>
  <w:num w:numId="12" w16cid:durableId="955983921">
    <w:abstractNumId w:val="32"/>
  </w:num>
  <w:num w:numId="13" w16cid:durableId="1165898913">
    <w:abstractNumId w:val="1"/>
  </w:num>
  <w:num w:numId="14" w16cid:durableId="484057405">
    <w:abstractNumId w:val="4"/>
  </w:num>
  <w:num w:numId="15" w16cid:durableId="1128084004">
    <w:abstractNumId w:val="10"/>
  </w:num>
  <w:num w:numId="16" w16cid:durableId="1103064233">
    <w:abstractNumId w:val="27"/>
  </w:num>
  <w:num w:numId="17" w16cid:durableId="2013292468">
    <w:abstractNumId w:val="31"/>
  </w:num>
  <w:num w:numId="18" w16cid:durableId="469900414">
    <w:abstractNumId w:val="3"/>
  </w:num>
  <w:num w:numId="19" w16cid:durableId="681014493">
    <w:abstractNumId w:val="34"/>
  </w:num>
  <w:num w:numId="20" w16cid:durableId="519247871">
    <w:abstractNumId w:val="15"/>
  </w:num>
  <w:num w:numId="21" w16cid:durableId="492525686">
    <w:abstractNumId w:val="38"/>
  </w:num>
  <w:num w:numId="22" w16cid:durableId="1607614116">
    <w:abstractNumId w:val="47"/>
  </w:num>
  <w:num w:numId="23" w16cid:durableId="1164587274">
    <w:abstractNumId w:val="55"/>
  </w:num>
  <w:num w:numId="24" w16cid:durableId="1224869956">
    <w:abstractNumId w:val="5"/>
  </w:num>
  <w:num w:numId="25" w16cid:durableId="1965572754">
    <w:abstractNumId w:val="25"/>
  </w:num>
  <w:num w:numId="26" w16cid:durableId="1799300390">
    <w:abstractNumId w:val="40"/>
  </w:num>
  <w:num w:numId="27" w16cid:durableId="1667779976">
    <w:abstractNumId w:val="6"/>
  </w:num>
  <w:num w:numId="28" w16cid:durableId="1953366594">
    <w:abstractNumId w:val="19"/>
  </w:num>
  <w:num w:numId="29" w16cid:durableId="254487077">
    <w:abstractNumId w:val="11"/>
  </w:num>
  <w:num w:numId="30" w16cid:durableId="2047489809">
    <w:abstractNumId w:val="23"/>
  </w:num>
  <w:num w:numId="31" w16cid:durableId="969475808">
    <w:abstractNumId w:val="45"/>
  </w:num>
  <w:num w:numId="32" w16cid:durableId="1366754688">
    <w:abstractNumId w:val="24"/>
  </w:num>
  <w:num w:numId="33" w16cid:durableId="357194478">
    <w:abstractNumId w:val="22"/>
  </w:num>
  <w:num w:numId="34" w16cid:durableId="837843527">
    <w:abstractNumId w:val="29"/>
  </w:num>
  <w:num w:numId="35" w16cid:durableId="1895577586">
    <w:abstractNumId w:val="8"/>
  </w:num>
  <w:num w:numId="36" w16cid:durableId="2003964378">
    <w:abstractNumId w:val="12"/>
  </w:num>
  <w:num w:numId="37" w16cid:durableId="2120101230">
    <w:abstractNumId w:val="48"/>
  </w:num>
  <w:num w:numId="38" w16cid:durableId="2146461461">
    <w:abstractNumId w:val="49"/>
  </w:num>
  <w:num w:numId="39" w16cid:durableId="596865904">
    <w:abstractNumId w:val="46"/>
  </w:num>
  <w:num w:numId="40" w16cid:durableId="2438032">
    <w:abstractNumId w:val="43"/>
  </w:num>
  <w:num w:numId="41" w16cid:durableId="1087768088">
    <w:abstractNumId w:val="54"/>
  </w:num>
  <w:num w:numId="42" w16cid:durableId="1093475112">
    <w:abstractNumId w:val="17"/>
  </w:num>
  <w:num w:numId="43" w16cid:durableId="1347054322">
    <w:abstractNumId w:val="18"/>
  </w:num>
  <w:num w:numId="44" w16cid:durableId="360327130">
    <w:abstractNumId w:val="13"/>
  </w:num>
  <w:num w:numId="45" w16cid:durableId="1263688550">
    <w:abstractNumId w:val="26"/>
  </w:num>
  <w:num w:numId="46" w16cid:durableId="1812139508">
    <w:abstractNumId w:val="51"/>
  </w:num>
  <w:num w:numId="47" w16cid:durableId="1956597743">
    <w:abstractNumId w:val="37"/>
  </w:num>
  <w:num w:numId="48" w16cid:durableId="2101677566">
    <w:abstractNumId w:val="53"/>
  </w:num>
  <w:num w:numId="49" w16cid:durableId="1997953270">
    <w:abstractNumId w:val="7"/>
  </w:num>
  <w:num w:numId="50" w16cid:durableId="510923098">
    <w:abstractNumId w:val="41"/>
  </w:num>
  <w:num w:numId="51" w16cid:durableId="1993558250">
    <w:abstractNumId w:val="52"/>
  </w:num>
  <w:num w:numId="52" w16cid:durableId="1016224809">
    <w:abstractNumId w:val="44"/>
  </w:num>
  <w:num w:numId="53" w16cid:durableId="1620062668">
    <w:abstractNumId w:val="16"/>
  </w:num>
  <w:num w:numId="54" w16cid:durableId="716514638">
    <w:abstractNumId w:val="36"/>
  </w:num>
  <w:num w:numId="55" w16cid:durableId="190383038">
    <w:abstractNumId w:val="28"/>
  </w:num>
  <w:num w:numId="56" w16cid:durableId="295066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63"/>
    <w:rsid w:val="000225C1"/>
    <w:rsid w:val="00023B0A"/>
    <w:rsid w:val="00023C37"/>
    <w:rsid w:val="00030012"/>
    <w:rsid w:val="000425E3"/>
    <w:rsid w:val="0005392F"/>
    <w:rsid w:val="000557C3"/>
    <w:rsid w:val="00061E50"/>
    <w:rsid w:val="0006676D"/>
    <w:rsid w:val="00083B47"/>
    <w:rsid w:val="000A3494"/>
    <w:rsid w:val="000A4055"/>
    <w:rsid w:val="000B4FB1"/>
    <w:rsid w:val="000B669A"/>
    <w:rsid w:val="000D26B9"/>
    <w:rsid w:val="000D42F7"/>
    <w:rsid w:val="000F37C8"/>
    <w:rsid w:val="000F49C7"/>
    <w:rsid w:val="00102081"/>
    <w:rsid w:val="00107DDF"/>
    <w:rsid w:val="00127A7A"/>
    <w:rsid w:val="001406A8"/>
    <w:rsid w:val="00140CDB"/>
    <w:rsid w:val="00150D40"/>
    <w:rsid w:val="00163F8F"/>
    <w:rsid w:val="001774E5"/>
    <w:rsid w:val="001777B7"/>
    <w:rsid w:val="0018198F"/>
    <w:rsid w:val="00193F79"/>
    <w:rsid w:val="00195763"/>
    <w:rsid w:val="00195D19"/>
    <w:rsid w:val="001C22B0"/>
    <w:rsid w:val="001D1A5C"/>
    <w:rsid w:val="001D33AC"/>
    <w:rsid w:val="001F06AC"/>
    <w:rsid w:val="002002D2"/>
    <w:rsid w:val="00207476"/>
    <w:rsid w:val="00207A73"/>
    <w:rsid w:val="00213D51"/>
    <w:rsid w:val="00222717"/>
    <w:rsid w:val="00224691"/>
    <w:rsid w:val="0022492F"/>
    <w:rsid w:val="002320E2"/>
    <w:rsid w:val="0023243D"/>
    <w:rsid w:val="00241C38"/>
    <w:rsid w:val="00260E78"/>
    <w:rsid w:val="00273876"/>
    <w:rsid w:val="00274BA3"/>
    <w:rsid w:val="00276C7D"/>
    <w:rsid w:val="00283B20"/>
    <w:rsid w:val="002872C7"/>
    <w:rsid w:val="0028770F"/>
    <w:rsid w:val="002A33E9"/>
    <w:rsid w:val="002B0C82"/>
    <w:rsid w:val="002B7CD4"/>
    <w:rsid w:val="002C1B7A"/>
    <w:rsid w:val="002E3DDB"/>
    <w:rsid w:val="002F0570"/>
    <w:rsid w:val="002F29A5"/>
    <w:rsid w:val="00307DB8"/>
    <w:rsid w:val="003128DA"/>
    <w:rsid w:val="00321641"/>
    <w:rsid w:val="00334FFE"/>
    <w:rsid w:val="00345BAA"/>
    <w:rsid w:val="00350371"/>
    <w:rsid w:val="00356062"/>
    <w:rsid w:val="003565C8"/>
    <w:rsid w:val="00363326"/>
    <w:rsid w:val="003660B9"/>
    <w:rsid w:val="00380EF8"/>
    <w:rsid w:val="00385479"/>
    <w:rsid w:val="00391300"/>
    <w:rsid w:val="003959C5"/>
    <w:rsid w:val="003973D3"/>
    <w:rsid w:val="003A0847"/>
    <w:rsid w:val="003A1753"/>
    <w:rsid w:val="003A6E12"/>
    <w:rsid w:val="003B04D9"/>
    <w:rsid w:val="003B4FD2"/>
    <w:rsid w:val="003B6BFE"/>
    <w:rsid w:val="003B7D4D"/>
    <w:rsid w:val="003C10A7"/>
    <w:rsid w:val="003D4B1B"/>
    <w:rsid w:val="003E1F3B"/>
    <w:rsid w:val="003E2F03"/>
    <w:rsid w:val="003E62A2"/>
    <w:rsid w:val="003F32EC"/>
    <w:rsid w:val="00402123"/>
    <w:rsid w:val="0040378D"/>
    <w:rsid w:val="00411870"/>
    <w:rsid w:val="004133F9"/>
    <w:rsid w:val="00413DCC"/>
    <w:rsid w:val="00416E7E"/>
    <w:rsid w:val="004277A5"/>
    <w:rsid w:val="00455641"/>
    <w:rsid w:val="00471FC4"/>
    <w:rsid w:val="0047440A"/>
    <w:rsid w:val="00477338"/>
    <w:rsid w:val="00477D88"/>
    <w:rsid w:val="0048425E"/>
    <w:rsid w:val="00486DFA"/>
    <w:rsid w:val="0048757A"/>
    <w:rsid w:val="00495943"/>
    <w:rsid w:val="00495BA5"/>
    <w:rsid w:val="004962D8"/>
    <w:rsid w:val="004A5CE7"/>
    <w:rsid w:val="004C1DBE"/>
    <w:rsid w:val="004C3A7D"/>
    <w:rsid w:val="004D075F"/>
    <w:rsid w:val="004D6129"/>
    <w:rsid w:val="004D6FA6"/>
    <w:rsid w:val="004F0CCA"/>
    <w:rsid w:val="005036D7"/>
    <w:rsid w:val="00515C72"/>
    <w:rsid w:val="00520133"/>
    <w:rsid w:val="00532A96"/>
    <w:rsid w:val="00541C39"/>
    <w:rsid w:val="00552C9F"/>
    <w:rsid w:val="00571A66"/>
    <w:rsid w:val="00575489"/>
    <w:rsid w:val="00582871"/>
    <w:rsid w:val="005A123E"/>
    <w:rsid w:val="005B4D79"/>
    <w:rsid w:val="005D2A9A"/>
    <w:rsid w:val="005D58F3"/>
    <w:rsid w:val="005F2964"/>
    <w:rsid w:val="005F610D"/>
    <w:rsid w:val="00603758"/>
    <w:rsid w:val="00605AB2"/>
    <w:rsid w:val="006129F7"/>
    <w:rsid w:val="00644B18"/>
    <w:rsid w:val="00647147"/>
    <w:rsid w:val="006545B0"/>
    <w:rsid w:val="0065689F"/>
    <w:rsid w:val="0066248E"/>
    <w:rsid w:val="00663853"/>
    <w:rsid w:val="006661EE"/>
    <w:rsid w:val="006668A0"/>
    <w:rsid w:val="006A02C2"/>
    <w:rsid w:val="006B6E69"/>
    <w:rsid w:val="006C16E3"/>
    <w:rsid w:val="006C7313"/>
    <w:rsid w:val="006E5CE9"/>
    <w:rsid w:val="006E6585"/>
    <w:rsid w:val="006E7EF6"/>
    <w:rsid w:val="006F1498"/>
    <w:rsid w:val="006F38B1"/>
    <w:rsid w:val="00710E2F"/>
    <w:rsid w:val="0072095E"/>
    <w:rsid w:val="00720B7B"/>
    <w:rsid w:val="00722EEB"/>
    <w:rsid w:val="00740094"/>
    <w:rsid w:val="007406FC"/>
    <w:rsid w:val="00750D0B"/>
    <w:rsid w:val="00752129"/>
    <w:rsid w:val="00795074"/>
    <w:rsid w:val="007B1633"/>
    <w:rsid w:val="008066C0"/>
    <w:rsid w:val="008225F4"/>
    <w:rsid w:val="00835BDF"/>
    <w:rsid w:val="00846C2C"/>
    <w:rsid w:val="00853057"/>
    <w:rsid w:val="00875205"/>
    <w:rsid w:val="00881FA8"/>
    <w:rsid w:val="00882A73"/>
    <w:rsid w:val="008A34F0"/>
    <w:rsid w:val="008B354D"/>
    <w:rsid w:val="008B665B"/>
    <w:rsid w:val="008B7FCE"/>
    <w:rsid w:val="008C6AE3"/>
    <w:rsid w:val="008E1FD3"/>
    <w:rsid w:val="008E226B"/>
    <w:rsid w:val="008E4167"/>
    <w:rsid w:val="008E51D5"/>
    <w:rsid w:val="008E7C9C"/>
    <w:rsid w:val="008E7FD7"/>
    <w:rsid w:val="009155A2"/>
    <w:rsid w:val="0091768F"/>
    <w:rsid w:val="009221CB"/>
    <w:rsid w:val="00945C51"/>
    <w:rsid w:val="00952E76"/>
    <w:rsid w:val="00955B8D"/>
    <w:rsid w:val="009576BB"/>
    <w:rsid w:val="00973B36"/>
    <w:rsid w:val="00976406"/>
    <w:rsid w:val="00983D68"/>
    <w:rsid w:val="00987528"/>
    <w:rsid w:val="009875A5"/>
    <w:rsid w:val="00990EE1"/>
    <w:rsid w:val="0099109C"/>
    <w:rsid w:val="009A22CA"/>
    <w:rsid w:val="009B2A81"/>
    <w:rsid w:val="009B3636"/>
    <w:rsid w:val="009B54EA"/>
    <w:rsid w:val="009B7E1C"/>
    <w:rsid w:val="009D2EF8"/>
    <w:rsid w:val="009E62C2"/>
    <w:rsid w:val="009E6356"/>
    <w:rsid w:val="009F34B4"/>
    <w:rsid w:val="00A17230"/>
    <w:rsid w:val="00A23CBC"/>
    <w:rsid w:val="00A30CCA"/>
    <w:rsid w:val="00A4206F"/>
    <w:rsid w:val="00A52624"/>
    <w:rsid w:val="00A60B38"/>
    <w:rsid w:val="00A62B88"/>
    <w:rsid w:val="00A64482"/>
    <w:rsid w:val="00A80160"/>
    <w:rsid w:val="00A95CF6"/>
    <w:rsid w:val="00AC4B76"/>
    <w:rsid w:val="00AC6F33"/>
    <w:rsid w:val="00AD097A"/>
    <w:rsid w:val="00AD1DAB"/>
    <w:rsid w:val="00AD5183"/>
    <w:rsid w:val="00B22505"/>
    <w:rsid w:val="00B25A1E"/>
    <w:rsid w:val="00B27B82"/>
    <w:rsid w:val="00B35FDC"/>
    <w:rsid w:val="00B44E2C"/>
    <w:rsid w:val="00B45851"/>
    <w:rsid w:val="00B4724F"/>
    <w:rsid w:val="00B63F05"/>
    <w:rsid w:val="00B74D57"/>
    <w:rsid w:val="00B75DC8"/>
    <w:rsid w:val="00B76CFF"/>
    <w:rsid w:val="00B843E1"/>
    <w:rsid w:val="00B93FE5"/>
    <w:rsid w:val="00B977ED"/>
    <w:rsid w:val="00BA1364"/>
    <w:rsid w:val="00BB4703"/>
    <w:rsid w:val="00BB5296"/>
    <w:rsid w:val="00BB64D8"/>
    <w:rsid w:val="00BC2E54"/>
    <w:rsid w:val="00BC3B4B"/>
    <w:rsid w:val="00BC52DD"/>
    <w:rsid w:val="00BE023F"/>
    <w:rsid w:val="00BE6244"/>
    <w:rsid w:val="00BF33D7"/>
    <w:rsid w:val="00BF4F41"/>
    <w:rsid w:val="00BF6A4F"/>
    <w:rsid w:val="00BF7341"/>
    <w:rsid w:val="00C00D13"/>
    <w:rsid w:val="00C42B7D"/>
    <w:rsid w:val="00C436CD"/>
    <w:rsid w:val="00C43ACA"/>
    <w:rsid w:val="00C60350"/>
    <w:rsid w:val="00C65AC9"/>
    <w:rsid w:val="00C74AB2"/>
    <w:rsid w:val="00C952E3"/>
    <w:rsid w:val="00CA0153"/>
    <w:rsid w:val="00CA618E"/>
    <w:rsid w:val="00CD7033"/>
    <w:rsid w:val="00CE1A4D"/>
    <w:rsid w:val="00CF16F4"/>
    <w:rsid w:val="00CF5735"/>
    <w:rsid w:val="00D053ED"/>
    <w:rsid w:val="00D05ECB"/>
    <w:rsid w:val="00D14FEA"/>
    <w:rsid w:val="00D475D0"/>
    <w:rsid w:val="00D525A6"/>
    <w:rsid w:val="00D529A6"/>
    <w:rsid w:val="00D54762"/>
    <w:rsid w:val="00D5678E"/>
    <w:rsid w:val="00D62E90"/>
    <w:rsid w:val="00D64799"/>
    <w:rsid w:val="00D72290"/>
    <w:rsid w:val="00D827C5"/>
    <w:rsid w:val="00DA33D0"/>
    <w:rsid w:val="00DB31B8"/>
    <w:rsid w:val="00DC1B69"/>
    <w:rsid w:val="00DC4A98"/>
    <w:rsid w:val="00DD1D51"/>
    <w:rsid w:val="00DD26D2"/>
    <w:rsid w:val="00DD48DB"/>
    <w:rsid w:val="00DE2D57"/>
    <w:rsid w:val="00DE785D"/>
    <w:rsid w:val="00DF0A31"/>
    <w:rsid w:val="00DF1959"/>
    <w:rsid w:val="00DF3B70"/>
    <w:rsid w:val="00DF6DCC"/>
    <w:rsid w:val="00E143D8"/>
    <w:rsid w:val="00E15BCA"/>
    <w:rsid w:val="00E168DF"/>
    <w:rsid w:val="00E23778"/>
    <w:rsid w:val="00E35204"/>
    <w:rsid w:val="00E64218"/>
    <w:rsid w:val="00E67CD9"/>
    <w:rsid w:val="00E734BC"/>
    <w:rsid w:val="00E83A4B"/>
    <w:rsid w:val="00E91A30"/>
    <w:rsid w:val="00EA415A"/>
    <w:rsid w:val="00EB1837"/>
    <w:rsid w:val="00EB3621"/>
    <w:rsid w:val="00EB5863"/>
    <w:rsid w:val="00ED7D4F"/>
    <w:rsid w:val="00F02253"/>
    <w:rsid w:val="00F07926"/>
    <w:rsid w:val="00F30ECB"/>
    <w:rsid w:val="00F31F82"/>
    <w:rsid w:val="00F348BA"/>
    <w:rsid w:val="00F3545A"/>
    <w:rsid w:val="00F408E1"/>
    <w:rsid w:val="00F44B1F"/>
    <w:rsid w:val="00F505AB"/>
    <w:rsid w:val="00F52C0D"/>
    <w:rsid w:val="00F533E5"/>
    <w:rsid w:val="00F56AD0"/>
    <w:rsid w:val="00F85DF8"/>
    <w:rsid w:val="00F86604"/>
    <w:rsid w:val="00F87568"/>
    <w:rsid w:val="00F87909"/>
    <w:rsid w:val="00F94934"/>
    <w:rsid w:val="00FA0D63"/>
    <w:rsid w:val="00FA4D4B"/>
    <w:rsid w:val="00FC28B8"/>
    <w:rsid w:val="00FC7ABD"/>
    <w:rsid w:val="00FD2E6B"/>
    <w:rsid w:val="00FD6776"/>
    <w:rsid w:val="00FE18C0"/>
    <w:rsid w:val="00FE1E61"/>
    <w:rsid w:val="00FF3F70"/>
    <w:rsid w:val="00FF566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91C94"/>
  <w15:chartTrackingRefBased/>
  <w15:docId w15:val="{BE8C0822-AB9E-44A5-A302-692825C2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yle1">
    <w:name w:val="Style1"/>
    <w:basedOn w:val="Normal"/>
    <w:link w:val="Style1Char"/>
    <w:qFormat/>
    <w:rsid w:val="00224691"/>
    <w:pPr>
      <w:framePr w:w="9479" w:wrap="auto" w:hAnchor="text" w:x="1815" w:y="3258"/>
      <w:widowControl w:val="0"/>
      <w:autoSpaceDE w:val="0"/>
      <w:autoSpaceDN w:val="0"/>
      <w:spacing w:after="0" w:line="266" w:lineRule="exact"/>
    </w:pPr>
    <w:rPr>
      <w:rFonts w:ascii="TEQSKB+Times New Roman Bold" w:eastAsiaTheme="minorEastAsia"/>
      <w:b/>
      <w:color w:val="000000"/>
      <w:kern w:val="0"/>
      <w:sz w:val="24"/>
      <w:lang w:val="es-ES"/>
      <w14:ligatures w14:val="none"/>
    </w:rPr>
  </w:style>
  <w:style w:type="character" w:customStyle="1" w:styleId="Style1Char">
    <w:name w:val="Style1 Char"/>
    <w:basedOn w:val="Fontdeparagrafimplicit"/>
    <w:link w:val="Style1"/>
    <w:rsid w:val="00224691"/>
    <w:rPr>
      <w:rFonts w:ascii="TEQSKB+Times New Roman Bold" w:eastAsiaTheme="minorEastAsia"/>
      <w:b/>
      <w:color w:val="000000"/>
      <w:kern w:val="0"/>
      <w:sz w:val="24"/>
      <w:lang w:val="es-ES"/>
      <w14:ligatures w14:val="none"/>
    </w:rPr>
  </w:style>
  <w:style w:type="paragraph" w:styleId="Listparagraf">
    <w:name w:val="List Paragraph"/>
    <w:basedOn w:val="Normal"/>
    <w:uiPriority w:val="34"/>
    <w:qFormat/>
    <w:rsid w:val="00520133"/>
    <w:pPr>
      <w:ind w:left="720"/>
      <w:contextualSpacing/>
    </w:pPr>
  </w:style>
  <w:style w:type="character" w:styleId="Titlulcrii">
    <w:name w:val="Book Title"/>
    <w:basedOn w:val="Fontdeparagrafimplicit"/>
    <w:uiPriority w:val="33"/>
    <w:qFormat/>
    <w:rsid w:val="00A62B88"/>
    <w:rPr>
      <w:b/>
      <w:bCs/>
      <w:i/>
      <w:iCs/>
      <w:spacing w:val="5"/>
    </w:rPr>
  </w:style>
  <w:style w:type="paragraph" w:styleId="Frspaiere">
    <w:name w:val="No Spacing"/>
    <w:uiPriority w:val="1"/>
    <w:qFormat/>
    <w:rsid w:val="00752129"/>
    <w:pPr>
      <w:spacing w:after="0" w:line="240" w:lineRule="auto"/>
    </w:pPr>
  </w:style>
  <w:style w:type="character" w:customStyle="1" w:styleId="WW8Num1z2">
    <w:name w:val="WW8Num1z2"/>
    <w:rsid w:val="00207476"/>
  </w:style>
  <w:style w:type="character" w:customStyle="1" w:styleId="Fontdeparagrafimplicit1">
    <w:name w:val="Font de paragraf implicit1"/>
    <w:rsid w:val="00F86604"/>
  </w:style>
  <w:style w:type="paragraph" w:styleId="TextnBalon">
    <w:name w:val="Balloon Text"/>
    <w:basedOn w:val="Normal"/>
    <w:link w:val="TextnBalonCaracter"/>
    <w:uiPriority w:val="99"/>
    <w:semiHidden/>
    <w:unhideWhenUsed/>
    <w:rsid w:val="00F85DF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F85DF8"/>
    <w:rPr>
      <w:rFonts w:ascii="Segoe UI" w:hAnsi="Segoe UI" w:cs="Segoe UI"/>
      <w:sz w:val="18"/>
      <w:szCs w:val="18"/>
    </w:rPr>
  </w:style>
  <w:style w:type="paragraph" w:customStyle="1" w:styleId="NoSpacing1">
    <w:name w:val="No Spacing1"/>
    <w:uiPriority w:val="1"/>
    <w:qFormat/>
    <w:rsid w:val="00882A73"/>
    <w:pPr>
      <w:spacing w:after="200" w:line="276" w:lineRule="auto"/>
    </w:pPr>
    <w:rPr>
      <w:rFonts w:ascii="Times New Roman" w:eastAsia="Times New Roman" w:hAnsi="Times New Roman" w:cs="Times New Roman"/>
      <w:kern w:val="0"/>
      <w:sz w:val="24"/>
      <w:szCs w:val="24"/>
      <w:lang w:val="en-US"/>
      <w14:ligatures w14:val="none"/>
    </w:rPr>
  </w:style>
  <w:style w:type="paragraph" w:styleId="Antet">
    <w:name w:val="header"/>
    <w:basedOn w:val="Normal"/>
    <w:link w:val="AntetCaracter"/>
    <w:uiPriority w:val="99"/>
    <w:unhideWhenUsed/>
    <w:rsid w:val="00BB64D8"/>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B64D8"/>
  </w:style>
  <w:style w:type="paragraph" w:styleId="Subsol">
    <w:name w:val="footer"/>
    <w:basedOn w:val="Normal"/>
    <w:link w:val="SubsolCaracter"/>
    <w:uiPriority w:val="99"/>
    <w:unhideWhenUsed/>
    <w:rsid w:val="00BB64D8"/>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B64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7DE7B-4FB1-4C7D-B238-03DCF3670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5218</TotalTime>
  <Pages>23</Pages>
  <Words>13444</Words>
  <Characters>77979</Characters>
  <Application>Microsoft Office Word</Application>
  <DocSecurity>0</DocSecurity>
  <Lines>649</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Csomos</dc:creator>
  <cp:keywords/>
  <dc:description/>
  <cp:lastModifiedBy>Melinda Kiss</cp:lastModifiedBy>
  <cp:revision>185</cp:revision>
  <cp:lastPrinted>2025-06-03T11:03:00Z</cp:lastPrinted>
  <dcterms:created xsi:type="dcterms:W3CDTF">2025-01-17T11:26:00Z</dcterms:created>
  <dcterms:modified xsi:type="dcterms:W3CDTF">2026-03-12T08:25:00Z</dcterms:modified>
</cp:coreProperties>
</file>